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90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05A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5A51">
              <w:t>779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5A5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05A51" w:rsidRDefault="00305A51" w:rsidP="00305A51">
            <w:pPr>
              <w:ind w:left="-108"/>
              <w:jc w:val="both"/>
            </w:pPr>
            <w:r>
              <w:t xml:space="preserve">Об обращении </w:t>
            </w:r>
            <w:r w:rsidRPr="00A808B9">
              <w:rPr>
                <w:szCs w:val="28"/>
              </w:rPr>
              <w:t xml:space="preserve">Законодательного Собрания </w:t>
            </w:r>
            <w:r>
              <w:rPr>
                <w:szCs w:val="28"/>
              </w:rPr>
              <w:t xml:space="preserve">Приморского края к Председателю Государственной Думы Федерального </w:t>
            </w:r>
            <w:proofErr w:type="spellStart"/>
            <w:r>
              <w:rPr>
                <w:szCs w:val="28"/>
              </w:rPr>
              <w:t>Собр</w:t>
            </w:r>
            <w:proofErr w:type="gramStart"/>
            <w:r>
              <w:rPr>
                <w:szCs w:val="28"/>
              </w:rPr>
              <w:t>а</w:t>
            </w:r>
            <w:proofErr w:type="spellEnd"/>
            <w:r w:rsidR="000A57E7">
              <w:rPr>
                <w:szCs w:val="28"/>
              </w:rPr>
              <w:t>-</w:t>
            </w:r>
            <w:proofErr w:type="gramEnd"/>
            <w:r w:rsidR="000A57E7"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Российской Федерации Володину В.В. о необходимости принятия федерального закона, направленного на правовое регулирование отношений в области обращения с без</w:t>
            </w:r>
            <w:r w:rsidR="000A57E7"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надзорными животными</w:t>
            </w:r>
          </w:p>
        </w:tc>
      </w:tr>
    </w:tbl>
    <w:p w:rsidR="00305A51" w:rsidRDefault="00305A51" w:rsidP="00305A51">
      <w:pPr>
        <w:pStyle w:val="a7"/>
        <w:ind w:firstLine="709"/>
      </w:pPr>
    </w:p>
    <w:p w:rsidR="00305A51" w:rsidRDefault="00305A51" w:rsidP="00305A51">
      <w:pPr>
        <w:pStyle w:val="a7"/>
        <w:ind w:firstLine="709"/>
      </w:pPr>
      <w:r>
        <w:t>Законодательное Собрание Приморского края</w:t>
      </w:r>
    </w:p>
    <w:p w:rsidR="00305A51" w:rsidRDefault="00305A51" w:rsidP="00305A51">
      <w:pPr>
        <w:pStyle w:val="a7"/>
      </w:pPr>
    </w:p>
    <w:p w:rsidR="00305A51" w:rsidRDefault="00305A51" w:rsidP="00305A51">
      <w:pPr>
        <w:pStyle w:val="a7"/>
        <w:ind w:firstLine="0"/>
      </w:pPr>
      <w:r>
        <w:t>ПОСТАНОВЛЯЕТ:</w:t>
      </w:r>
    </w:p>
    <w:p w:rsidR="00305A51" w:rsidRDefault="00305A51" w:rsidP="00305A51">
      <w:pPr>
        <w:shd w:val="clear" w:color="auto" w:fill="FFFFFF"/>
        <w:ind w:firstLine="709"/>
        <w:jc w:val="both"/>
      </w:pPr>
    </w:p>
    <w:p w:rsidR="00305A51" w:rsidRDefault="00305A51" w:rsidP="00305A51">
      <w:pPr>
        <w:ind w:firstLine="709"/>
        <w:jc w:val="both"/>
        <w:rPr>
          <w:szCs w:val="28"/>
        </w:rPr>
      </w:pPr>
      <w:r>
        <w:t xml:space="preserve">1.Принять обращение </w:t>
      </w:r>
      <w:r w:rsidRPr="00A808B9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Председателю Государственной Думы Федерального Собрания Российской Федерации Володину В.В. о необходимости принятия федерального закона, направленного на правовое регулирование отношений в области обращения с безнадзорными животными (прилагается).</w:t>
      </w:r>
    </w:p>
    <w:p w:rsidR="00305A51" w:rsidRDefault="00305A51" w:rsidP="00305A51">
      <w:pPr>
        <w:ind w:firstLine="709"/>
        <w:jc w:val="both"/>
        <w:rPr>
          <w:szCs w:val="28"/>
        </w:rPr>
      </w:pP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>2.Направить настоящее постановление Председателю Государственной Думы Федерального Собрания Российской Федерации.</w:t>
      </w:r>
      <w:r w:rsidRPr="00880C12">
        <w:rPr>
          <w:szCs w:val="28"/>
        </w:rPr>
        <w:t xml:space="preserve"> </w:t>
      </w: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    Горячевой С.П. с просьбой поддержать обращение Законодательного Собрания Приморского края.</w:t>
      </w: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4.Направить настоящее постановление депутатам Государственной Думы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С.А., Андрейченко А.В.,      Корниенко А.В. с просьбой поддержать обращение Законодательного Собрания Приморского края.</w:t>
      </w: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lastRenderedPageBreak/>
        <w:t>5.Направить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05A51" w:rsidRDefault="00305A51" w:rsidP="00305A5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6.Настоящее постановление вступает в силу со дня его принятия.</w:t>
      </w:r>
    </w:p>
    <w:p w:rsidR="00305A51" w:rsidRDefault="00305A51" w:rsidP="00305A51">
      <w:pPr>
        <w:pStyle w:val="a7"/>
      </w:pPr>
    </w:p>
    <w:p w:rsidR="00305A51" w:rsidRDefault="00305A51" w:rsidP="00305A51">
      <w:pPr>
        <w:pStyle w:val="a7"/>
      </w:pPr>
    </w:p>
    <w:p w:rsidR="00305A51" w:rsidRDefault="00305A51" w:rsidP="00305A51">
      <w:pPr>
        <w:pStyle w:val="a7"/>
      </w:pPr>
    </w:p>
    <w:p w:rsidR="00305A51" w:rsidRDefault="00305A51" w:rsidP="00305A51">
      <w:pPr>
        <w:pStyle w:val="a7"/>
        <w:ind w:firstLine="0"/>
      </w:pPr>
      <w:r>
        <w:t xml:space="preserve">Председатель </w:t>
      </w:r>
    </w:p>
    <w:p w:rsidR="000B3FB2" w:rsidRDefault="00305A51" w:rsidP="00305A51">
      <w:r>
        <w:t>Законодательного Собрания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05A5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38F" w:rsidRDefault="002B538F">
      <w:r>
        <w:separator/>
      </w:r>
    </w:p>
  </w:endnote>
  <w:endnote w:type="continuationSeparator" w:id="0">
    <w:p w:rsidR="002B538F" w:rsidRDefault="002B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38F" w:rsidRDefault="002B538F">
      <w:r>
        <w:separator/>
      </w:r>
    </w:p>
  </w:footnote>
  <w:footnote w:type="continuationSeparator" w:id="0">
    <w:p w:rsidR="002B538F" w:rsidRDefault="002B5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A51" w:rsidRDefault="00305A51" w:rsidP="00305A5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A57E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51"/>
    <w:rsid w:val="00057575"/>
    <w:rsid w:val="000A57E7"/>
    <w:rsid w:val="000B3FB2"/>
    <w:rsid w:val="000D628E"/>
    <w:rsid w:val="000E5228"/>
    <w:rsid w:val="00123119"/>
    <w:rsid w:val="00155F7F"/>
    <w:rsid w:val="002B538F"/>
    <w:rsid w:val="00305A5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305A51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05A51"/>
    <w:rPr>
      <w:sz w:val="28"/>
    </w:rPr>
  </w:style>
  <w:style w:type="character" w:customStyle="1" w:styleId="a4">
    <w:name w:val="Верхний колонтитул Знак"/>
    <w:link w:val="a3"/>
    <w:uiPriority w:val="99"/>
    <w:rsid w:val="00305A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305A51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05A51"/>
    <w:rPr>
      <w:sz w:val="28"/>
    </w:rPr>
  </w:style>
  <w:style w:type="character" w:customStyle="1" w:styleId="a4">
    <w:name w:val="Верхний колонтитул Знак"/>
    <w:link w:val="a3"/>
    <w:uiPriority w:val="99"/>
    <w:rsid w:val="00305A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2018-03-28T02:18:00Z</cp:lastPrinted>
  <dcterms:created xsi:type="dcterms:W3CDTF">2018-03-28T02:17:00Z</dcterms:created>
  <dcterms:modified xsi:type="dcterms:W3CDTF">2018-03-28T03:30:00Z</dcterms:modified>
</cp:coreProperties>
</file>