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pt" o:ole="" fillcolor="window">
                  <v:imagedata r:id="rId7" o:title=""/>
                </v:shape>
                <o:OLEObject Type="Embed" ProgID="Word.Picture.8" ShapeID="_x0000_i1025" DrawAspect="Content" ObjectID="_158236671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76275" w:rsidRDefault="00E76275" w:rsidP="00E76275">
      <w:pPr>
        <w:jc w:val="center"/>
        <w:rPr>
          <w:b/>
        </w:rPr>
      </w:pPr>
      <w:r>
        <w:rPr>
          <w:b/>
        </w:rPr>
        <w:t xml:space="preserve">О ВНЕСЕНИИ ИЗМЕНЕНИЙ В ЗАКОН ПРИМОРСКОГО КРАЯ         </w:t>
      </w:r>
      <w:r>
        <w:rPr>
          <w:b/>
          <w:szCs w:val="28"/>
        </w:rPr>
        <w:t>"</w:t>
      </w:r>
      <w:r>
        <w:rPr>
          <w:b/>
        </w:rPr>
        <w:t>О РАЗВИТИИ СЕЛЬСКОГО ХОЗЯЙСТВА В ПРИМОРСКОМ КРАЕ</w:t>
      </w:r>
      <w:r>
        <w:rPr>
          <w:b/>
          <w:szCs w:val="28"/>
        </w:rPr>
        <w:t>"</w:t>
      </w:r>
    </w:p>
    <w:p w:rsidR="00E76275" w:rsidRDefault="00E76275" w:rsidP="00E76275"/>
    <w:p w:rsidR="00E76275" w:rsidRDefault="00E76275" w:rsidP="00E7627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28 февраля   2018 года</w:t>
      </w:r>
    </w:p>
    <w:p w:rsidR="00E76275" w:rsidRDefault="00E76275" w:rsidP="00E76275">
      <w:pPr>
        <w:ind w:firstLine="709"/>
        <w:jc w:val="both"/>
      </w:pPr>
    </w:p>
    <w:p w:rsidR="00E76275" w:rsidRDefault="00E76275" w:rsidP="00E76275">
      <w:pPr>
        <w:ind w:firstLine="709"/>
        <w:jc w:val="both"/>
      </w:pPr>
      <w:r>
        <w:t>СТАТЬЯ 1.</w:t>
      </w:r>
    </w:p>
    <w:p w:rsidR="00E76275" w:rsidRDefault="00E76275" w:rsidP="00E7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мая 2007 года № 78-КЗ </w:t>
      </w:r>
      <w:r>
        <w:rPr>
          <w:szCs w:val="28"/>
        </w:rPr>
        <w:br/>
        <w:t xml:space="preserve">"О развитии сельского хозяйства в Приморском крае" (Ведомости Законодательного Собрания Приморского края, 2007, № 19, стр. 2; 2009,       № 107, стр. 30, № 132, стр. 2; 2012, № 25, стр. 9; 2013, № 55, стр. 58, № 60, стр. 8; </w:t>
      </w:r>
      <w:proofErr w:type="gramStart"/>
      <w:r>
        <w:rPr>
          <w:szCs w:val="28"/>
        </w:rPr>
        <w:t>2015, № 138, стр. 24) следующие изменения:</w:t>
      </w:r>
      <w:proofErr w:type="gramEnd"/>
    </w:p>
    <w:p w:rsidR="00E76275" w:rsidRDefault="00E76275" w:rsidP="00E7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1)пункт 2 статьи 1 дополнить словами ", научных организаций, профессиональных образовательных организаций, образовательных организаций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пункте 7 статьи 4 настоящего Закона";</w:t>
      </w:r>
      <w:proofErr w:type="gramEnd"/>
    </w:p>
    <w:p w:rsidR="00E76275" w:rsidRDefault="00E76275" w:rsidP="00E7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пункте 2 статьи 7 после слов "сельскохозяйственным товаропроизводителям" дополнить словами ", научным организациям, профессиональным образовательным организациям, образовательным организациям высшего образования, которые в процессе научной, научно-технической и (или) образовательной деятельности осуществляют производство сельскохозяйственной продукции, ее первичную и последующую (промышленную) переработку в соответствии с перечнем, указанным в пункте 7 статьи 4 настоящего Закона</w:t>
      </w:r>
      <w:proofErr w:type="gramStart"/>
      <w:r>
        <w:rPr>
          <w:szCs w:val="28"/>
        </w:rPr>
        <w:t>,"</w:t>
      </w:r>
      <w:proofErr w:type="gramEnd"/>
      <w:r>
        <w:rPr>
          <w:szCs w:val="28"/>
        </w:rPr>
        <w:t>.</w:t>
      </w:r>
    </w:p>
    <w:p w:rsidR="00E76275" w:rsidRDefault="00E76275" w:rsidP="00E76275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6275" w:rsidRDefault="00E76275" w:rsidP="00E76275">
      <w:pPr>
        <w:ind w:firstLine="709"/>
        <w:jc w:val="both"/>
      </w:pPr>
      <w:r>
        <w:t xml:space="preserve">СТАТЬЯ 2. </w:t>
      </w:r>
    </w:p>
    <w:p w:rsidR="00E76275" w:rsidRDefault="00E76275" w:rsidP="00E76275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E76275" w:rsidRDefault="00E76275" w:rsidP="00E76275">
      <w:pPr>
        <w:jc w:val="both"/>
      </w:pPr>
    </w:p>
    <w:p w:rsidR="00E76275" w:rsidRDefault="00E76275" w:rsidP="00E76275">
      <w:pPr>
        <w:jc w:val="both"/>
      </w:pPr>
    </w:p>
    <w:p w:rsidR="00E76275" w:rsidRDefault="00E76275" w:rsidP="00E76275">
      <w:pPr>
        <w:jc w:val="both"/>
      </w:pPr>
    </w:p>
    <w:p w:rsidR="00E76275" w:rsidRDefault="00E76275" w:rsidP="00E76275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E76275" w:rsidP="00E76275">
      <w:pPr>
        <w:rPr>
          <w:szCs w:val="28"/>
        </w:rPr>
      </w:pPr>
      <w:r>
        <w:rPr>
          <w:szCs w:val="28"/>
        </w:rPr>
        <w:t>Губернатора края                                                                             А.В. Тарасенко</w:t>
      </w:r>
    </w:p>
    <w:p w:rsidR="00242195" w:rsidRDefault="00242195" w:rsidP="00E76275">
      <w:pPr>
        <w:rPr>
          <w:szCs w:val="28"/>
        </w:rPr>
      </w:pPr>
    </w:p>
    <w:p w:rsidR="00242195" w:rsidRPr="00242195" w:rsidRDefault="00242195" w:rsidP="00242195">
      <w:pPr>
        <w:rPr>
          <w:szCs w:val="28"/>
        </w:rPr>
      </w:pPr>
      <w:bookmarkStart w:id="0" w:name="_GoBack"/>
      <w:r w:rsidRPr="00242195">
        <w:rPr>
          <w:szCs w:val="28"/>
        </w:rPr>
        <w:t>г. Владивосток</w:t>
      </w:r>
    </w:p>
    <w:p w:rsidR="00242195" w:rsidRPr="00242195" w:rsidRDefault="00242195" w:rsidP="00242195">
      <w:pPr>
        <w:rPr>
          <w:szCs w:val="28"/>
        </w:rPr>
      </w:pPr>
      <w:r w:rsidRPr="00242195">
        <w:rPr>
          <w:szCs w:val="28"/>
        </w:rPr>
        <w:t>12 марта 2018 года</w:t>
      </w:r>
    </w:p>
    <w:p w:rsidR="00242195" w:rsidRDefault="00242195" w:rsidP="00242195">
      <w:pPr>
        <w:rPr>
          <w:szCs w:val="28"/>
        </w:rPr>
      </w:pPr>
      <w:r w:rsidRPr="00242195">
        <w:rPr>
          <w:szCs w:val="28"/>
        </w:rPr>
        <w:t>№ 24</w:t>
      </w:r>
      <w:r>
        <w:rPr>
          <w:szCs w:val="28"/>
        </w:rPr>
        <w:t>7</w:t>
      </w:r>
      <w:r w:rsidRPr="00242195">
        <w:rPr>
          <w:szCs w:val="28"/>
        </w:rPr>
        <w:t>-КЗ</w:t>
      </w:r>
      <w:bookmarkEnd w:id="0"/>
    </w:p>
    <w:sectPr w:rsidR="0024219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411" w:rsidRDefault="00385411">
      <w:r>
        <w:separator/>
      </w:r>
    </w:p>
  </w:endnote>
  <w:endnote w:type="continuationSeparator" w:id="0">
    <w:p w:rsidR="00385411" w:rsidRDefault="0038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411" w:rsidRDefault="00385411">
      <w:r>
        <w:separator/>
      </w:r>
    </w:p>
  </w:footnote>
  <w:footnote w:type="continuationSeparator" w:id="0">
    <w:p w:rsidR="00385411" w:rsidRDefault="003854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275"/>
    <w:rsid w:val="0003291F"/>
    <w:rsid w:val="000D02ED"/>
    <w:rsid w:val="00242195"/>
    <w:rsid w:val="00380EE1"/>
    <w:rsid w:val="00385411"/>
    <w:rsid w:val="003B26E7"/>
    <w:rsid w:val="0047435B"/>
    <w:rsid w:val="005A2827"/>
    <w:rsid w:val="006D48E6"/>
    <w:rsid w:val="007B3D98"/>
    <w:rsid w:val="00A4794A"/>
    <w:rsid w:val="00AB70F9"/>
    <w:rsid w:val="00AC31EC"/>
    <w:rsid w:val="00B14397"/>
    <w:rsid w:val="00BE0544"/>
    <w:rsid w:val="00C845B2"/>
    <w:rsid w:val="00D071F7"/>
    <w:rsid w:val="00D42736"/>
    <w:rsid w:val="00DB4074"/>
    <w:rsid w:val="00E34273"/>
    <w:rsid w:val="00E60B2A"/>
    <w:rsid w:val="00E76275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2018-02-28T05:47:00Z</cp:lastPrinted>
  <dcterms:created xsi:type="dcterms:W3CDTF">2018-03-12T03:32:00Z</dcterms:created>
  <dcterms:modified xsi:type="dcterms:W3CDTF">2018-03-12T03:32:00Z</dcterms:modified>
</cp:coreProperties>
</file>