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361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826E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826E5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826E5" w:rsidRPr="007826E5">
              <w:rPr>
                <w:szCs w:val="28"/>
              </w:rPr>
              <w:t>739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826E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826E5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разграничении</w:t>
            </w:r>
            <w:r w:rsidRPr="00703A62">
              <w:rPr>
                <w:szCs w:val="28"/>
              </w:rPr>
              <w:t xml:space="preserve"> объектов </w:t>
            </w:r>
            <w:proofErr w:type="spellStart"/>
            <w:proofErr w:type="gramStart"/>
            <w:r w:rsidRPr="00703A62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703A62">
              <w:rPr>
                <w:szCs w:val="28"/>
              </w:rPr>
              <w:t>пальной</w:t>
            </w:r>
            <w:proofErr w:type="spellEnd"/>
            <w:proofErr w:type="gramEnd"/>
            <w:r w:rsidRPr="00703A62">
              <w:rPr>
                <w:szCs w:val="28"/>
              </w:rPr>
              <w:t xml:space="preserve"> собственности между</w:t>
            </w:r>
            <w:r>
              <w:rPr>
                <w:szCs w:val="28"/>
              </w:rPr>
              <w:t xml:space="preserve"> сельскими поселениями Шкотов-</w:t>
            </w:r>
            <w:proofErr w:type="spellStart"/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</w:t>
            </w:r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br/>
              <w:t xml:space="preserve">и </w:t>
            </w:r>
            <w:proofErr w:type="spellStart"/>
            <w:r>
              <w:rPr>
                <w:szCs w:val="28"/>
              </w:rPr>
              <w:t>Шкотовским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  <w:p w:rsidR="000B3FB2" w:rsidRPr="007826E5" w:rsidRDefault="000B3FB2" w:rsidP="0094344A">
            <w:pPr>
              <w:ind w:left="-108"/>
              <w:jc w:val="both"/>
            </w:pPr>
          </w:p>
        </w:tc>
      </w:tr>
    </w:tbl>
    <w:p w:rsidR="007826E5" w:rsidRDefault="007826E5" w:rsidP="007826E5">
      <w:pPr>
        <w:ind w:firstLine="720"/>
        <w:jc w:val="both"/>
      </w:pPr>
      <w:r>
        <w:t>Законодательное Собрание Приморского края</w:t>
      </w:r>
    </w:p>
    <w:p w:rsidR="007826E5" w:rsidRDefault="007826E5" w:rsidP="007826E5">
      <w:pPr>
        <w:ind w:firstLine="720"/>
        <w:jc w:val="both"/>
      </w:pPr>
    </w:p>
    <w:p w:rsidR="007826E5" w:rsidRDefault="007826E5" w:rsidP="007826E5">
      <w:pPr>
        <w:tabs>
          <w:tab w:val="left" w:pos="0"/>
        </w:tabs>
        <w:jc w:val="both"/>
      </w:pPr>
      <w:r>
        <w:t>ПОСТАНОВЛЯЕТ:</w:t>
      </w:r>
    </w:p>
    <w:p w:rsidR="007826E5" w:rsidRDefault="007826E5" w:rsidP="007826E5"/>
    <w:p w:rsidR="007826E5" w:rsidRDefault="007826E5" w:rsidP="007826E5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Шкотовского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 xml:space="preserve">а и </w:t>
      </w:r>
      <w:proofErr w:type="spellStart"/>
      <w:r>
        <w:rPr>
          <w:szCs w:val="28"/>
        </w:rPr>
        <w:t>Шкотовским</w:t>
      </w:r>
      <w:proofErr w:type="spellEnd"/>
      <w:r>
        <w:rPr>
          <w:szCs w:val="28"/>
        </w:rPr>
        <w:t xml:space="preserve"> муниципальным районом" в первом чтении.</w:t>
      </w:r>
    </w:p>
    <w:p w:rsidR="007826E5" w:rsidRDefault="007826E5" w:rsidP="007826E5">
      <w:pPr>
        <w:ind w:firstLine="709"/>
        <w:jc w:val="both"/>
      </w:pPr>
    </w:p>
    <w:p w:rsidR="007826E5" w:rsidRDefault="007826E5" w:rsidP="007826E5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21 марта 2018 года.</w:t>
      </w:r>
    </w:p>
    <w:p w:rsidR="007826E5" w:rsidRDefault="007826E5" w:rsidP="007826E5">
      <w:pPr>
        <w:ind w:firstLine="720"/>
        <w:jc w:val="both"/>
      </w:pPr>
    </w:p>
    <w:p w:rsidR="007826E5" w:rsidRDefault="007826E5" w:rsidP="007826E5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826E5" w:rsidRDefault="007826E5" w:rsidP="007826E5">
      <w:pPr>
        <w:ind w:firstLine="720"/>
        <w:jc w:val="both"/>
      </w:pPr>
    </w:p>
    <w:p w:rsidR="007826E5" w:rsidRDefault="007826E5" w:rsidP="007826E5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7826E5" w:rsidRDefault="007826E5" w:rsidP="007826E5">
      <w:pPr>
        <w:ind w:firstLine="720"/>
        <w:jc w:val="both"/>
      </w:pPr>
    </w:p>
    <w:p w:rsidR="007826E5" w:rsidRDefault="007826E5" w:rsidP="007826E5">
      <w:pPr>
        <w:ind w:firstLine="720"/>
        <w:jc w:val="both"/>
      </w:pPr>
    </w:p>
    <w:p w:rsidR="007826E5" w:rsidRDefault="007826E5" w:rsidP="007826E5">
      <w:pPr>
        <w:ind w:firstLine="720"/>
        <w:jc w:val="both"/>
      </w:pPr>
    </w:p>
    <w:p w:rsidR="007826E5" w:rsidRDefault="007826E5" w:rsidP="007826E5">
      <w:pPr>
        <w:jc w:val="both"/>
      </w:pPr>
      <w:r>
        <w:t>Председательствующий на заседании</w:t>
      </w:r>
    </w:p>
    <w:p w:rsidR="007826E5" w:rsidRDefault="007826E5" w:rsidP="007826E5">
      <w:pPr>
        <w:tabs>
          <w:tab w:val="right" w:pos="9354"/>
        </w:tabs>
      </w:pPr>
      <w:r>
        <w:t>Законодательного Собрания</w:t>
      </w:r>
      <w:r>
        <w:tab/>
        <w:t>С.А. Кузьменко</w:t>
      </w:r>
    </w:p>
    <w:p w:rsidR="000B3FB2" w:rsidRDefault="000B3FB2">
      <w:bookmarkStart w:id="0" w:name="_GoBack"/>
      <w:bookmarkEnd w:id="0"/>
    </w:p>
    <w:sectPr w:rsidR="000B3FB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BF0" w:rsidRDefault="008E5BF0">
      <w:r>
        <w:separator/>
      </w:r>
    </w:p>
  </w:endnote>
  <w:endnote w:type="continuationSeparator" w:id="0">
    <w:p w:rsidR="008E5BF0" w:rsidRDefault="008E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BF0" w:rsidRDefault="008E5BF0">
      <w:r>
        <w:separator/>
      </w:r>
    </w:p>
  </w:footnote>
  <w:footnote w:type="continuationSeparator" w:id="0">
    <w:p w:rsidR="008E5BF0" w:rsidRDefault="008E5B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26E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26E5"/>
    <w:rsid w:val="007B48E7"/>
    <w:rsid w:val="007B5289"/>
    <w:rsid w:val="00835A0E"/>
    <w:rsid w:val="008818A7"/>
    <w:rsid w:val="008E5BF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2018-02-28T04:33:00Z</cp:lastPrinted>
  <dcterms:created xsi:type="dcterms:W3CDTF">2018-02-28T04:33:00Z</dcterms:created>
  <dcterms:modified xsi:type="dcterms:W3CDTF">2018-02-28T04:34:00Z</dcterms:modified>
</cp:coreProperties>
</file>