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09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51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5145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5145" w:rsidRPr="00BA5145">
              <w:rPr>
                <w:szCs w:val="28"/>
              </w:rPr>
              <w:t>735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51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5145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законода</w:t>
            </w:r>
            <w:proofErr w:type="spellEnd"/>
            <w:r>
              <w:t>-</w:t>
            </w:r>
            <w:r w:rsidRPr="00475F3B">
              <w:t>тельные акты Приморского края"</w:t>
            </w:r>
            <w:proofErr w:type="gramEnd"/>
          </w:p>
          <w:p w:rsidR="000B3FB2" w:rsidRPr="00BA5145" w:rsidRDefault="000B3FB2" w:rsidP="0094344A">
            <w:pPr>
              <w:ind w:left="-108"/>
              <w:jc w:val="both"/>
            </w:pPr>
          </w:p>
        </w:tc>
      </w:tr>
    </w:tbl>
    <w:p w:rsidR="00BA5145" w:rsidRDefault="00BA5145" w:rsidP="00BA514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A5145" w:rsidRDefault="00BA5145" w:rsidP="00BA5145">
      <w:pPr>
        <w:pStyle w:val="a3"/>
        <w:tabs>
          <w:tab w:val="clear" w:pos="4153"/>
          <w:tab w:val="clear" w:pos="8306"/>
        </w:tabs>
      </w:pPr>
    </w:p>
    <w:p w:rsidR="00BA5145" w:rsidRDefault="00BA5145" w:rsidP="00BA514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A5145" w:rsidRDefault="00BA5145" w:rsidP="00BA5145"/>
    <w:p w:rsidR="00BA5145" w:rsidRDefault="00BA5145" w:rsidP="00BA5145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 первом чтении. </w:t>
      </w:r>
      <w:proofErr w:type="gramEnd"/>
    </w:p>
    <w:p w:rsidR="00BA5145" w:rsidRDefault="00BA5145" w:rsidP="00BA5145">
      <w:pPr>
        <w:ind w:firstLine="720"/>
        <w:jc w:val="both"/>
      </w:pPr>
    </w:p>
    <w:p w:rsidR="00BA5145" w:rsidRDefault="00BA5145" w:rsidP="00BA5145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марта 2018 года.</w:t>
      </w:r>
    </w:p>
    <w:p w:rsidR="00BA5145" w:rsidRDefault="00BA5145" w:rsidP="00BA5145">
      <w:pPr>
        <w:ind w:firstLine="720"/>
        <w:jc w:val="both"/>
      </w:pPr>
    </w:p>
    <w:p w:rsidR="00BA5145" w:rsidRDefault="00BA5145" w:rsidP="00BA5145">
      <w:pPr>
        <w:pStyle w:val="a3"/>
        <w:tabs>
          <w:tab w:val="left" w:pos="840"/>
        </w:tabs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CB64A6">
        <w:t>(</w:t>
      </w:r>
      <w:proofErr w:type="spellStart"/>
      <w:r w:rsidRPr="00CB64A6">
        <w:t>Текиев</w:t>
      </w:r>
      <w:proofErr w:type="spellEnd"/>
      <w:r w:rsidRPr="00CB64A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A5145" w:rsidRDefault="00BA5145" w:rsidP="00BA5145">
      <w:pPr>
        <w:ind w:firstLine="720"/>
        <w:jc w:val="both"/>
      </w:pPr>
    </w:p>
    <w:p w:rsidR="00BA5145" w:rsidRDefault="00BA5145" w:rsidP="00BA514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BA5145" w:rsidRDefault="00BA5145" w:rsidP="00BA51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5145" w:rsidRDefault="00BA5145" w:rsidP="00BA51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5145" w:rsidRDefault="00BA5145" w:rsidP="00BA51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на заседании </w:t>
      </w:r>
    </w:p>
    <w:p w:rsidR="00931FD6" w:rsidRDefault="00BA5145" w:rsidP="00BA5145">
      <w:pPr>
        <w:pStyle w:val="ConsNormal"/>
        <w:ind w:righ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С.А. Кузьменко</w:t>
      </w:r>
    </w:p>
    <w:sectPr w:rsidR="00931FD6" w:rsidSect="00BA5145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D39" w:rsidRDefault="002A4D39">
      <w:r>
        <w:separator/>
      </w:r>
    </w:p>
  </w:endnote>
  <w:endnote w:type="continuationSeparator" w:id="0">
    <w:p w:rsidR="002A4D39" w:rsidRDefault="002A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D39" w:rsidRDefault="002A4D39">
      <w:r>
        <w:separator/>
      </w:r>
    </w:p>
  </w:footnote>
  <w:footnote w:type="continuationSeparator" w:id="0">
    <w:p w:rsidR="002A4D39" w:rsidRDefault="002A4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5145"/>
    <w:rsid w:val="00057575"/>
    <w:rsid w:val="000B3FB2"/>
    <w:rsid w:val="000D628E"/>
    <w:rsid w:val="000E5228"/>
    <w:rsid w:val="00123119"/>
    <w:rsid w:val="00155F7F"/>
    <w:rsid w:val="002A4D3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14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A5145"/>
    <w:rPr>
      <w:sz w:val="28"/>
    </w:rPr>
  </w:style>
  <w:style w:type="paragraph" w:customStyle="1" w:styleId="ConsNormal">
    <w:name w:val="ConsNormal"/>
    <w:rsid w:val="00BA514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2018-02-28T06:33:00Z</cp:lastPrinted>
  <dcterms:created xsi:type="dcterms:W3CDTF">2018-02-28T06:31:00Z</dcterms:created>
  <dcterms:modified xsi:type="dcterms:W3CDTF">2018-02-28T06:33:00Z</dcterms:modified>
</cp:coreProperties>
</file>