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3620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A44A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A44A1"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A44A1" w:rsidRPr="001A44A1">
              <w:rPr>
                <w:szCs w:val="28"/>
              </w:rPr>
              <w:t>730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A44A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A44A1" w:rsidRDefault="001A44A1" w:rsidP="001A44A1">
            <w:pPr>
              <w:ind w:left="-108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О проекте з</w:t>
            </w:r>
            <w:r w:rsidRPr="004C1F9B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4C1F9B">
              <w:rPr>
                <w:szCs w:val="28"/>
              </w:rPr>
              <w:t xml:space="preserve"> Приморского</w:t>
            </w:r>
            <w:r>
              <w:rPr>
                <w:szCs w:val="28"/>
              </w:rPr>
              <w:t xml:space="preserve"> </w:t>
            </w:r>
            <w:r w:rsidRPr="004C1F9B">
              <w:rPr>
                <w:szCs w:val="28"/>
              </w:rPr>
              <w:t xml:space="preserve">края </w:t>
            </w:r>
            <w:r w:rsidRPr="00DE4E05">
              <w:rPr>
                <w:szCs w:val="28"/>
              </w:rPr>
              <w:t>"О внесении изменения в</w:t>
            </w:r>
            <w:r>
              <w:rPr>
                <w:szCs w:val="28"/>
              </w:rPr>
              <w:t xml:space="preserve"> </w:t>
            </w:r>
            <w:r w:rsidRPr="00DE4E05">
              <w:rPr>
                <w:szCs w:val="28"/>
              </w:rPr>
              <w:t>статью 9 Закона Приморского края</w:t>
            </w:r>
            <w:r>
              <w:rPr>
                <w:szCs w:val="28"/>
              </w:rPr>
              <w:t xml:space="preserve"> </w:t>
            </w:r>
            <w:r w:rsidRPr="00DE4E05">
              <w:rPr>
                <w:szCs w:val="28"/>
              </w:rPr>
              <w:t>"Об организации и поддержке учреждений культуры и искусства в Приморском крае"</w:t>
            </w:r>
            <w:proofErr w:type="gramEnd"/>
          </w:p>
          <w:p w:rsidR="000B3FB2" w:rsidRPr="001A44A1" w:rsidRDefault="000B3FB2" w:rsidP="0094344A">
            <w:pPr>
              <w:ind w:left="-108"/>
              <w:jc w:val="both"/>
            </w:pPr>
          </w:p>
        </w:tc>
      </w:tr>
    </w:tbl>
    <w:p w:rsidR="001A44A1" w:rsidRDefault="001A44A1" w:rsidP="001A44A1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1A44A1" w:rsidRDefault="001A44A1" w:rsidP="001A44A1">
      <w:pPr>
        <w:rPr>
          <w:szCs w:val="28"/>
        </w:rPr>
      </w:pPr>
    </w:p>
    <w:p w:rsidR="001A44A1" w:rsidRDefault="001A44A1" w:rsidP="001A44A1">
      <w:pPr>
        <w:rPr>
          <w:szCs w:val="28"/>
        </w:rPr>
      </w:pPr>
      <w:r>
        <w:rPr>
          <w:szCs w:val="28"/>
        </w:rPr>
        <w:t>ПОСТАНОВЛЯЕТ:</w:t>
      </w:r>
    </w:p>
    <w:p w:rsidR="001A44A1" w:rsidRDefault="001A44A1" w:rsidP="001A44A1">
      <w:pPr>
        <w:rPr>
          <w:szCs w:val="28"/>
        </w:rPr>
      </w:pPr>
    </w:p>
    <w:p w:rsidR="001A44A1" w:rsidRDefault="001A44A1" w:rsidP="001A44A1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1.Принять </w:t>
      </w:r>
      <w:r w:rsidRPr="00F24A96">
        <w:rPr>
          <w:szCs w:val="28"/>
        </w:rPr>
        <w:t xml:space="preserve">проект </w:t>
      </w:r>
      <w:r>
        <w:rPr>
          <w:szCs w:val="28"/>
        </w:rPr>
        <w:t>з</w:t>
      </w:r>
      <w:r w:rsidRPr="00F24A96">
        <w:rPr>
          <w:szCs w:val="28"/>
        </w:rPr>
        <w:t xml:space="preserve">акона Приморского края </w:t>
      </w:r>
      <w:r w:rsidRPr="00DE4E05">
        <w:rPr>
          <w:szCs w:val="28"/>
        </w:rPr>
        <w:t xml:space="preserve">"О внесении изменения </w:t>
      </w:r>
      <w:r>
        <w:rPr>
          <w:szCs w:val="28"/>
        </w:rPr>
        <w:br/>
      </w:r>
      <w:r w:rsidRPr="00DE4E05">
        <w:rPr>
          <w:szCs w:val="28"/>
        </w:rPr>
        <w:t>в статью 9 Закона Приморского края "Об организации и поддержке учреждений культуры и искусства в Приморском крае"</w:t>
      </w:r>
      <w:r>
        <w:rPr>
          <w:szCs w:val="28"/>
        </w:rPr>
        <w:t xml:space="preserve"> в первом чтении.</w:t>
      </w:r>
      <w:proofErr w:type="gramEnd"/>
    </w:p>
    <w:p w:rsidR="001A44A1" w:rsidRDefault="001A44A1" w:rsidP="001A44A1">
      <w:pPr>
        <w:ind w:firstLine="708"/>
        <w:jc w:val="both"/>
        <w:rPr>
          <w:szCs w:val="28"/>
        </w:rPr>
      </w:pPr>
    </w:p>
    <w:p w:rsidR="001A44A1" w:rsidRPr="009E27DC" w:rsidRDefault="001A44A1" w:rsidP="001A44A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1A44A1" w:rsidRDefault="001A44A1" w:rsidP="001A44A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1A44A1" w:rsidRPr="009E27DC" w:rsidRDefault="001A44A1" w:rsidP="001A44A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1A44A1" w:rsidRDefault="001A44A1" w:rsidP="001A44A1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1A44A1" w:rsidRDefault="001A44A1" w:rsidP="001A44A1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1A44A1" w:rsidRDefault="001A44A1" w:rsidP="001A44A1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1A44A1" w:rsidRDefault="001A44A1" w:rsidP="001A44A1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Председательствующий на заседании </w:t>
      </w:r>
    </w:p>
    <w:p w:rsidR="001A44A1" w:rsidRDefault="001A44A1" w:rsidP="001A44A1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</w:t>
      </w:r>
      <w:r>
        <w:rPr>
          <w:szCs w:val="28"/>
        </w:rPr>
        <w:t>С.А. Кузьменко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152" w:rsidRDefault="00AC7152">
      <w:r>
        <w:separator/>
      </w:r>
    </w:p>
  </w:endnote>
  <w:endnote w:type="continuationSeparator" w:id="0">
    <w:p w:rsidR="00AC7152" w:rsidRDefault="00AC7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152" w:rsidRDefault="00AC7152">
      <w:r>
        <w:separator/>
      </w:r>
    </w:p>
  </w:footnote>
  <w:footnote w:type="continuationSeparator" w:id="0">
    <w:p w:rsidR="00AC7152" w:rsidRDefault="00AC7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A44A1"/>
    <w:rsid w:val="00057575"/>
    <w:rsid w:val="000B3FB2"/>
    <w:rsid w:val="000D628E"/>
    <w:rsid w:val="000E5228"/>
    <w:rsid w:val="00123119"/>
    <w:rsid w:val="00155F7F"/>
    <w:rsid w:val="001A44A1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715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2018-02-28T05:16:00Z</cp:lastPrinted>
  <dcterms:created xsi:type="dcterms:W3CDTF">2018-02-28T05:15:00Z</dcterms:created>
  <dcterms:modified xsi:type="dcterms:W3CDTF">2018-02-28T05:16:00Z</dcterms:modified>
</cp:coreProperties>
</file>