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6pt;height:53pt" o:ole="" fillcolor="window">
                  <v:imagedata r:id="rId6" o:title=""/>
                </v:shape>
                <o:OLEObject Type="Embed" ProgID="Word.Picture.8" ShapeID="_x0000_i1025" DrawAspect="Content" ObjectID="_1581334675" r:id="rId7"/>
              </w:object>
            </w:r>
          </w:p>
        </w:tc>
      </w:tr>
      <w:tr w:rsidR="007B5289" w:rsidTr="00931FD6">
        <w:tblPrEx>
          <w:tblCellMar>
            <w:top w:w="0" w:type="dxa"/>
            <w:bottom w:w="0" w:type="dxa"/>
          </w:tblCellMar>
        </w:tblPrEx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835" w:type="dxa"/>
          </w:tcPr>
          <w:p w:rsidR="000B3FB2" w:rsidRPr="00CE19DF" w:rsidRDefault="009C22F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 w:rsidRPr="009C22F8">
              <w:rPr>
                <w:szCs w:val="28"/>
              </w:rPr>
              <w:t>28.02.2018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0B3FB2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 w:rsidRPr="00CE19DF">
              <w:rPr>
                <w:szCs w:val="28"/>
              </w:rPr>
              <w:t>№</w:t>
            </w:r>
            <w:r w:rsidR="008818A7">
              <w:rPr>
                <w:szCs w:val="28"/>
              </w:rPr>
              <w:t xml:space="preserve"> </w:t>
            </w:r>
            <w:r w:rsidR="009C22F8" w:rsidRPr="009C22F8">
              <w:rPr>
                <w:szCs w:val="28"/>
              </w:rPr>
              <w:t>717</w:t>
            </w:r>
          </w:p>
        </w:tc>
      </w:tr>
      <w:tr w:rsidR="000B3FB2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RPr="009C22F8" w:rsidTr="00BA58C7">
        <w:tblPrEx>
          <w:tblCellMar>
            <w:top w:w="0" w:type="dxa"/>
            <w:bottom w:w="0" w:type="dxa"/>
          </w:tblCellMar>
        </w:tblPrEx>
        <w:trPr>
          <w:gridAfter w:val="2"/>
          <w:wAfter w:w="5103" w:type="dxa"/>
        </w:trPr>
        <w:tc>
          <w:tcPr>
            <w:tcW w:w="4395" w:type="dxa"/>
            <w:gridSpan w:val="2"/>
          </w:tcPr>
          <w:p w:rsidR="009C22F8" w:rsidRDefault="009C22F8" w:rsidP="009C22F8">
            <w:pPr>
              <w:tabs>
                <w:tab w:val="left" w:pos="657"/>
              </w:tabs>
              <w:ind w:left="-108"/>
              <w:jc w:val="both"/>
            </w:pPr>
            <w:proofErr w:type="gramStart"/>
            <w:r>
              <w:t xml:space="preserve">О проекте закона Приморского края "О внесении изменения в статью 2 Закона Приморского края "О предоставлении мер социальной поддержки приемным семьям в Приморском крае и </w:t>
            </w:r>
            <w:proofErr w:type="spellStart"/>
            <w:r>
              <w:t>вознагражде</w:t>
            </w:r>
            <w:r>
              <w:t>-</w:t>
            </w:r>
            <w:r>
              <w:t>нии</w:t>
            </w:r>
            <w:proofErr w:type="spellEnd"/>
            <w:r>
              <w:t xml:space="preserve"> приемным родителям"</w:t>
            </w:r>
            <w:proofErr w:type="gramEnd"/>
          </w:p>
          <w:p w:rsidR="000B3FB2" w:rsidRPr="009C22F8" w:rsidRDefault="000B3FB2" w:rsidP="0094344A">
            <w:pPr>
              <w:ind w:left="-108"/>
              <w:jc w:val="both"/>
            </w:pPr>
          </w:p>
        </w:tc>
      </w:tr>
    </w:tbl>
    <w:p w:rsidR="009C22F8" w:rsidRDefault="009C22F8" w:rsidP="009C22F8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  <w:r w:rsidRPr="00A84D7E">
        <w:rPr>
          <w:sz w:val="28"/>
          <w:szCs w:val="28"/>
        </w:rPr>
        <w:t xml:space="preserve">Законодательное Собрание Приморского края </w:t>
      </w:r>
    </w:p>
    <w:p w:rsidR="009C22F8" w:rsidRPr="00A84D7E" w:rsidRDefault="009C22F8" w:rsidP="009C22F8">
      <w:pPr>
        <w:pStyle w:val="2"/>
        <w:spacing w:after="0" w:line="240" w:lineRule="auto"/>
        <w:ind w:firstLine="709"/>
        <w:jc w:val="both"/>
        <w:rPr>
          <w:sz w:val="28"/>
          <w:szCs w:val="28"/>
        </w:rPr>
      </w:pPr>
    </w:p>
    <w:p w:rsidR="009C22F8" w:rsidRDefault="009C22F8" w:rsidP="009C22F8">
      <w:pPr>
        <w:pStyle w:val="2"/>
        <w:spacing w:after="0" w:line="240" w:lineRule="auto"/>
        <w:jc w:val="both"/>
        <w:rPr>
          <w:sz w:val="28"/>
          <w:szCs w:val="28"/>
        </w:rPr>
      </w:pPr>
      <w:r w:rsidRPr="00A84D7E">
        <w:rPr>
          <w:sz w:val="28"/>
          <w:szCs w:val="28"/>
        </w:rPr>
        <w:t>ПОСТАНОВЛЯЕТ:</w:t>
      </w:r>
    </w:p>
    <w:p w:rsidR="009C22F8" w:rsidRPr="00A84D7E" w:rsidRDefault="009C22F8" w:rsidP="009C22F8">
      <w:pPr>
        <w:pStyle w:val="2"/>
        <w:spacing w:after="0" w:line="240" w:lineRule="auto"/>
        <w:jc w:val="both"/>
        <w:rPr>
          <w:sz w:val="28"/>
          <w:szCs w:val="28"/>
        </w:rPr>
      </w:pPr>
    </w:p>
    <w:p w:rsidR="009C22F8" w:rsidRPr="00562DE7" w:rsidRDefault="009C22F8" w:rsidP="009C22F8">
      <w:pPr>
        <w:tabs>
          <w:tab w:val="left" w:pos="709"/>
        </w:tabs>
        <w:ind w:firstLine="709"/>
        <w:jc w:val="both"/>
        <w:rPr>
          <w:szCs w:val="28"/>
        </w:rPr>
      </w:pPr>
      <w:proofErr w:type="gramStart"/>
      <w:r w:rsidRPr="00562DE7">
        <w:rPr>
          <w:szCs w:val="28"/>
        </w:rPr>
        <w:t xml:space="preserve">1.Принять проект закона Приморского края </w:t>
      </w:r>
      <w:r>
        <w:t xml:space="preserve">"О внесении изменения </w:t>
      </w:r>
      <w:r>
        <w:br/>
        <w:t>в статью 2 Закона Приморского края "О предоставлении мер социальной поддержки приемным семьям в Приморском крае и вознаграждении приемным родителям"</w:t>
      </w:r>
      <w:r>
        <w:rPr>
          <w:szCs w:val="26"/>
        </w:rPr>
        <w:t xml:space="preserve"> </w:t>
      </w:r>
      <w:r w:rsidRPr="00562DE7">
        <w:rPr>
          <w:szCs w:val="28"/>
        </w:rPr>
        <w:t>в первом чтении.</w:t>
      </w:r>
      <w:proofErr w:type="gramEnd"/>
    </w:p>
    <w:p w:rsidR="009C22F8" w:rsidRDefault="009C22F8" w:rsidP="009C22F8">
      <w:pPr>
        <w:pStyle w:val="a3"/>
        <w:tabs>
          <w:tab w:val="left" w:pos="708"/>
        </w:tabs>
        <w:ind w:firstLine="709"/>
        <w:jc w:val="both"/>
        <w:rPr>
          <w:szCs w:val="28"/>
        </w:rPr>
      </w:pPr>
    </w:p>
    <w:p w:rsidR="009C22F8" w:rsidRPr="00562DE7" w:rsidRDefault="009C22F8" w:rsidP="009C22F8">
      <w:pPr>
        <w:pStyle w:val="a3"/>
        <w:tabs>
          <w:tab w:val="left" w:pos="708"/>
        </w:tabs>
        <w:ind w:firstLine="709"/>
        <w:jc w:val="both"/>
        <w:rPr>
          <w:szCs w:val="28"/>
        </w:rPr>
      </w:pPr>
      <w:r>
        <w:rPr>
          <w:szCs w:val="28"/>
        </w:rPr>
        <w:t>2.</w:t>
      </w:r>
      <w:r w:rsidRPr="00562DE7">
        <w:rPr>
          <w:szCs w:val="28"/>
        </w:rPr>
        <w:t xml:space="preserve">Комитету Законодательного Собрания по социальной политике </w:t>
      </w:r>
      <w:r>
        <w:rPr>
          <w:szCs w:val="28"/>
        </w:rPr>
        <w:t xml:space="preserve">                  </w:t>
      </w:r>
      <w:r w:rsidRPr="00562DE7">
        <w:rPr>
          <w:szCs w:val="28"/>
        </w:rPr>
        <w:t>и защите прав граждан (</w:t>
      </w:r>
      <w:proofErr w:type="spellStart"/>
      <w:r>
        <w:rPr>
          <w:szCs w:val="28"/>
        </w:rPr>
        <w:t>Чемерис</w:t>
      </w:r>
      <w:proofErr w:type="spellEnd"/>
      <w:r w:rsidRPr="00562DE7">
        <w:rPr>
          <w:szCs w:val="28"/>
        </w:rPr>
        <w:t xml:space="preserve">) доработать указанный законопроект </w:t>
      </w:r>
      <w:r>
        <w:rPr>
          <w:szCs w:val="28"/>
        </w:rPr>
        <w:t xml:space="preserve">                  </w:t>
      </w:r>
      <w:r w:rsidRPr="00562DE7">
        <w:rPr>
          <w:szCs w:val="28"/>
        </w:rPr>
        <w:t>с учетом поступивших поправок и внести его на рассмотрение Законодательного Собрания во втором чтении.</w:t>
      </w:r>
    </w:p>
    <w:p w:rsidR="009C22F8" w:rsidRPr="00A84D7E" w:rsidRDefault="009C22F8" w:rsidP="009C22F8">
      <w:pPr>
        <w:ind w:firstLine="900"/>
        <w:rPr>
          <w:szCs w:val="28"/>
        </w:rPr>
      </w:pPr>
    </w:p>
    <w:p w:rsidR="009C22F8" w:rsidRPr="00562DE7" w:rsidRDefault="009C22F8" w:rsidP="009C22F8">
      <w:pPr>
        <w:pStyle w:val="a3"/>
        <w:tabs>
          <w:tab w:val="clear" w:pos="4153"/>
          <w:tab w:val="clear" w:pos="8306"/>
        </w:tabs>
        <w:ind w:firstLine="709"/>
        <w:jc w:val="both"/>
        <w:rPr>
          <w:szCs w:val="28"/>
        </w:rPr>
      </w:pPr>
      <w:r>
        <w:rPr>
          <w:szCs w:val="28"/>
        </w:rPr>
        <w:t>3</w:t>
      </w:r>
      <w:r w:rsidRPr="00562DE7">
        <w:rPr>
          <w:szCs w:val="28"/>
        </w:rPr>
        <w:t>.Настоящее постановление вступает в силу со дня его принятия.</w:t>
      </w:r>
    </w:p>
    <w:p w:rsidR="009C22F8" w:rsidRDefault="009C22F8" w:rsidP="009C22F8">
      <w:pPr>
        <w:ind w:firstLine="900"/>
        <w:rPr>
          <w:szCs w:val="28"/>
        </w:rPr>
      </w:pPr>
    </w:p>
    <w:p w:rsidR="009C22F8" w:rsidRDefault="009C22F8" w:rsidP="009C22F8">
      <w:pPr>
        <w:ind w:firstLine="900"/>
        <w:rPr>
          <w:szCs w:val="28"/>
        </w:rPr>
      </w:pPr>
    </w:p>
    <w:p w:rsidR="009C22F8" w:rsidRPr="00A84D7E" w:rsidRDefault="009C22F8" w:rsidP="009C22F8">
      <w:pPr>
        <w:ind w:firstLine="900"/>
        <w:rPr>
          <w:szCs w:val="28"/>
        </w:rPr>
      </w:pPr>
    </w:p>
    <w:p w:rsidR="009C22F8" w:rsidRDefault="009C22F8" w:rsidP="009C22F8">
      <w:pPr>
        <w:rPr>
          <w:szCs w:val="28"/>
        </w:rPr>
      </w:pPr>
      <w:r w:rsidRPr="00A84D7E">
        <w:rPr>
          <w:szCs w:val="28"/>
        </w:rPr>
        <w:t>Председатель</w:t>
      </w:r>
      <w:r>
        <w:rPr>
          <w:szCs w:val="28"/>
        </w:rPr>
        <w:t xml:space="preserve"> </w:t>
      </w:r>
    </w:p>
    <w:p w:rsidR="009C22F8" w:rsidRDefault="009C22F8" w:rsidP="009C22F8">
      <w:pPr>
        <w:rPr>
          <w:szCs w:val="28"/>
        </w:rPr>
      </w:pPr>
      <w:r w:rsidRPr="00A84D7E">
        <w:rPr>
          <w:szCs w:val="28"/>
        </w:rPr>
        <w:t xml:space="preserve">Законодательного Собрания    </w:t>
      </w:r>
      <w:r>
        <w:rPr>
          <w:szCs w:val="28"/>
        </w:rPr>
        <w:tab/>
      </w:r>
      <w:r w:rsidRPr="00A84D7E">
        <w:rPr>
          <w:szCs w:val="28"/>
        </w:rPr>
        <w:t xml:space="preserve">  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 w:rsidRPr="00A84D7E">
        <w:rPr>
          <w:szCs w:val="28"/>
        </w:rPr>
        <w:t xml:space="preserve">      </w:t>
      </w:r>
      <w:r>
        <w:rPr>
          <w:szCs w:val="28"/>
        </w:rPr>
        <w:t xml:space="preserve">       </w:t>
      </w:r>
      <w:r w:rsidRPr="00A84D7E">
        <w:rPr>
          <w:szCs w:val="28"/>
        </w:rPr>
        <w:t xml:space="preserve">    </w:t>
      </w:r>
      <w:r>
        <w:rPr>
          <w:szCs w:val="28"/>
        </w:rPr>
        <w:t xml:space="preserve">      А.И. Ролик</w:t>
      </w:r>
    </w:p>
    <w:p w:rsidR="009C22F8" w:rsidRDefault="009C22F8" w:rsidP="009C22F8">
      <w:pPr>
        <w:rPr>
          <w:szCs w:val="28"/>
        </w:rPr>
      </w:pPr>
    </w:p>
    <w:p w:rsidR="009C22F8" w:rsidRDefault="009C22F8" w:rsidP="009C22F8">
      <w:pPr>
        <w:rPr>
          <w:szCs w:val="28"/>
        </w:rPr>
      </w:pPr>
    </w:p>
    <w:p w:rsidR="009C22F8" w:rsidRDefault="009C22F8" w:rsidP="009C22F8">
      <w:pPr>
        <w:rPr>
          <w:szCs w:val="28"/>
        </w:rPr>
      </w:pPr>
    </w:p>
    <w:p w:rsidR="009C22F8" w:rsidRDefault="009C22F8" w:rsidP="009C22F8">
      <w:pPr>
        <w:rPr>
          <w:szCs w:val="28"/>
        </w:rPr>
      </w:pPr>
    </w:p>
    <w:p w:rsidR="00931FD6" w:rsidRDefault="00AE5EE6" w:rsidP="009C06BA">
      <w:bookmarkStart w:id="0" w:name="_GoBack"/>
      <w:bookmarkEnd w:id="0"/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51D6B" w:rsidRDefault="00B51D6B">
      <w:r>
        <w:separator/>
      </w:r>
    </w:p>
  </w:endnote>
  <w:endnote w:type="continuationSeparator" w:id="0">
    <w:p w:rsidR="00B51D6B" w:rsidRDefault="00B51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51D6B" w:rsidRDefault="00B51D6B">
      <w:r>
        <w:separator/>
      </w:r>
    </w:p>
  </w:footnote>
  <w:footnote w:type="continuationSeparator" w:id="0">
    <w:p w:rsidR="00B51D6B" w:rsidRDefault="00B51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C22F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A6019"/>
    <w:rsid w:val="005E6130"/>
    <w:rsid w:val="00695A4A"/>
    <w:rsid w:val="006D45ED"/>
    <w:rsid w:val="006E650F"/>
    <w:rsid w:val="00726997"/>
    <w:rsid w:val="007B48E7"/>
    <w:rsid w:val="007B5289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9C22F8"/>
    <w:rsid w:val="00A13794"/>
    <w:rsid w:val="00A26C60"/>
    <w:rsid w:val="00A93332"/>
    <w:rsid w:val="00AE5EE6"/>
    <w:rsid w:val="00B51D6B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customStyle="1" w:styleId="BodyText2">
    <w:name w:val="Body Text 2"/>
    <w:basedOn w:val="a"/>
    <w:pPr>
      <w:widowControl w:val="0"/>
      <w:jc w:val="center"/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paragraph" w:styleId="2">
    <w:name w:val="Body Text 2"/>
    <w:basedOn w:val="a"/>
    <w:link w:val="20"/>
    <w:rsid w:val="009C22F8"/>
    <w:pPr>
      <w:spacing w:after="120" w:line="480" w:lineRule="auto"/>
    </w:pPr>
    <w:rPr>
      <w:sz w:val="26"/>
    </w:rPr>
  </w:style>
  <w:style w:type="character" w:customStyle="1" w:styleId="20">
    <w:name w:val="Основной текст 2 Знак"/>
    <w:link w:val="2"/>
    <w:rsid w:val="009C22F8"/>
    <w:rPr>
      <w:sz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87;&#1086;&#1089;&#1090;&#1072;&#1085;&#1086;&#1074;&#1083;&#1077;&#1085;&#1080;&#1103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постановления Законодательного Собрания</Template>
  <TotalTime>0</TotalTime>
  <Pages>1</Pages>
  <Words>158</Words>
  <Characters>905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Егупова</cp:lastModifiedBy>
  <cp:revision>1</cp:revision>
  <cp:lastPrinted>2018-02-28T04:51:00Z</cp:lastPrinted>
  <dcterms:created xsi:type="dcterms:W3CDTF">2018-02-28T04:48:00Z</dcterms:created>
  <dcterms:modified xsi:type="dcterms:W3CDTF">2018-02-28T04:51:00Z</dcterms:modified>
</cp:coreProperties>
</file>