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133380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4C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4C62">
              <w:rPr>
                <w:szCs w:val="28"/>
              </w:rPr>
              <w:t>714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4C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4C62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134C62" w:rsidRDefault="000B3FB2" w:rsidP="0094344A">
            <w:pPr>
              <w:ind w:left="-108"/>
              <w:jc w:val="both"/>
            </w:pPr>
          </w:p>
        </w:tc>
      </w:tr>
    </w:tbl>
    <w:p w:rsidR="00134C62" w:rsidRDefault="00134C62" w:rsidP="00134C62">
      <w:pPr>
        <w:ind w:firstLine="720"/>
      </w:pPr>
      <w:r>
        <w:t xml:space="preserve">Законодательное Собрание Приморского края </w:t>
      </w:r>
    </w:p>
    <w:p w:rsidR="00134C62" w:rsidRDefault="00134C62" w:rsidP="00134C62"/>
    <w:p w:rsidR="00134C62" w:rsidRDefault="00134C62" w:rsidP="00134C62">
      <w:r>
        <w:t>ПОСТАНОВЛЯЕТ:</w:t>
      </w:r>
    </w:p>
    <w:p w:rsidR="00134C62" w:rsidRDefault="00134C62" w:rsidP="00134C62"/>
    <w:p w:rsidR="00134C62" w:rsidRDefault="00134C62" w:rsidP="00134C62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во втором чтении.</w:t>
      </w:r>
    </w:p>
    <w:p w:rsidR="00134C62" w:rsidRDefault="00134C62" w:rsidP="00134C62">
      <w:pPr>
        <w:jc w:val="both"/>
      </w:pPr>
    </w:p>
    <w:p w:rsidR="00134C62" w:rsidRDefault="00134C62" w:rsidP="00134C62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34C62" w:rsidRDefault="00134C62" w:rsidP="00134C62">
      <w:pPr>
        <w:jc w:val="both"/>
      </w:pPr>
    </w:p>
    <w:p w:rsidR="00134C62" w:rsidRDefault="00134C62" w:rsidP="00134C62">
      <w:pPr>
        <w:jc w:val="both"/>
      </w:pPr>
      <w:r>
        <w:tab/>
        <w:t>3.Настоящее постановление вступает в силу со дня его принятия.</w:t>
      </w:r>
    </w:p>
    <w:p w:rsidR="00134C62" w:rsidRDefault="00134C62" w:rsidP="00134C62">
      <w:pPr>
        <w:jc w:val="both"/>
      </w:pPr>
    </w:p>
    <w:p w:rsidR="00134C62" w:rsidRDefault="00134C62" w:rsidP="00134C62">
      <w:pPr>
        <w:jc w:val="both"/>
      </w:pPr>
    </w:p>
    <w:p w:rsidR="00134C62" w:rsidRDefault="00134C62" w:rsidP="00134C62">
      <w:pPr>
        <w:jc w:val="both"/>
      </w:pPr>
    </w:p>
    <w:p w:rsidR="00134C62" w:rsidRDefault="00134C62" w:rsidP="00134C62">
      <w:pPr>
        <w:jc w:val="both"/>
      </w:pPr>
      <w:r>
        <w:t>Председатель</w:t>
      </w:r>
    </w:p>
    <w:p w:rsidR="000B3FB2" w:rsidRDefault="00134C62" w:rsidP="00134C62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C62" w:rsidRDefault="00134C62">
      <w:r>
        <w:separator/>
      </w:r>
    </w:p>
  </w:endnote>
  <w:endnote w:type="continuationSeparator" w:id="0">
    <w:p w:rsidR="00134C62" w:rsidRDefault="0013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C62" w:rsidRDefault="00134C62">
      <w:r>
        <w:separator/>
      </w:r>
    </w:p>
  </w:footnote>
  <w:footnote w:type="continuationSeparator" w:id="0">
    <w:p w:rsidR="00134C62" w:rsidRDefault="00134C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C62"/>
    <w:rsid w:val="00057575"/>
    <w:rsid w:val="000B3FB2"/>
    <w:rsid w:val="000D628E"/>
    <w:rsid w:val="000E5228"/>
    <w:rsid w:val="00123119"/>
    <w:rsid w:val="00134C62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2018-02-28T04:37:00Z</cp:lastPrinted>
  <dcterms:created xsi:type="dcterms:W3CDTF">2018-02-28T04:36:00Z</dcterms:created>
  <dcterms:modified xsi:type="dcterms:W3CDTF">2018-02-28T04:37:00Z</dcterms:modified>
</cp:coreProperties>
</file>