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5pt;height:52.7pt" o:ole="" fillcolor="window">
                  <v:imagedata r:id="rId7" o:title=""/>
                </v:shape>
                <o:OLEObject Type="Embed" ProgID="Word.Picture.8" ShapeID="_x0000_i1025" DrawAspect="Content" ObjectID="_1581337960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B326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B326C">
              <w:t>709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B326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B326C" w:rsidP="0094344A">
            <w:pPr>
              <w:ind w:left="-108"/>
              <w:jc w:val="both"/>
            </w:pPr>
            <w:r w:rsidRPr="00A50001">
              <w:t xml:space="preserve">О </w:t>
            </w:r>
            <w:r>
              <w:t>З</w:t>
            </w:r>
            <w:r w:rsidRPr="00A50001">
              <w:t>акон</w:t>
            </w:r>
            <w:r>
              <w:t>е</w:t>
            </w:r>
            <w:r w:rsidRPr="00A50001">
              <w:t xml:space="preserve"> Приморского края</w:t>
            </w:r>
            <w:r>
              <w:t xml:space="preserve">               "О внесении изменений в Закон Приморского края </w:t>
            </w:r>
            <w:r>
              <w:rPr>
                <w:bCs/>
              </w:rPr>
              <w:t>"О развитии сельского хозяйства в Приморском крае"</w:t>
            </w:r>
          </w:p>
          <w:p w:rsidR="000B3FB2" w:rsidRPr="00AB326C" w:rsidRDefault="000B3FB2" w:rsidP="0094344A">
            <w:pPr>
              <w:ind w:left="-108"/>
              <w:jc w:val="both"/>
            </w:pPr>
          </w:p>
        </w:tc>
      </w:tr>
    </w:tbl>
    <w:p w:rsidR="00AB326C" w:rsidRDefault="00AB326C" w:rsidP="00AB326C">
      <w:pPr>
        <w:pStyle w:val="a6"/>
        <w:ind w:firstLine="709"/>
      </w:pPr>
      <w:r>
        <w:t>Законодательное Собрание Приморского края</w:t>
      </w:r>
    </w:p>
    <w:p w:rsidR="00AB326C" w:rsidRDefault="00AB326C" w:rsidP="00AB326C">
      <w:pPr>
        <w:pStyle w:val="a6"/>
        <w:ind w:firstLine="709"/>
      </w:pPr>
    </w:p>
    <w:p w:rsidR="00AB326C" w:rsidRDefault="00AB326C" w:rsidP="00AB326C">
      <w:pPr>
        <w:pStyle w:val="a6"/>
        <w:ind w:firstLine="0"/>
      </w:pPr>
      <w:r>
        <w:t>ПОСТАНОВЛЯЕТ:</w:t>
      </w:r>
    </w:p>
    <w:p w:rsidR="00AB326C" w:rsidRDefault="00AB326C" w:rsidP="00AB326C">
      <w:pPr>
        <w:pStyle w:val="a6"/>
        <w:ind w:firstLine="0"/>
      </w:pPr>
    </w:p>
    <w:p w:rsidR="00AB326C" w:rsidRDefault="00AB326C" w:rsidP="00AB326C">
      <w:pPr>
        <w:shd w:val="clear" w:color="auto" w:fill="FFFFFF"/>
        <w:ind w:firstLine="709"/>
        <w:jc w:val="both"/>
      </w:pPr>
      <w:r>
        <w:t xml:space="preserve">1.Принять Закон </w:t>
      </w:r>
      <w:r w:rsidRPr="0045315B">
        <w:t>Приморского края "О внесении изменений в Закон Приморского края</w:t>
      </w:r>
      <w:r>
        <w:t xml:space="preserve"> </w:t>
      </w:r>
      <w:r w:rsidRPr="00D05739">
        <w:t>"</w:t>
      </w:r>
      <w:r>
        <w:rPr>
          <w:bCs/>
        </w:rPr>
        <w:t>О развитии сельского хозяйства в Приморском крае</w:t>
      </w:r>
      <w:r w:rsidRPr="00D05739">
        <w:t>"</w:t>
      </w:r>
      <w:r>
        <w:t>.</w:t>
      </w:r>
      <w:r w:rsidRPr="00D05739">
        <w:t xml:space="preserve"> </w:t>
      </w:r>
    </w:p>
    <w:p w:rsidR="00AB326C" w:rsidRDefault="00AB326C" w:rsidP="00AB326C">
      <w:pPr>
        <w:shd w:val="clear" w:color="auto" w:fill="FFFFFF"/>
        <w:ind w:firstLine="709"/>
        <w:jc w:val="both"/>
      </w:pPr>
    </w:p>
    <w:p w:rsidR="00AB326C" w:rsidRDefault="00AB326C" w:rsidP="00AB326C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AB326C" w:rsidRDefault="00AB326C" w:rsidP="00AB326C">
      <w:pPr>
        <w:pStyle w:val="a6"/>
        <w:ind w:firstLine="709"/>
      </w:pPr>
    </w:p>
    <w:p w:rsidR="00AB326C" w:rsidRDefault="00AB326C" w:rsidP="00AB326C">
      <w:pPr>
        <w:pStyle w:val="a6"/>
        <w:ind w:firstLine="709"/>
      </w:pPr>
      <w:r>
        <w:t>3.Настоящее постановление вступает в силу со дня его принятия.</w:t>
      </w:r>
    </w:p>
    <w:p w:rsidR="00AB326C" w:rsidRDefault="00AB326C" w:rsidP="00AB326C">
      <w:pPr>
        <w:pStyle w:val="a6"/>
        <w:ind w:firstLine="0"/>
      </w:pPr>
    </w:p>
    <w:p w:rsidR="00AB326C" w:rsidRDefault="00AB326C" w:rsidP="00AB326C">
      <w:pPr>
        <w:pStyle w:val="a6"/>
      </w:pPr>
    </w:p>
    <w:p w:rsidR="00AB326C" w:rsidRDefault="00AB326C" w:rsidP="00AB326C">
      <w:pPr>
        <w:pStyle w:val="a6"/>
      </w:pPr>
    </w:p>
    <w:p w:rsidR="00AB326C" w:rsidRDefault="00AB326C" w:rsidP="00AB326C">
      <w:pPr>
        <w:pStyle w:val="a6"/>
        <w:ind w:firstLine="0"/>
      </w:pPr>
      <w:r>
        <w:t xml:space="preserve">Председатель </w:t>
      </w:r>
    </w:p>
    <w:p w:rsidR="000B3FB2" w:rsidRDefault="00AB326C" w:rsidP="00AB326C">
      <w:r>
        <w:t>Законодательного Собрания                                                     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26C" w:rsidRDefault="00AB326C">
      <w:r>
        <w:separator/>
      </w:r>
    </w:p>
  </w:endnote>
  <w:endnote w:type="continuationSeparator" w:id="0">
    <w:p w:rsidR="00AB326C" w:rsidRDefault="00AB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26C" w:rsidRDefault="00AB326C">
      <w:r>
        <w:separator/>
      </w:r>
    </w:p>
  </w:footnote>
  <w:footnote w:type="continuationSeparator" w:id="0">
    <w:p w:rsidR="00AB326C" w:rsidRDefault="00AB3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26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B326C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AB326C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AB326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AB326C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AB326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2018-02-28T05:45:00Z</cp:lastPrinted>
  <dcterms:created xsi:type="dcterms:W3CDTF">2018-02-28T05:44:00Z</dcterms:created>
  <dcterms:modified xsi:type="dcterms:W3CDTF">2018-02-28T05:45:00Z</dcterms:modified>
</cp:coreProperties>
</file>