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405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06EF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06EFD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06EFD" w:rsidRPr="00C06EFD">
              <w:rPr>
                <w:szCs w:val="28"/>
              </w:rPr>
              <w:t>707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06EF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06EFD" w:rsidP="0094344A">
            <w:pPr>
              <w:ind w:left="-108"/>
              <w:jc w:val="both"/>
            </w:pPr>
            <w: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>"О внесении изменения в</w:t>
            </w:r>
            <w:r>
              <w:t xml:space="preserve"> </w:t>
            </w:r>
            <w:proofErr w:type="spellStart"/>
            <w:r>
              <w:t>прил</w:t>
            </w:r>
            <w:proofErr w:type="gramStart"/>
            <w:r>
              <w:t>о</w:t>
            </w:r>
            <w:proofErr w:type="spellEnd"/>
            <w:r>
              <w:t>-</w:t>
            </w:r>
            <w:proofErr w:type="gramEnd"/>
            <w:r>
              <w:br/>
            </w:r>
            <w:proofErr w:type="spellStart"/>
            <w:r>
              <w:t>жение</w:t>
            </w:r>
            <w:proofErr w:type="spellEnd"/>
            <w:r>
              <w:t xml:space="preserve"> 4 к Закону Приморского края </w:t>
            </w:r>
            <w:r>
              <w:rPr>
                <w:szCs w:val="28"/>
              </w:rPr>
              <w:t>"О разграничении имущества, находящегося в муниципальной собственности, между Чернигов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ским</w:t>
            </w:r>
            <w:proofErr w:type="spellEnd"/>
            <w:r>
              <w:rPr>
                <w:szCs w:val="28"/>
              </w:rPr>
              <w:t xml:space="preserve"> муниципальным районом и поселениями, образованными в границах Черниговского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пального</w:t>
            </w:r>
            <w:proofErr w:type="spellEnd"/>
            <w:r>
              <w:rPr>
                <w:szCs w:val="28"/>
              </w:rPr>
              <w:t xml:space="preserve"> района"</w:t>
            </w:r>
          </w:p>
          <w:p w:rsidR="000B3FB2" w:rsidRPr="00C06EFD" w:rsidRDefault="000B3FB2" w:rsidP="0094344A">
            <w:pPr>
              <w:ind w:left="-108"/>
              <w:jc w:val="both"/>
            </w:pPr>
          </w:p>
        </w:tc>
      </w:tr>
    </w:tbl>
    <w:p w:rsidR="00C06EFD" w:rsidRDefault="00C06EFD" w:rsidP="00C06EFD">
      <w:pPr>
        <w:ind w:firstLine="720"/>
      </w:pPr>
      <w:r>
        <w:t xml:space="preserve">Законодательное Собрание Приморского края </w:t>
      </w:r>
    </w:p>
    <w:p w:rsidR="00C06EFD" w:rsidRDefault="00C06EFD" w:rsidP="00C06EFD">
      <w:pPr>
        <w:ind w:firstLine="720"/>
      </w:pPr>
    </w:p>
    <w:p w:rsidR="00C06EFD" w:rsidRDefault="00C06EFD" w:rsidP="00C06EFD">
      <w:r>
        <w:t>ПОСТАНОВЛЯЕТ:</w:t>
      </w:r>
    </w:p>
    <w:p w:rsidR="00C06EFD" w:rsidRDefault="00C06EFD" w:rsidP="00C06EFD">
      <w:pPr>
        <w:ind w:firstLine="720"/>
      </w:pPr>
    </w:p>
    <w:p w:rsidR="00C06EFD" w:rsidRDefault="00C06EFD" w:rsidP="00C06EFD">
      <w:pPr>
        <w:ind w:firstLine="720"/>
        <w:jc w:val="both"/>
      </w:pPr>
      <w:r w:rsidRPr="00233C1C">
        <w:t xml:space="preserve">1.Принять </w:t>
      </w:r>
      <w:r>
        <w:t>З</w:t>
      </w:r>
      <w:r w:rsidRPr="00233C1C">
        <w:t xml:space="preserve">акон Приморского края </w:t>
      </w:r>
      <w:r>
        <w:t xml:space="preserve">"О внесении изменения в приложение 4 к Закону Приморского края </w:t>
      </w:r>
      <w:r>
        <w:rPr>
          <w:szCs w:val="28"/>
        </w:rPr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</w:r>
      <w:r>
        <w:t>.</w:t>
      </w:r>
    </w:p>
    <w:p w:rsidR="00C06EFD" w:rsidRDefault="00C06EFD" w:rsidP="00C06EFD">
      <w:pPr>
        <w:ind w:firstLine="720"/>
        <w:jc w:val="both"/>
        <w:rPr>
          <w:szCs w:val="28"/>
        </w:rPr>
      </w:pPr>
    </w:p>
    <w:p w:rsidR="00C06EFD" w:rsidRDefault="00C06EFD" w:rsidP="00C06EFD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06EFD" w:rsidRDefault="00C06EFD" w:rsidP="00C06EFD">
      <w:pPr>
        <w:ind w:firstLine="720"/>
        <w:jc w:val="both"/>
      </w:pPr>
    </w:p>
    <w:p w:rsidR="00C06EFD" w:rsidRDefault="00C06EFD" w:rsidP="00C06EFD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06EFD" w:rsidRDefault="00C06EFD" w:rsidP="00C06EFD">
      <w:pPr>
        <w:jc w:val="both"/>
      </w:pPr>
      <w:bookmarkStart w:id="0" w:name="_GoBack"/>
      <w:bookmarkEnd w:id="0"/>
    </w:p>
    <w:p w:rsidR="00C06EFD" w:rsidRDefault="00C06EFD" w:rsidP="00C06EFD">
      <w:pPr>
        <w:jc w:val="both"/>
      </w:pPr>
    </w:p>
    <w:p w:rsidR="00C06EFD" w:rsidRDefault="00C06EFD" w:rsidP="00C06EFD">
      <w:pPr>
        <w:jc w:val="both"/>
      </w:pPr>
    </w:p>
    <w:p w:rsidR="00C06EFD" w:rsidRDefault="00C06EFD" w:rsidP="00C06EFD">
      <w:pPr>
        <w:jc w:val="both"/>
      </w:pPr>
      <w:r>
        <w:t xml:space="preserve">Председатель </w:t>
      </w:r>
    </w:p>
    <w:p w:rsidR="00C06EFD" w:rsidRDefault="00C06EFD" w:rsidP="00C06EF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  <w:t xml:space="preserve">    </w:t>
      </w:r>
      <w:r>
        <w:tab/>
      </w:r>
      <w:r>
        <w:tab/>
      </w:r>
      <w:r>
        <w:tab/>
        <w:t xml:space="preserve">        </w:t>
      </w:r>
      <w:r>
        <w:t xml:space="preserve">     </w:t>
      </w:r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01A" w:rsidRDefault="00D3701A">
      <w:r>
        <w:separator/>
      </w:r>
    </w:p>
  </w:endnote>
  <w:endnote w:type="continuationSeparator" w:id="0">
    <w:p w:rsidR="00D3701A" w:rsidRDefault="00D37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01A" w:rsidRDefault="00D3701A">
      <w:r>
        <w:separator/>
      </w:r>
    </w:p>
  </w:footnote>
  <w:footnote w:type="continuationSeparator" w:id="0">
    <w:p w:rsidR="00D3701A" w:rsidRDefault="00D37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6EFD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6EFD"/>
    <w:rsid w:val="00C20E8F"/>
    <w:rsid w:val="00CA7E54"/>
    <w:rsid w:val="00CE19DF"/>
    <w:rsid w:val="00D02716"/>
    <w:rsid w:val="00D3701A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2018-02-28T06:27:00Z</cp:lastPrinted>
  <dcterms:created xsi:type="dcterms:W3CDTF">2018-02-28T06:25:00Z</dcterms:created>
  <dcterms:modified xsi:type="dcterms:W3CDTF">2018-02-28T06:27:00Z</dcterms:modified>
</cp:coreProperties>
</file>