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1489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1F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1F64" w:rsidRPr="00501F64">
              <w:rPr>
                <w:szCs w:val="28"/>
              </w:rPr>
              <w:t>700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1F6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1F64" w:rsidP="0094344A">
            <w:pPr>
              <w:ind w:left="-108"/>
              <w:jc w:val="both"/>
            </w:pPr>
            <w:r>
              <w:t>О Законе Приморского края "О внесении изменений в статью 2 Закона Приморского края "О налоге на игорный бизнес"</w:t>
            </w:r>
          </w:p>
          <w:p w:rsidR="000B3FB2" w:rsidRPr="00501F64" w:rsidRDefault="000B3FB2" w:rsidP="0094344A">
            <w:pPr>
              <w:ind w:left="-108"/>
              <w:jc w:val="both"/>
            </w:pPr>
          </w:p>
        </w:tc>
      </w:tr>
    </w:tbl>
    <w:p w:rsidR="00501F64" w:rsidRDefault="00501F64" w:rsidP="00501F6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01F64" w:rsidRDefault="00501F64" w:rsidP="00501F64">
      <w:pPr>
        <w:pStyle w:val="a3"/>
        <w:tabs>
          <w:tab w:val="clear" w:pos="4153"/>
          <w:tab w:val="clear" w:pos="8306"/>
        </w:tabs>
      </w:pPr>
    </w:p>
    <w:p w:rsidR="00501F64" w:rsidRDefault="00501F64" w:rsidP="00501F6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01F64" w:rsidRDefault="00501F64" w:rsidP="00501F64"/>
    <w:p w:rsidR="00501F64" w:rsidRDefault="00501F64" w:rsidP="00501F64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изменений в статью 2 Закона Приморского края "О налоге на игорный бизнес".</w:t>
      </w:r>
    </w:p>
    <w:p w:rsidR="00501F64" w:rsidRDefault="00501F64" w:rsidP="00501F64">
      <w:pPr>
        <w:pStyle w:val="a3"/>
        <w:tabs>
          <w:tab w:val="clear" w:pos="4153"/>
          <w:tab w:val="clear" w:pos="8306"/>
        </w:tabs>
        <w:jc w:val="both"/>
      </w:pPr>
    </w:p>
    <w:p w:rsidR="00501F64" w:rsidRDefault="00501F64" w:rsidP="00501F64">
      <w:pPr>
        <w:pStyle w:val="a3"/>
        <w:tabs>
          <w:tab w:val="left" w:pos="708"/>
        </w:tabs>
        <w:ind w:firstLine="720"/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01F64" w:rsidRDefault="00501F64" w:rsidP="00501F64">
      <w:pPr>
        <w:pStyle w:val="a3"/>
        <w:tabs>
          <w:tab w:val="clear" w:pos="4153"/>
          <w:tab w:val="clear" w:pos="8306"/>
        </w:tabs>
        <w:jc w:val="both"/>
      </w:pPr>
    </w:p>
    <w:p w:rsidR="00501F64" w:rsidRDefault="00501F64" w:rsidP="00501F6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01F64" w:rsidRDefault="00501F64" w:rsidP="00501F6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501F64" w:rsidRDefault="00501F64" w:rsidP="00501F6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01F64" w:rsidRDefault="00501F64" w:rsidP="00501F6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01F64" w:rsidRDefault="00501F64" w:rsidP="00501F6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01F64" w:rsidRDefault="00501F64" w:rsidP="00501F6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41F" w:rsidRDefault="00B9341F">
      <w:r>
        <w:separator/>
      </w:r>
    </w:p>
  </w:endnote>
  <w:endnote w:type="continuationSeparator" w:id="0">
    <w:p w:rsidR="00B9341F" w:rsidRDefault="00B9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41F" w:rsidRDefault="00B9341F">
      <w:r>
        <w:separator/>
      </w:r>
    </w:p>
  </w:footnote>
  <w:footnote w:type="continuationSeparator" w:id="0">
    <w:p w:rsidR="00B9341F" w:rsidRDefault="00B93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1F6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1F6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341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2018-02-26T01:15:00Z</cp:lastPrinted>
  <dcterms:created xsi:type="dcterms:W3CDTF">2018-02-26T01:14:00Z</dcterms:created>
  <dcterms:modified xsi:type="dcterms:W3CDTF">2018-02-26T01:15:00Z</dcterms:modified>
</cp:coreProperties>
</file>