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11" w:type="dxa"/>
        <w:tblLayout w:type="fixed"/>
        <w:tblLook w:val="04A0" w:firstRow="1" w:lastRow="0" w:firstColumn="1" w:lastColumn="0" w:noHBand="0" w:noVBand="1"/>
      </w:tblPr>
      <w:tblGrid>
        <w:gridCol w:w="4395"/>
        <w:gridCol w:w="533"/>
        <w:gridCol w:w="612"/>
        <w:gridCol w:w="26"/>
        <w:gridCol w:w="1437"/>
        <w:gridCol w:w="658"/>
        <w:gridCol w:w="1950"/>
      </w:tblGrid>
      <w:tr w:rsidR="000156E6" w:rsidTr="00D32C8B">
        <w:trPr>
          <w:trHeight w:val="1014"/>
        </w:trPr>
        <w:tc>
          <w:tcPr>
            <w:tcW w:w="5566" w:type="dxa"/>
            <w:gridSpan w:val="4"/>
            <w:tcMar>
              <w:top w:w="0" w:type="dxa"/>
              <w:left w:w="0" w:type="dxa"/>
              <w:bottom w:w="0" w:type="dxa"/>
              <w:right w:w="0" w:type="dxa"/>
            </w:tcMar>
            <w:vAlign w:val="center"/>
          </w:tcPr>
          <w:p w:rsidR="000156E6" w:rsidRDefault="000156E6">
            <w:pPr>
              <w:rPr>
                <w:rFonts w:ascii="Arial" w:hAnsi="Arial"/>
              </w:rPr>
            </w:pPr>
          </w:p>
        </w:tc>
        <w:tc>
          <w:tcPr>
            <w:tcW w:w="4043" w:type="dxa"/>
            <w:gridSpan w:val="3"/>
            <w:tcMar>
              <w:top w:w="0" w:type="dxa"/>
              <w:left w:w="0" w:type="dxa"/>
              <w:bottom w:w="0" w:type="dxa"/>
              <w:right w:w="0" w:type="dxa"/>
            </w:tcMar>
            <w:vAlign w:val="center"/>
          </w:tcPr>
          <w:p w:rsidR="000156E6" w:rsidRDefault="00C0690E">
            <w:pPr>
              <w:rPr>
                <w:color w:val="000000"/>
                <w:sz w:val="28"/>
              </w:rPr>
            </w:pPr>
            <w:r>
              <w:rPr>
                <w:color w:val="000000"/>
                <w:sz w:val="28"/>
              </w:rPr>
              <w:t xml:space="preserve">Приложение 8  </w:t>
            </w:r>
          </w:p>
          <w:p w:rsidR="000156E6" w:rsidRDefault="00C0690E">
            <w:pPr>
              <w:rPr>
                <w:color w:val="000000"/>
                <w:sz w:val="28"/>
              </w:rPr>
            </w:pPr>
            <w:r>
              <w:rPr>
                <w:color w:val="000000"/>
                <w:sz w:val="28"/>
              </w:rPr>
              <w:t xml:space="preserve">к </w:t>
            </w:r>
            <w:r w:rsidR="003A3245">
              <w:rPr>
                <w:color w:val="000000"/>
                <w:sz w:val="28"/>
              </w:rPr>
              <w:t>З</w:t>
            </w:r>
            <w:r>
              <w:rPr>
                <w:color w:val="000000"/>
                <w:sz w:val="28"/>
              </w:rPr>
              <w:t>акон</w:t>
            </w:r>
            <w:r w:rsidR="003A3245">
              <w:rPr>
                <w:color w:val="000000"/>
                <w:sz w:val="28"/>
              </w:rPr>
              <w:t>у</w:t>
            </w:r>
          </w:p>
          <w:p w:rsidR="000156E6" w:rsidRDefault="00C0690E">
            <w:pPr>
              <w:rPr>
                <w:color w:val="000000"/>
                <w:sz w:val="28"/>
              </w:rPr>
            </w:pPr>
            <w:r>
              <w:rPr>
                <w:color w:val="000000"/>
                <w:sz w:val="28"/>
              </w:rPr>
              <w:t>Приморского края</w:t>
            </w:r>
          </w:p>
          <w:p w:rsidR="002947F4" w:rsidRDefault="002947F4">
            <w:pPr>
              <w:rPr>
                <w:rFonts w:ascii="Arial" w:hAnsi="Arial"/>
              </w:rPr>
            </w:pPr>
          </w:p>
        </w:tc>
      </w:tr>
      <w:tr w:rsidR="000156E6" w:rsidTr="00D32C8B">
        <w:trPr>
          <w:trHeight w:val="319"/>
        </w:trPr>
        <w:tc>
          <w:tcPr>
            <w:tcW w:w="9609" w:type="dxa"/>
            <w:gridSpan w:val="7"/>
            <w:tcMar>
              <w:top w:w="0" w:type="dxa"/>
              <w:left w:w="0" w:type="dxa"/>
              <w:bottom w:w="0" w:type="dxa"/>
              <w:right w:w="0" w:type="dxa"/>
            </w:tcMar>
            <w:vAlign w:val="center"/>
          </w:tcPr>
          <w:p w:rsidR="000156E6" w:rsidRDefault="000156E6">
            <w:pPr>
              <w:rPr>
                <w:rFonts w:ascii="Arial" w:hAnsi="Arial"/>
              </w:rPr>
            </w:pPr>
          </w:p>
        </w:tc>
      </w:tr>
      <w:tr w:rsidR="000156E6" w:rsidTr="00D32C8B">
        <w:trPr>
          <w:trHeight w:val="1373"/>
        </w:trPr>
        <w:tc>
          <w:tcPr>
            <w:tcW w:w="5566" w:type="dxa"/>
            <w:gridSpan w:val="4"/>
            <w:tcMar>
              <w:top w:w="0" w:type="dxa"/>
              <w:left w:w="0" w:type="dxa"/>
              <w:bottom w:w="0" w:type="dxa"/>
              <w:right w:w="0" w:type="dxa"/>
            </w:tcMar>
            <w:vAlign w:val="center"/>
          </w:tcPr>
          <w:p w:rsidR="000156E6" w:rsidRDefault="000156E6">
            <w:pPr>
              <w:rPr>
                <w:rFonts w:ascii="Arial" w:hAnsi="Arial"/>
              </w:rPr>
            </w:pPr>
          </w:p>
        </w:tc>
        <w:tc>
          <w:tcPr>
            <w:tcW w:w="4043" w:type="dxa"/>
            <w:gridSpan w:val="3"/>
            <w:tcMar>
              <w:top w:w="0" w:type="dxa"/>
              <w:left w:w="0" w:type="dxa"/>
              <w:bottom w:w="0" w:type="dxa"/>
              <w:right w:w="0" w:type="dxa"/>
            </w:tcMar>
            <w:vAlign w:val="center"/>
          </w:tcPr>
          <w:p w:rsidR="000156E6" w:rsidRDefault="00C0690E">
            <w:pPr>
              <w:rPr>
                <w:color w:val="000000"/>
                <w:sz w:val="28"/>
              </w:rPr>
            </w:pPr>
            <w:r>
              <w:rPr>
                <w:color w:val="000000"/>
                <w:sz w:val="28"/>
              </w:rPr>
              <w:t xml:space="preserve">"Приложение 12 </w:t>
            </w:r>
          </w:p>
          <w:p w:rsidR="000156E6" w:rsidRDefault="00C0690E">
            <w:pPr>
              <w:rPr>
                <w:color w:val="000000"/>
                <w:sz w:val="28"/>
              </w:rPr>
            </w:pPr>
            <w:r>
              <w:rPr>
                <w:color w:val="000000"/>
                <w:sz w:val="28"/>
              </w:rPr>
              <w:t>к Закону</w:t>
            </w:r>
          </w:p>
          <w:p w:rsidR="000156E6" w:rsidRDefault="00C0690E">
            <w:pPr>
              <w:rPr>
                <w:color w:val="000000"/>
                <w:sz w:val="28"/>
              </w:rPr>
            </w:pPr>
            <w:r>
              <w:rPr>
                <w:color w:val="000000"/>
                <w:sz w:val="28"/>
              </w:rPr>
              <w:t>Приморского края</w:t>
            </w:r>
          </w:p>
          <w:p w:rsidR="000156E6" w:rsidRDefault="00C0690E">
            <w:pPr>
              <w:rPr>
                <w:rFonts w:ascii="Arial" w:hAnsi="Arial"/>
              </w:rPr>
            </w:pPr>
            <w:r>
              <w:rPr>
                <w:color w:val="000000"/>
                <w:sz w:val="28"/>
              </w:rPr>
              <w:t>от 21.12.2017 № 218-КЗ</w:t>
            </w:r>
          </w:p>
        </w:tc>
      </w:tr>
      <w:tr w:rsidR="000156E6" w:rsidTr="00D32C8B">
        <w:trPr>
          <w:trHeight w:val="1516"/>
        </w:trPr>
        <w:tc>
          <w:tcPr>
            <w:tcW w:w="9609" w:type="dxa"/>
            <w:gridSpan w:val="7"/>
            <w:tcMar>
              <w:top w:w="0" w:type="dxa"/>
              <w:left w:w="0" w:type="dxa"/>
              <w:bottom w:w="0" w:type="dxa"/>
              <w:right w:w="0" w:type="dxa"/>
            </w:tcMar>
            <w:vAlign w:val="center"/>
          </w:tcPr>
          <w:p w:rsidR="00C0690E" w:rsidRDefault="00C0690E">
            <w:pPr>
              <w:jc w:val="center"/>
              <w:rPr>
                <w:color w:val="000000"/>
                <w:sz w:val="28"/>
              </w:rPr>
            </w:pPr>
          </w:p>
          <w:p w:rsidR="000156E6" w:rsidRDefault="00C0690E">
            <w:pPr>
              <w:jc w:val="center"/>
              <w:rPr>
                <w:rFonts w:ascii="Arial" w:hAnsi="Arial"/>
              </w:rPr>
            </w:pPr>
            <w:r>
              <w:rPr>
                <w:color w:val="000000"/>
                <w:sz w:val="28"/>
              </w:rPr>
              <w:t>Распределение бюджетных ассигнований из краевого бюджета на 2018 год по разделам, подразделам, целевым статьям (государственным программам Приморского края и непрограммным направлениям деятельности), группам (группам и подгруппам) видов расходов классификации расходов бюджетов</w:t>
            </w:r>
          </w:p>
        </w:tc>
      </w:tr>
      <w:tr w:rsidR="000156E6" w:rsidTr="00D32C8B">
        <w:trPr>
          <w:trHeight w:val="605"/>
        </w:trPr>
        <w:tc>
          <w:tcPr>
            <w:tcW w:w="9609" w:type="dxa"/>
            <w:gridSpan w:val="7"/>
            <w:tcMar>
              <w:top w:w="0" w:type="dxa"/>
              <w:left w:w="0" w:type="dxa"/>
              <w:bottom w:w="0" w:type="dxa"/>
              <w:right w:w="0" w:type="dxa"/>
            </w:tcMar>
            <w:vAlign w:val="bottom"/>
          </w:tcPr>
          <w:p w:rsidR="000156E6" w:rsidRDefault="00C0690E">
            <w:pPr>
              <w:jc w:val="right"/>
              <w:rPr>
                <w:rFonts w:ascii="Arial" w:hAnsi="Arial"/>
              </w:rPr>
            </w:pPr>
            <w:r>
              <w:rPr>
                <w:color w:val="000000"/>
                <w:sz w:val="28"/>
              </w:rPr>
              <w:t>(рублей)</w:t>
            </w:r>
          </w:p>
        </w:tc>
      </w:tr>
      <w:tr w:rsidR="000156E6" w:rsidTr="00D32C8B">
        <w:trPr>
          <w:trHeight w:val="1490"/>
        </w:trPr>
        <w:tc>
          <w:tcPr>
            <w:tcW w:w="4395" w:type="dxa"/>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0156E6" w:rsidRDefault="00C0690E">
            <w:pPr>
              <w:jc w:val="center"/>
              <w:rPr>
                <w:rFonts w:ascii="Arial" w:hAnsi="Arial"/>
              </w:rPr>
            </w:pPr>
            <w:r>
              <w:rPr>
                <w:color w:val="000000"/>
              </w:rPr>
              <w:t>Наименование</w:t>
            </w:r>
          </w:p>
        </w:tc>
        <w:tc>
          <w:tcPr>
            <w:tcW w:w="533"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156E6" w:rsidRDefault="00C0690E">
            <w:pPr>
              <w:jc w:val="center"/>
              <w:rPr>
                <w:rFonts w:ascii="Arial" w:hAnsi="Arial"/>
              </w:rPr>
            </w:pPr>
            <w:r>
              <w:rPr>
                <w:color w:val="000000"/>
              </w:rPr>
              <w:t>Раз-дел</w:t>
            </w:r>
          </w:p>
        </w:tc>
        <w:tc>
          <w:tcPr>
            <w:tcW w:w="612"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156E6" w:rsidRDefault="00C0690E">
            <w:pPr>
              <w:jc w:val="center"/>
              <w:rPr>
                <w:rFonts w:ascii="Arial" w:hAnsi="Arial"/>
              </w:rPr>
            </w:pPr>
            <w:r>
              <w:rPr>
                <w:color w:val="000000"/>
              </w:rPr>
              <w:t>Под-раз-дел</w:t>
            </w:r>
          </w:p>
        </w:tc>
        <w:tc>
          <w:tcPr>
            <w:tcW w:w="1463" w:type="dxa"/>
            <w:gridSpan w:val="2"/>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156E6" w:rsidRDefault="00C0690E">
            <w:pPr>
              <w:jc w:val="center"/>
              <w:rPr>
                <w:rFonts w:ascii="Arial" w:hAnsi="Arial"/>
              </w:rPr>
            </w:pPr>
            <w:r>
              <w:rPr>
                <w:color w:val="000000"/>
              </w:rPr>
              <w:t>Целевая статья</w:t>
            </w:r>
          </w:p>
        </w:tc>
        <w:tc>
          <w:tcPr>
            <w:tcW w:w="658"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156E6" w:rsidRDefault="00C0690E">
            <w:pPr>
              <w:jc w:val="center"/>
              <w:rPr>
                <w:color w:val="000000"/>
              </w:rPr>
            </w:pPr>
            <w:r>
              <w:rPr>
                <w:color w:val="000000"/>
              </w:rPr>
              <w:t>Вид</w:t>
            </w:r>
          </w:p>
          <w:p w:rsidR="000156E6" w:rsidRDefault="00C0690E">
            <w:pPr>
              <w:jc w:val="center"/>
              <w:rPr>
                <w:color w:val="000000"/>
              </w:rPr>
            </w:pPr>
            <w:r>
              <w:rPr>
                <w:color w:val="000000"/>
              </w:rPr>
              <w:t>рас-</w:t>
            </w:r>
          </w:p>
          <w:p w:rsidR="000156E6" w:rsidRDefault="00C0690E">
            <w:pPr>
              <w:jc w:val="center"/>
              <w:rPr>
                <w:color w:val="000000"/>
              </w:rPr>
            </w:pPr>
            <w:r>
              <w:rPr>
                <w:color w:val="000000"/>
              </w:rPr>
              <w:t>хо-</w:t>
            </w:r>
          </w:p>
          <w:p w:rsidR="000156E6" w:rsidRDefault="00C0690E">
            <w:pPr>
              <w:jc w:val="center"/>
              <w:rPr>
                <w:rFonts w:ascii="Arial" w:hAnsi="Arial"/>
              </w:rPr>
            </w:pPr>
            <w:r>
              <w:rPr>
                <w:color w:val="000000"/>
              </w:rPr>
              <w:t>дов</w:t>
            </w:r>
          </w:p>
        </w:tc>
        <w:tc>
          <w:tcPr>
            <w:tcW w:w="1950"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2947F4" w:rsidRDefault="00C0690E" w:rsidP="002947F4">
            <w:pPr>
              <w:jc w:val="center"/>
              <w:rPr>
                <w:rFonts w:ascii="Arial" w:hAnsi="Arial"/>
              </w:rPr>
            </w:pPr>
            <w:r>
              <w:rPr>
                <w:color w:val="000000"/>
              </w:rPr>
              <w:t xml:space="preserve">Сумма </w:t>
            </w:r>
          </w:p>
        </w:tc>
      </w:tr>
    </w:tbl>
    <w:p w:rsidR="000156E6" w:rsidRDefault="00C0690E">
      <w:pPr>
        <w:rPr>
          <w:rFonts w:ascii="Arial" w:hAnsi="Arial"/>
          <w:sz w:val="2"/>
        </w:rPr>
      </w:pPr>
      <w:r>
        <w:rPr>
          <w:rFonts w:ascii="Arial" w:hAnsi="Arial"/>
          <w:sz w:val="2"/>
        </w:rPr>
        <w:br/>
      </w:r>
    </w:p>
    <w:tbl>
      <w:tblPr>
        <w:tblW w:w="9592" w:type="dxa"/>
        <w:tblInd w:w="57" w:type="dxa"/>
        <w:tblLayout w:type="fixed"/>
        <w:tblLook w:val="04A0" w:firstRow="1" w:lastRow="0" w:firstColumn="1" w:lastColumn="0" w:noHBand="0" w:noVBand="1"/>
      </w:tblPr>
      <w:tblGrid>
        <w:gridCol w:w="4376"/>
        <w:gridCol w:w="532"/>
        <w:gridCol w:w="611"/>
        <w:gridCol w:w="1464"/>
        <w:gridCol w:w="657"/>
        <w:gridCol w:w="1952"/>
      </w:tblGrid>
      <w:tr w:rsidR="000156E6" w:rsidTr="002C19CF">
        <w:trPr>
          <w:cantSplit/>
          <w:trHeight w:val="316"/>
          <w:tblHeader/>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0156E6" w:rsidRDefault="00C0690E">
            <w:pPr>
              <w:jc w:val="center"/>
              <w:rPr>
                <w:rFonts w:ascii="Arial" w:hAnsi="Arial"/>
                <w:sz w:val="2"/>
              </w:rPr>
            </w:pPr>
            <w:r>
              <w:rPr>
                <w:color w:val="000000"/>
              </w:rPr>
              <w:t>1</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156E6" w:rsidRDefault="00C0690E">
            <w:pPr>
              <w:jc w:val="center"/>
              <w:rPr>
                <w:rFonts w:ascii="Arial" w:hAnsi="Arial"/>
                <w:sz w:val="2"/>
              </w:rPr>
            </w:pPr>
            <w:r>
              <w:rPr>
                <w:color w:val="000000"/>
              </w:rPr>
              <w:t>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156E6" w:rsidRDefault="00C0690E">
            <w:pPr>
              <w:jc w:val="center"/>
              <w:rPr>
                <w:rFonts w:ascii="Arial" w:hAnsi="Arial"/>
                <w:sz w:val="2"/>
              </w:rPr>
            </w:pPr>
            <w:r>
              <w:rPr>
                <w:color w:val="000000"/>
              </w:rPr>
              <w:t>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156E6" w:rsidRDefault="00C0690E">
            <w:pPr>
              <w:jc w:val="center"/>
              <w:rPr>
                <w:rFonts w:ascii="Arial" w:hAnsi="Arial"/>
                <w:sz w:val="2"/>
              </w:rPr>
            </w:pPr>
            <w:r>
              <w:rPr>
                <w:color w:val="000000"/>
              </w:rPr>
              <w:t>4</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156E6" w:rsidRDefault="00C0690E">
            <w:pPr>
              <w:jc w:val="center"/>
              <w:rPr>
                <w:rFonts w:ascii="Arial" w:hAnsi="Arial"/>
                <w:sz w:val="2"/>
              </w:rPr>
            </w:pPr>
            <w:r>
              <w:rPr>
                <w:color w:val="000000"/>
              </w:rPr>
              <w:t>5</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center"/>
              <w:rPr>
                <w:rFonts w:ascii="Arial" w:hAnsi="Arial"/>
                <w:sz w:val="2"/>
              </w:rPr>
            </w:pPr>
            <w:r>
              <w:rPr>
                <w:color w:val="000000"/>
              </w:rPr>
              <w:t>6</w:t>
            </w:r>
          </w:p>
        </w:tc>
      </w:tr>
      <w:tr w:rsidR="000156E6" w:rsidTr="002C19CF">
        <w:trPr>
          <w:cantSplit/>
          <w:trHeight w:val="312"/>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b/>
                <w:color w:val="000000"/>
              </w:rPr>
              <w:t>ОБЩЕГОСУДАРСТВЕННЫЕ ВОПРОСЫ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b/>
                <w:color w:val="000000"/>
              </w:rPr>
              <w:t>5 463 558 002,27</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Функционирование высшего должностного лица субъекта Российской Федерации и муниципального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50 303 680,00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50 303 680,00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50 303 680,00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Губернатор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4 772 560,00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4 772 560,00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4 772 560,00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45 531 120,00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45 531 120,00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45 531 120,00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502 815 630,00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502 815 630,00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502 815 630,00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417 434 490,00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314 451 990,00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314 451 990,00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89 586 500,00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89 586 500,00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11 896 000,00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360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11 896 000,00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1 500 000,00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Председатель Законодательного Собрания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4 378 900,00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4 378 900,00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4 378 900,00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Депутаты (члены) Законодательного Собрания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72 353 240,00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72 353 240,00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72 353 240,00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профессиональной переподготовке и повышению квалификации государственных служащих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9999920020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494 000,00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9999920020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494 000,00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9999920020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494 000,00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9999921790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405 000,00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9999921790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405 000,00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9999921790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405 000,00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Иные межбюджетные трансферты на обеспечение деятельности депутатов Государственной Думы и их помощников в избирательных округах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9999951410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9999951410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4 500 000,00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9999951410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9999951410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9999951410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Иные межбюджетные трансферты на обеспечение членов Совета Федерации и их помощников в субъектах Российской Федерации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9999951420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1 250 000,00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9999951420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1 050 000,00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9999951420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1 050 000,00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9999951420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9999951420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189 637 340,00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189 637 340,00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189 637 340,00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Вице-губернаторы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41 491 840,00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41 491 840,00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41 491 840,00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148 145 500,00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106 520 000,00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106 520 000,00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41 620 500,00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41 620 500,00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Судебная система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391 245 961,84</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rsidP="00257119">
            <w:pPr>
              <w:rPr>
                <w:rFonts w:ascii="Arial" w:hAnsi="Arial"/>
                <w:sz w:val="2"/>
              </w:rPr>
            </w:pPr>
            <w:r>
              <w:rPr>
                <w:color w:val="000000"/>
              </w:rPr>
              <w:t>Государственная программа Приморского края "Безопасный край" на 2015-2020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391 245 961,84</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 xml:space="preserve">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на </w:t>
            </w:r>
            <w:r w:rsidR="00257119">
              <w:rPr>
                <w:color w:val="000000"/>
              </w:rPr>
              <w:br/>
            </w:r>
            <w:r>
              <w:rPr>
                <w:color w:val="000000"/>
              </w:rPr>
              <w:t>2015-2020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1840000000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391 245 961,84</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Обеспечение деятельности мировых судей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1840110120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369 472 061,84</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1840110120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192 966 961,84</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1840110120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192 966 961,84</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1840110120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175 478 390,00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1840110120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175 478 390,00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1840110120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1 026 710,00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1840110120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1 026 710,00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1840251200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21 773 900,00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1840251200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21 773 900,00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1840251200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21 773 900,00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Обеспечение деятельности финансовых, налоговых и таможенных органов и органов финансового (финансово-бюджетного) надзора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203 989 650,00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"Экономическое развитие и инновационная экономика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134 528 270,00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00257119">
              <w:rPr>
                <w:color w:val="000000"/>
              </w:rPr>
              <w:br/>
            </w:r>
            <w:r>
              <w:rPr>
                <w:color w:val="000000"/>
              </w:rPr>
              <w:t>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1730000000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134 528 270,00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1730110030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101 938 270,00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1730110030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85 436 620,00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1730110030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85 436 620,00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1730110030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16 421 650,00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1730110030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16 421 650,00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1730110030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1730110030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совершенствование бюджетного процесса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1730121970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32 590 000,00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1730121970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32 590 000,00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1730121970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32 590 000,00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69 461 380,00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69 461 380,00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62 163 920,00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52 323 470,00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52 323 470,00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9 828 690,00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9 828 690,00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11 760,00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11 760,00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Председатель Контрольно-счетной палаты Приморского края и его заместитель</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7 207 460,00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7 207 460,00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7 207 460,00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9999921790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9999921790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9999921790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Обеспечение проведения выборов и референдумов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478 536 290,00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478 536 290,00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478 536 290,00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43 270 230,00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36 611 910,00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36 611 910,00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6 652 320,00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6 652 320,00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Члены Избирательной комиссии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40 274 450,00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40 274 450,00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40 274 450,00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Председатели территориальных избирательных комиссий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9999910100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55 848 900,00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9999910100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55 848 900,00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9999910100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55 848 900,00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Аппараты территориальных избирательных комиссий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9999910110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32 311 210,00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9999910110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28 312 570,00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9999910110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28 312 570,00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9999910110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3 998 640,00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9999910110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3 998 640,00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Проведение выборов в органы местного самоуправления и местного референдума, финансирование которых предусматривается федеральными законами за счет средств бюджета субъекта Российской Федерации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9999920420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9999920420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Специальные расходы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9999920420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880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Проведение выборов в Законодательное Собрание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9999920430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10 095 300,00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9999920430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10 095 300,00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Специальные расходы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9999920430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880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10 095 300,00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Использование и эксплуатация средств автоматизации, повышение правовой культуры избирателей и организаторов выборов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9999921160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494 800,00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9999921160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494 800,00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9999921160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494 800,00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Проведение выборов Губернатора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9999921640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296 037 400,00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9999921640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296 037 400,00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Специальные расходы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9999921640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880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296 037 400,00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9999921790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104 000,00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9999921790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104 000,00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9999921790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104 000,00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Резервные фонды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 xml:space="preserve">Подпрограмма "Снижение рисков и смягчение последствий чрезвычайных ситуаций природного и техногенного характера в Приморском крае" на </w:t>
            </w:r>
            <w:r w:rsidR="00257119">
              <w:rPr>
                <w:color w:val="000000"/>
              </w:rPr>
              <w:br/>
            </w:r>
            <w:r>
              <w:rPr>
                <w:color w:val="000000"/>
              </w:rPr>
              <w:t>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Финансовый резерв для ликвидации чрезвычайных ситуаций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0710129020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0710129020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140 000 000,00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Резервные средства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0710129020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870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Резервный фонд Администрации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9999929010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9999929010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Резервные средства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9999929010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870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Прикладные научные исследования в области общегосударственных вопросов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25 512 430,00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rsidP="00257119">
            <w:pPr>
              <w:rPr>
                <w:rFonts w:ascii="Arial" w:hAnsi="Arial"/>
                <w:sz w:val="2"/>
              </w:rPr>
            </w:pPr>
            <w:r>
              <w:rPr>
                <w:color w:val="000000"/>
              </w:rPr>
              <w:t>Государственная программа Приморского края "Безопасный край" на 2015-2020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противодействию распространению наркотиков, реализуемые краевыми государственными учреждениями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1810170340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1810170340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1810170340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24 712 430,00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24 712 430,00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24 712 430,00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24 712 430,00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24 712 430,00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Другие общегосударственные вопросы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3 431 517 020,43</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 xml:space="preserve">Государственная программа Приморского края "Развитие образования Приморского края" на </w:t>
            </w:r>
            <w:r w:rsidR="00257119">
              <w:rPr>
                <w:color w:val="000000"/>
              </w:rPr>
              <w:br/>
            </w:r>
            <w:r>
              <w:rPr>
                <w:color w:val="000000"/>
              </w:rPr>
              <w:t>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9 616 900,00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"Реализация отдельных полномочий органа исполнительной власти в сфере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0250000000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9 616 900,00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0250110030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9 570 650,00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0250110030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9 564 150,00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0250110030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9 564 150,00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0250110030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6 500,00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0250110030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6 500,00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0250129050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46 250,00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0250129050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46 250,00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Исполнение судебных актов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0250129050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46 250,00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"Содействие занятости населения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24 834 235,00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"Улучшение условий и охраны труда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0450000000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24 834 235,00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0450120520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420 000,00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0450120520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420 000,00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0450120520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420 000,00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Совершенствование системы обучения, профессиональной подготовки по охране труда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0450120530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254 020,00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0450120530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11 800,00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0450120530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11 800,00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0450120530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242 220,00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0450120530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242 220,00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Субвенции на выполнение органами местного самоуправления отдельных государственных полномочий по государственному управлению охраной труда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0450193100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24 160 215,00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0450193100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24 160 215,00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0450193100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24 160 215,00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"Развитие культуры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76 117 000,00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69 337 560,00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69 337 560,00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36 735 690,00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36 735 690,00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32 567 720,00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32 567 720,00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34 150,00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34 150,00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"Управление государственной программой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0540000000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6 779 440,00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0540210030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6 779 440,00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0540210030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6 605 850,00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0540210030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6 605 850,00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0540210030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173 590,00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0540210030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173 590,00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31 000 000,00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 xml:space="preserve">Подпрограмма "Стимулирование развития жилищного строительства на территории Приморского края" на </w:t>
            </w:r>
            <w:r w:rsidR="00257119">
              <w:rPr>
                <w:color w:val="000000"/>
              </w:rPr>
              <w:br/>
            </w:r>
            <w:r>
              <w:rPr>
                <w:color w:val="000000"/>
              </w:rPr>
              <w:t>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0620000000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Подготовка проектов изменений документов территориального планирования и градостроительного зонирования муниципальных образований, вошедших во Владивостокскую агломерацию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0620123050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0620123050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0620123050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оформление исполнительной документации для передачи объектов, незавершенных строительством, в муниципальные образования и эксплуатирующим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0690221830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0690221830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0690221830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"Развитие туризма в Приморском крае"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49 896 340,00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"Развитие туристско-рекреационного комплекса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13 105 030,00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1010110030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13 105 030,00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1010110030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12 369 930,00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1010110030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12 369 930,00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1010110030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735 100,00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1010110030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735 100,00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"Государственное управление в сфере международных и внешнеэкономических связей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1040000000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36 791 310,00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1040110030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20 449 430,00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1040110030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19 754 345,00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1040110030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19 754 345,00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1040110030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695 085,00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1040110030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695 085,00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Обеспечение международной деятельности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1040121900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16 341 880,00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1040121900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16 341 880,00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1040121900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16 341 880,00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"Информационное общество"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652 984 624,00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"Развитие телекоммуникационной инфраструктуры органов государственной власти Приморского края и органов местного самоуправления"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574 880 240,00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62 650 240,00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62 650 240,00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62 650 240,00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1110270600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43 200 000,00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1110270600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43 200 000,00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1110270600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43 200 000,00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1110270610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10 630 000,00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1110270610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10 630 000,00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1110270610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10 630 000,00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1110292070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456 000 000,00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1110292070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456 000 000,00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1110292070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456 000 000,00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Иные межбюджетные трансферты из краевого бюджета бюджетам муниципальных образований Приморского края на выплату гранта победителям конкурса "Лучший муниципальный многофункциональный центр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1110294020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2 400 000,00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1110294020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2 400 000,00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1110294020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2 400 000,00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"Развитие отрасли информационных технологий и телекоммуникаций"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1140000000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30 974 210,00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1140110030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30 874 210,00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1140110030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30 247 800,00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1140110030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30 247 800,00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1140110030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624 910,00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1140110030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624 910,00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1140110030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1 500,00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1140110030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1 500,00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Исполнение постановлений по делам об административных правонарушениях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1140122910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1140122910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1140122910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47 130 174,00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29 927 610,00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27 749 500,00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27 749 500,00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2 178 110,00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2 178 110,00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Размещение социальной рекламы на объектах наружной рекламы, расположенных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1160223280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1160223280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1160223280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1160470590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14 202 564,00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1160470590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11 562 887,00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1160470590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11 562 887,00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1160470590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2 639 677,00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1160470590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2 639 677,00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"Энергоэффективность, развитие газоснабжения и энергетики в Приморском крае"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12 292 580,00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"Энергосбережение и повышение энергетической эффективности в Приморском крае"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1330000000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12 292 580,00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1330410030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12 292 580,00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1330410030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11 948 080,00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1330410030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11 948 080,00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1330410030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344 500,00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1330410030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344 500,00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"Экономическое развитие и инновационная экономика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1 271 917 910,00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Подпрограмма "Улучшение инвестиционного климата в Приморском крае"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56 570 000,00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1710610030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42 644 230,00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1710610030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41 574 990,00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1710610030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41 574 990,00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1710610030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1 068 740,00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1710610030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1 068 740,00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1710610030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1710610030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1710710030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13 925 770,00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1710710030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12 885 450,00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1710710030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12 885 450,00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1710710030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1 040 320,00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1710710030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1 040 320,00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"Управление имуществом, находящимся в собственности и в ведении Приморского края" на 2014-2020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1 214 747 910,00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114 682 680,00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112 075 680,00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112 075 680,00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2 600 000,00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2 600 000,00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Управление и распоряжение имуществом, находящимся в собственности и ведении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1740120780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66 337 110,00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1740120780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64 837 110,00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1740120780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64 837 110,00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1740120780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1 500 000,00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Исполнение судебных актов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1740120780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834 535 520,00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34 329 550,00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34 329 550,00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17 370 740,00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17 370 740,00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782 745 230,00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782 745 230,00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1740270600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93 900 000,00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1740270600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93 900 000,00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1740270600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93 900 000,00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1740270610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90 961 470,00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1740270610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90 961 470,00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1740270610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90 961 470,00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1740270840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2 300 000,00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1740270840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2 300 000,00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1740270840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2 300 000,00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1740270850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1740270850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6 500 000,00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1740270850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Обеспечение объектов гражданской обороны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1740270880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3 727 040,00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1740270880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3 727 040,00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1740270880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3 727 040,00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rsidP="002C6A96">
            <w:pPr>
              <w:rPr>
                <w:rFonts w:ascii="Arial" w:hAnsi="Arial"/>
                <w:sz w:val="2"/>
              </w:rPr>
            </w:pPr>
            <w:r>
              <w:rPr>
                <w:color w:val="000000"/>
                <w:shd w:val="clear" w:color="auto" w:fill="FFFFFF"/>
              </w:rPr>
              <w:t xml:space="preserve">Расходы по оплате договоров на выполнение работ, оказание услуг, приобретение основных средств, связанных с проведением мероприятий по технологическому присоединению к сетям электроснабжения комплекса зданий в б. Боярин, о. Русский, </w:t>
            </w:r>
            <w:r w:rsidR="002C6A96">
              <w:rPr>
                <w:color w:val="000000"/>
                <w:shd w:val="clear" w:color="auto" w:fill="FFFFFF"/>
              </w:rPr>
              <w:br/>
            </w:r>
            <w:r>
              <w:rPr>
                <w:color w:val="000000"/>
                <w:shd w:val="clear" w:color="auto" w:fill="FFFFFF"/>
              </w:rPr>
              <w:t>г. Владивосток</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1740370680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1 804 090,00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1740370680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1 804 090,00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1740370680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1 804 090,00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"Поддержка социально ориентированных некоммерческих и иных общественных организаций в Приморском крае" на 2014-2020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1750000000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из краевого бюджета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по приоритетным направлениям деятельности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1750160730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1750160730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1750160730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rsidP="00257119">
            <w:pPr>
              <w:rPr>
                <w:rFonts w:ascii="Arial" w:hAnsi="Arial"/>
                <w:sz w:val="2"/>
              </w:rPr>
            </w:pPr>
            <w:r>
              <w:rPr>
                <w:color w:val="000000"/>
              </w:rPr>
              <w:t>Государственная программа Приморского края "Безопасный край" на 2015-2020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288 851 566,00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95 308 866,00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Выплата вознаграждения гражданам, добровольно сдавшим незаконно хранящиеся у них оружие, боеприпасы, взрывчатые вещества и взрывные устройства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1810122410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547 700,00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1810122410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547 700,00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1810122410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360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547 700,00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1810160090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2 911 500,00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1810160090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2 911 500,00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1810160090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2 911 500,00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1810160100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41 600,00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1810160100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41 600,00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1810160100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41 600,00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Субвенции на создание и обеспечение деятельности комиссий по делам несовершеннолетних и защите их прав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1810193010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50 460 188,00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1810193010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50 460 188,00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1810193010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50 460 188,00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Субвенции на реализацию отдельных государственных полномочий по созданию административных комиссий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1810193030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28 727 878,00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1810193030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28 727 878,00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1810193030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28 727 878,00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профилактике экстремизма и терроризма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1810320730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1810320730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1810320730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Управление и распоряжение имуществом, находящимся в собственности и ведении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1810520780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620 000,00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1810520780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1810520780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1810520780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1810520780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Мероприятия по разработке проектно-сметной документации в целях строительства здания специального учреждения для временного содержания иностранных граждан и лиц без гражданства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1810523680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1810523680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1810523680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"Повышение безопасности дорожного движения в Приморском крае" на 2015-2020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1820000000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45 546 320,00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1820120700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45 546 320,00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1820120700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45 546 320,00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1820120700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45 546 320,00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 xml:space="preserve">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на </w:t>
            </w:r>
            <w:r w:rsidR="00257119">
              <w:rPr>
                <w:color w:val="000000"/>
              </w:rPr>
              <w:br/>
            </w:r>
            <w:r>
              <w:rPr>
                <w:color w:val="000000"/>
              </w:rPr>
              <w:t>2015-2020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1840000000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147 996 380,00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1840310030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30 616 370,00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1840310030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29 888 370,00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1840310030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29 888 370,00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1840310030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728 000,00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1840310030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728 000,00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1840370590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117 380 010,00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1840370590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24 291 950,00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1840370590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24 291 950,00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1840370590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92 694 060,00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1840370590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92 694 060,00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1840370590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394 000,00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1840370590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394 000,00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1 014 005 865,43</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1 014 005 865,43</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648 313 589,97</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236 016 650,00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236 016 650,00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12 172 930,00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12 172 930,00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400 124 009,97</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124 009,97</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Резервные средства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870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400 000 000,00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Уполномоченный по правам человека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3 392 520,00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3 392 520,00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3 392 520,00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Уполномоченный по защите прав предпринимателей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3 215 640,00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3 215 640,00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3 215 640,00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957 910,00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957 910,00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957 910,00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проводимые Администрацией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9999920440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4 505 690,00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9999920440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4 505 690,00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9999920440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4 505 690,00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9999920460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1 806 000,00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9999920460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1 806 000,00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9999920460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1 806 000,00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9999921790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3 554 230,00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9999921790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3 554 230,00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9999921790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3 554 230,00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Оказание услуг по аналитическому сопровождению процедур определения поставщиков (подрядчиков, исполнителей) для нужд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9999921980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1 034 920,00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9999921980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1 034 920,00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9999921980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1 034 920,00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обеспечению информационной безопасности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9999922110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8 081 240,00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9999922110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8 081 240,00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9999922110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8 081 240,00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завершение процедуры ликвидации краевого государственного унитарного предприятия "Административно-хозяйственное управление"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9999923650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1 354 390,00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9999923650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1 354 390,00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Исполнение судебных актов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9999923650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1 354 390,00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9999929050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80 291 968,16</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9999929050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286 968,16</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9999929050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286 968,16</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9999929050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80 005 000,00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Исполнение судебных актов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9999929050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50 016 000,00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9999929050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29 989 000,00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Иные межбюджетные трансферты на обеспечение членов Совета Федерации и их помощников в субъектах Российской Федерации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9999951420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9999951420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9999951420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 143-ФЗ "Об актах гражданского состояния" полномочий Российской Федерации по государственной регистрации актов гражданского состояния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9999959300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177 530 100,00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9999959300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14 605 150,00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9999959300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14 605 150,00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9999959300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30 537 450,00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9999959300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30 537 450,00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9999959300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132 362 500,00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9999959300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132 362 500,00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9999959300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9999959300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78 687 440,00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72 002 980,00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72 002 980,00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6 665 807,00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6 665 807,00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18 653,00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18 653,00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бюджетам муниципальных образований Приморского края на поддержку экономического и социального развития коренных малочисленных народов Севера, Сибири и Дальнего Востока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99999R5150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1 180 227,30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99999R5150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1 180 227,30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99999R5150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1 180 227,30</w:t>
            </w:r>
          </w:p>
        </w:tc>
      </w:tr>
      <w:tr w:rsidR="000156E6" w:rsidTr="002C19CF">
        <w:trPr>
          <w:cantSplit/>
          <w:trHeight w:val="312"/>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b/>
                <w:color w:val="000000"/>
              </w:rPr>
              <w:t>НАЦИОНАЛЬНАЯ ОБОРОНА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b/>
                <w:color w:val="000000"/>
              </w:rPr>
              <w:t>24 821 100,00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Мобилизационная и вневойсковая подготовка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24 371 100,00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rsidP="00DA7734">
            <w:pPr>
              <w:rPr>
                <w:rFonts w:ascii="Arial" w:hAnsi="Arial"/>
                <w:sz w:val="2"/>
              </w:rPr>
            </w:pPr>
            <w:r>
              <w:rPr>
                <w:color w:val="000000"/>
              </w:rPr>
              <w:t>Государственная программа Приморского края "Безопасный край" на 2015-2020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24 371 100,00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 xml:space="preserve">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на </w:t>
            </w:r>
            <w:r w:rsidR="00DA7734">
              <w:rPr>
                <w:color w:val="000000"/>
              </w:rPr>
              <w:br/>
            </w:r>
            <w:r>
              <w:rPr>
                <w:color w:val="000000"/>
              </w:rPr>
              <w:t>2015-2020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1840000000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24 371 100,00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Субвенции на осуществление первичного воинского учета на территориях, где отсутствуют военные комиссариаты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1840251180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24 371 100,00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1840251180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24 371 100,00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1840251180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24 371 100,00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Мобилизационная подготовка экономики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450 000,00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450 000,00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450 000,00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обеспечению мобилизационной готовности экономики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9999929040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450 000,00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9999929040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450 000,00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9999929040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450 000,00</w:t>
            </w:r>
          </w:p>
        </w:tc>
      </w:tr>
      <w:tr w:rsidR="000156E6" w:rsidTr="002C19CF">
        <w:trPr>
          <w:cantSplit/>
          <w:trHeight w:val="312"/>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b/>
                <w:color w:val="000000"/>
              </w:rPr>
              <w:t>НАЦИОНАЛЬНАЯ БЕЗОПАСНОСТЬ И ПРАВООХРАНИТЕЛЬНАЯ ДЕЯТЕЛЬНОСТЬ</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b/>
                <w:color w:val="000000"/>
              </w:rPr>
              <w:t>1 348 437 770,00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Защита населения и территории от чрезвычайных ситуаций природного и техногенного характера, гражданская оборона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319 466 340,00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319 466 340,00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 xml:space="preserve">Подпрограмма "Снижение рисков и смягчение последствий чрезвычайных ситуаций природного и техногенного характера в Приморском крае" на </w:t>
            </w:r>
            <w:r w:rsidR="00DA7734">
              <w:rPr>
                <w:color w:val="000000"/>
              </w:rPr>
              <w:br/>
            </w:r>
            <w:r>
              <w:rPr>
                <w:color w:val="000000"/>
              </w:rPr>
              <w:t>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319 466 340,00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Создание единой системы оповещения населения об опасностях,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 и осуществления мероприятий по гражданской обороне и мобилизационной подготовке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0710120560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26 876 390,00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0710120560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26 876 390,00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0710120560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26 876 390,00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Дооборудование и оснащение химико-радиометрической лаборатории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0710120600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16 320 940,00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0710120600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16 320 940,00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0710120600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16 320 940,00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 xml:space="preserve">Создание и оснащение системы </w:t>
            </w:r>
            <w:r w:rsidR="00DA7734">
              <w:rPr>
                <w:color w:val="000000"/>
                <w:shd w:val="clear" w:color="auto" w:fill="FFFFFF"/>
              </w:rPr>
              <w:br/>
            </w:r>
            <w:r>
              <w:rPr>
                <w:color w:val="000000"/>
                <w:shd w:val="clear" w:color="auto" w:fill="FFFFFF"/>
              </w:rPr>
              <w:t>"ДДС-112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0710120630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54 000 000,00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0710120630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54 000 000,00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0710120630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54 000 000,00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Развитие материально-технической базы Приморской краевой спасательной службы, в том числе на водных объектах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0710123190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3 728 000,00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0710123190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3 728 000,00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0710123190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3 728 000,00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Обеспечение эксплуатации комплексных систем безопасности населения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0710123670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13 500 000,00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0710123670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13 500 000,00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0710123670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13 500 000,00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Резерв материальных ресурсов Приморского края для ликвидации чрезвычайных ситуаций природного и техногенного характера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0710129030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18 855 000,00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0710129030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18 855 000,00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в целях формирования государственного материального резерва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0710129030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18 855 000,00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0710310030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12 521 010,00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0710310030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12 087 750,00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0710310030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12 087 750,00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0710310030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358 070,00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0710310030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358 070,00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0710310030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75 190,00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0710310030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75 190,00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121 480 000,00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98 321 760,00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98 321 760,00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19 087 840,00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19 087 840,00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4 070 400,00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4 070 400,00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бюджетам муниципальных образований на проведение мер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Ханка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0710492200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0710492200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0710492200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консервации сибиреязвенного захоронения на территории Приморского края (в том числе проектно-изыскательские работы)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0710523140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4 085 000,00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0710523140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4 085 000,00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0710523140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4 085 000,00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Ремонтно-восстановительные работы и обследование жилых помещений, пострадавших в результате чрезвычайной ситуации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0710523360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3 100 000,00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0710523360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3 100 000,00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0710523360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3 100 000,00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Консервация сибиреязвенного захоронения в с. Покровка Октябрьского муниципального района Приморского края (в том числе проектно-изыскательские работы)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0710541770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18 500 000,00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0710541770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18 500 000,00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0710541770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18 500 000,00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Консервация сибиреязвенного захоронения в с. Астраханка Ханкайского муниципального района Приморского края (в том числе проектно-изыскательские работы)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0710541780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16 500 000,00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0710541780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16 500 000,00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0710541780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16 500 000,00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Обеспечение пожарной безопасности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1 023 497 330,00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1 023 497 330,00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"Пожарная безопасность"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0720000000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1 023 497 330,00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Модернизация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0720121120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31 511 170,00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0720121120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31 511 170,00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0720121120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31 511 170,00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Оказание услуг по охране объектов пожарной охраны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0720223300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0720223300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0720223300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Реконструкция объекта пожарной охраны (пожарного депо) пожарной части 15 отряда противопожарной службы Приморского края по охране Лазовского муниципального района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0720240840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2 283 800,00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0720240840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2 283 800,00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0720240840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2 283 800,00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Приобретение объектов недвижимости под пожарное депо в пгт Пластун Тернейского района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0720241540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0720241540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0720241540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Завершение строительства пожарного депо в с. Новопокровка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0720241590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35 000 000,00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0720241590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35 000 000,00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0720241590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35 000 000,00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Противопожарная пропаганда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0720320640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2 172 000,00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0720320640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2 172 000,00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0720320640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2 172 000,00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Личное страхование добровольных пожарных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0720320660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0720320660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0720320660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0720370590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940 730 360,00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0720370590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844 089 720,00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0720370590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844 089 720,00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0720370590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89 787 000,00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0720370590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89 787 000,00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0720370590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6 853 640,00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0720370590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6 853 640,00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Миграционная политика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5 474 100,00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"Содействие занятости населения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5 474 100,00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rsidP="00DA7734">
            <w:pPr>
              <w:rPr>
                <w:rFonts w:ascii="Arial" w:hAnsi="Arial"/>
                <w:sz w:val="2"/>
              </w:rPr>
            </w:pPr>
            <w:r>
              <w:rPr>
                <w:color w:val="000000"/>
              </w:rPr>
              <w:t xml:space="preserve">Подпрограмма "Об оказании содействия добровольному переселению в Приморский край соотечественников, проживающих за рубежом" на </w:t>
            </w:r>
            <w:r w:rsidR="00DA7734">
              <w:rPr>
                <w:color w:val="000000"/>
              </w:rPr>
              <w:br/>
            </w:r>
            <w:r>
              <w:rPr>
                <w:color w:val="000000"/>
              </w:rPr>
              <w:t>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5 474 100,00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и членам их семей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04101R0860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5 474 100,00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04101R0860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5 474 100,00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04101R0860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5 474 100,00</w:t>
            </w:r>
          </w:p>
        </w:tc>
      </w:tr>
      <w:tr w:rsidR="000156E6" w:rsidTr="002C19CF">
        <w:trPr>
          <w:cantSplit/>
          <w:trHeight w:val="312"/>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b/>
                <w:color w:val="000000"/>
              </w:rPr>
              <w:t>НАЦИОНАЛЬНАЯ ЭКОНОМИКА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b/>
                <w:color w:val="000000"/>
              </w:rPr>
              <w:t>19 504 630 144,15</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Общеэкономические вопросы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440 670 870,00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"Социальная поддержка населения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666 940,00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"Доступная среда"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666 940,00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0350170260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196 490,00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0350170260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196 490,00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0350170260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196 490,00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03501R0270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470 450,00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03501R0270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470 450,00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03501R0270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470 450,00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"Содействие занятости населения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440 003 930,00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"Повышение мобильности трудовых ресурсов"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0430000000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42 075 000,00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юридическим лицам - владельцам сертификатов на привлечение трудовых ресурсов из субъектов, не включенных в перечень субъектов Российской Федерации, привлечение трудовых ресурсов в которые является приоритетным, софинансируемые за счет средств федерального бюджета, в рамках реализации дополнительных мероприятий в сфере занятости населения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04301R4780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42 075 000,00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04301R4780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42 075 000,00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04301R4780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42 075 000,00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"Мероприятия в сфере занятости населения"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0440000000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383 259 110,00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0440170590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376 758 610,00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0440170590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376 758 610,00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0440170590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376 758 610,00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0440170600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1 500 500,00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0440170600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1 500 500,00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0440170600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1 500 500,00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0440170610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0440170610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0440170610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"Сопровождение инвалидов при трудоустройстве в рамках мероприятий по содействию занятости населения"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0460000000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14 669 820,00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на реализацию дополнительных мероприятий в сфере занятости населения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0460160690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3 150 570,00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0460160690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345 290,00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0460160690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345 290,00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0460160690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2 805 280,00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0460160690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2 805 280,00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0460170590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11 369 250,00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0460170590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11 369 250,00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0460170590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11 369 250,00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Организация обучения специалистов государственного учреждения службы занятости населения по работе с инвалидами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0460170860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0460170860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0460170860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Сельское хозяйство и рыболовство</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2 961 169 440,00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2 682 176 220,00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"Техническая и технологическая модернизация, инновационное развитие агропромышленного комплекса"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592 041 769,97</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на возмещение части затрат, связанных с приобретением сельскохозяйственной техники, оборудования и скота, в том числе на условиях лизинга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1410160120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330 206 836,33</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1410160120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330 206 836,33</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1410160120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330 206 836,33</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в части финансового обеспечения затрат по созданию и развитию крестьянских (фермерских) хозяйств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14102R5431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128 638 263,64</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14102R5431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128 638 263,64</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14102R5431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128 638 263,64</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на возмещение части затрат, связанных с технической и технологической модернизацией агропромышленного комплекса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1410360130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132 196 670,00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1410360130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132 196 670,00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1410360130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132 196 670,00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Мероприятия по оказанию консультационной помощи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1410420800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1410420800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1410420800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"Снижение финансовых рисков и повышение финансовой устойчивости"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1420000000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1 280 897 836,40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на возмещение части процентной ставки по инвестиционным кредитам (займам) в агропромышленном комплексе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1420160140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1420160140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1420160140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на возмещение части затрат, связанных с уплатой процентов по кредитам малых форм хозяйствования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1420160160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1420160160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1420160160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связанных с уплатой процентов по кредитам малых форм хозяйствования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14201R5433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8 686 700,00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14201R5433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8 686 700,00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14201R5433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8 686 700,00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на возмещение части процентной ставки по инвестиционным кредитам (займам) в агропромышленном комплексе на условии софинансирования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14201R5440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1 258 211 136,40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14201R5440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1 258 211 136,40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14201R5440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1 258 211 136,40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14202R5434</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14202R5434</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14202R5434</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"Сохранение и повышение плодородия почв. Ввод в оборот неиспользованной пашни и залежных земель сельскохозяйственного назначения"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1430000000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4 800 000,00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Проведение агрохимического обследования (мониторинг)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1430220810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4 800 000,00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1430220810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4 800 000,00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1430220810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4 800 000,00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"Развитие мелиорации сельскохозяйственных земель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1440000000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464 000,00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связанные с проведением научно-исследовательских и опытно-конструкторских работ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1440220820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464 000,00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1440220820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464 000,00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1440220820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464 000,00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"Развитие подотрасли растениеводства, переработки и реализации продукции растениеводства"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1450000000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357 205 218,18</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на возмещение затрат, связанных с производством гречихи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1450160240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1 040 000,00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1450160240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1 040 000,00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1450160240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1 040 000,00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на возмещение части затрат, связанных с производством овощей защищенного грунта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1450160560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1450160560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60 000 000,00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1450160560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на приобретение семян, на закладку и уход за многолетними плодовыми и ягодными насаждениями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14501R5436</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43 879 400,00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14501R5436</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43 879 400,00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14501R5436</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43 879 400,00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на оказание несвязанной поддержки сельскохозяйственным товаропроизводителям в области растениеводства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1450260270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170 000 000,00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1450260270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170 000 000,00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1450260270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170 000 000,00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на оказание несвязанной поддержки сельскохозяйственным товаропроизводителям в области растениеводства на условии софинансирования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14502R5410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79 161 818,18</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14502R5410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79 161 818,18</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14502R5410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79 161 818,18</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связанные с приобретением специальной продукции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1450322070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3 124 000,00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1450322070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3 124 000,00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1450322070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3 124 000,00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"Развитие подотрасли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1460000000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370 251 845,45</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на возмещение части затрат, связанных с развитием отрасли животноводства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1460160280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289 917 800,00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1460160280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289 917 800,00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1460160280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289 917 800,00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на повышение продуктивности в молочном скотоводстве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14601R5420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36 602 045,45</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14601R5420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36 602 045,45</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14601R5420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36 602 045,45</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на возмещение части затрат, связанных с развитием племенного животноводства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1460260290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16 500 000,00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1460260290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16 500 000,00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1460260290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16 500 000,00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по поддержке племенного крупного рогатого скота мясного направления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14602R5437</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4 080 000,00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14602R5437</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4 080 000,00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14602R5437</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4 080 000,00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по поддержке племенного крупного рогатого скота молочного направления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14602R5439</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23 152 000,00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14602R5439</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23 152 000,00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14602R5439</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23 152 000,00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"Поддержка малых форм хозяйствования, садоводческих и дачных объединений и обществ"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1470000000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в части финансового обеспечения затрат на грантовую поддержку сельскохозяйственных потребительских кооперативов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14702R5438</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14702R5438</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14702R5438</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 xml:space="preserve">Подпрограмма "Обеспечение функций управления реализации государственной программы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w:t>
            </w:r>
            <w:r w:rsidR="00DA7734">
              <w:rPr>
                <w:color w:val="000000"/>
              </w:rPr>
              <w:br/>
            </w:r>
            <w:r>
              <w:rPr>
                <w:color w:val="000000"/>
              </w:rPr>
              <w:t>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1480000000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46 515 550,00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1480110030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46 286 050,00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1480110030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45 657 530,00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1480110030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45 657 530,00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1480110030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628 520,00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1480110030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628 520,00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Исполнение постановлений по делам об административных правонарушениях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1480122910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229 500,00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1480122910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229 500,00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1480122910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229 500,00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"Развитие рыбохозяйственного комплекса в Приморском крае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1500000000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90 900 520,00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1510000000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70 504 460,00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Подготовка и проведение Международного конгресса рыбаков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1510121020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1510121020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1510121020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Подготовка и проведение профессионального праздника "День рыбака"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1510121030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2 700 000,00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1510121030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2 700 000,00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1510121030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2 700 000,00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1510129050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3 839 262,50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1510129050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3 839 262,50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Исполнение судебных актов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1510129050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3 839 262,50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на возмещение части затрат организациям, осуществляющим аквакультуру (рыбоводство) и воспроизводство водных биоресурсов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1510260370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18 789 554,00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1510260370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18 789 554,00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1510260370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18 789 554,00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на возмещение части затрат организациям, осуществляющим рыбохозяйственную деятельность</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1510260720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37 495 692,50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1510260720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37 495 692,50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1510260720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37 495 692,50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(рыболовство) и товарного осетроводства, софинансируемые из федерального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15102R5260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1 679 951,00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15102R5260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1 679 951,00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15102R5260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1 679 951,00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"Развитие системы государственного управления"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1530000000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20 396 060,00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1530110030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20 396 060,00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1530110030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19 811 380,00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1530110030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19 811 380,00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1530110030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584 680,00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1530110030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584 680,00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188 092 700,00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188 092 700,00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14 501 160,00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14 327 370,00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14 327 370,00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173 790,00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173 790,00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9999921730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9999921730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9999921730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149 896 590,00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149 896 590,00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149 896 590,00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Субвенции на организацию проведения мероприятий по предупреждению и ликвидации болезней животных, их лечению, отлову и содержанию безнадзорных животных, защите населения от болезней, общих для человека и животных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9999993040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23 594 950,00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9999993040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23 594 950,00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9999993040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23 594 950,00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Водное хозяйство</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284 189 084,00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 xml:space="preserve">Государственная программа Приморского края "Охрана окружающей среды Приморского края" на </w:t>
            </w:r>
            <w:r w:rsidR="00DA7734">
              <w:rPr>
                <w:color w:val="000000"/>
              </w:rPr>
              <w:br/>
            </w:r>
            <w:r>
              <w:rPr>
                <w:color w:val="000000"/>
              </w:rPr>
              <w:t>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284 189 084,00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"Развитие водохозяйственного комплекса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0820000000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284 189 084,00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Проектирование, проектно-изыскательские работы для объектов инженерной защиты от негативного воздействия вод, расположенных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0820122360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25 639 270,00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0820122360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25 639 270,00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0820122360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25 639 270,00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Проведение преддекларационного обследования гидротехнических сооружений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0820123120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0820123120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0820123120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определению границ зон затопления и подтопления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0820123220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0820123220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0820123220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Реконструкция объекта "Водохранилище 27 Ключ" в Дальнегорском городском округе, в том числе проектно-изыскательские работы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0820141240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56 336 424,00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0820141240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56 336 424,00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0820141240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56 336 424,00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Субсидии из краевого бюджета бюджетам муниципальных образований Приморского края на строительство, реконструкцию гидротехнических сооружений (в том числе проектно-изыскательские работы), находящихся в муниципальной собственности, предназначенных для защиты от наводнений в результате прохождения паводков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0820192120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62 500 000,00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0820192120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62 500 000,00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0820192120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62 500 000,00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капитальный ремонт гидротехнических сооружений (в том числе разработку проектно-сметной документации), находящихся в муниципальной собственности, предназначенных для защиты от наводнений в результате прохождения паводков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0820192310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26 840 000,00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0820192310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26 840 000,00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0820192310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26 840 000,00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rsidP="002C19CF">
            <w:pPr>
              <w:rPr>
                <w:rFonts w:ascii="Arial" w:hAnsi="Arial"/>
                <w:sz w:val="2"/>
              </w:rPr>
            </w:pPr>
            <w:r>
              <w:rPr>
                <w:color w:val="000000"/>
                <w:shd w:val="clear" w:color="auto" w:fill="FFFFFF"/>
              </w:rPr>
              <w:t xml:space="preserve">Строительство сооружений инженерной защиты от наводнений </w:t>
            </w:r>
            <w:r w:rsidR="002C19CF">
              <w:rPr>
                <w:color w:val="000000"/>
                <w:shd w:val="clear" w:color="auto" w:fill="FFFFFF"/>
              </w:rPr>
              <w:br/>
            </w:r>
            <w:r>
              <w:rPr>
                <w:color w:val="000000"/>
                <w:shd w:val="clear" w:color="auto" w:fill="FFFFFF"/>
              </w:rPr>
              <w:t>с. Новомихайловка Чугуевского муниципального района, софинансируемых из федерального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08201R0162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64 484 430,00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08201R0162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64 484 430,00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08201R0162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64 484 430,00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 xml:space="preserve">Строительство сооружений инженерной защиты от наводнений </w:t>
            </w:r>
            <w:r w:rsidR="006C17D6">
              <w:rPr>
                <w:color w:val="000000"/>
                <w:shd w:val="clear" w:color="auto" w:fill="FFFFFF"/>
              </w:rPr>
              <w:br/>
            </w:r>
            <w:r>
              <w:rPr>
                <w:color w:val="000000"/>
                <w:shd w:val="clear" w:color="auto" w:fill="FFFFFF"/>
              </w:rPr>
              <w:t>с. Новомихайловка Чугуевского муниципального района, финансируемых из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08201К0162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7 318 060,00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08201К0162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7 318 060,00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08201К0162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7 318 060,00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Осуществление отдельных полномочий в области водных отношений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0820251280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25 570 900,00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0820251280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25 570 900,00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0820251280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25 570 900,00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Лесное хозяйство</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537 261 740,00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 xml:space="preserve">Государственная программа Приморского края "Развитие лесного хозяйства в Приморском крае" на </w:t>
            </w:r>
            <w:r w:rsidR="00DA7734">
              <w:rPr>
                <w:color w:val="000000"/>
              </w:rPr>
              <w:br/>
            </w:r>
            <w:r>
              <w:rPr>
                <w:color w:val="000000"/>
              </w:rPr>
              <w:t>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537 261 740,00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"Охрана лесов от пожаров"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537 261 740,00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1610151291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131 810 000,00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1610151291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131 810 000,00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1610151291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131 810 000,00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18 723 340,00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18 723 340,00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18 723 340,00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1610251291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19 328 810,00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1610251291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19 328 810,00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1610251291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19 328 810,00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1610351291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6 550 000,00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1610351291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6 550 000,00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1610351291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6 550 000,00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154 000,00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154 000,00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154 000,00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Расходы на содержание и обеспечение деятельности учреждений в области лесных отношений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1610451291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8 565 600,00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1610451291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8 565 600,00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1610451291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8 565 600,00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1610470590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164 200,00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1610470590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164 200,00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1610470590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164 200,00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Проведение лесоустройства лесов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1610720900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1610720900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40 000 000,00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1610720900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1610810130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3 060 840,00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1610810130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3 060 840,00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1610810130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3 060 840,00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Управление и распоряжение имуществом, находящимся в собственности и ведении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1610820780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60 330,00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1610820780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60 330,00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1610820780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60 330,00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1610851291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198 087 800,00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1610851291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172 050 600,00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1610851291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172 050 600,00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1610851291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25 737 200,00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1610851291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25 737 200,00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1610851291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1610851291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содержание аппарата управления в области лесных отношений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1610851293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63 246 490,00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1610851293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47 811 490,00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1610851293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47 811 490,00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1610851293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15 335 000,00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1610851293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15 335 000,00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1610851293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1610851293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1610870590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22 460 000,00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1610870590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10 836 250,00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1610870590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10 836 250,00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1610870590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7 289 050,00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1610870590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7 289 050,00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1610870590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4 334 700,00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1610870590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4 334 700,00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мероприятия в области лесных отношений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1611151292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4 768 000,00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1611151292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4 768 000,00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1611151292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4 768 000,00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организациям в сфере лесного хозяйства Приморского края в целях финансового обеспечения затрат в связи с решением функциональных и социально-экономических вопросов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1611261160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4 582 330,00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1611261160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4 582 330,00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1611261160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4 582 330,00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мероприятия в области лесных отношений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1611351292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15 100 000,00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1611351292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15 100 000,00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1611351292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15 100 000,00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Транспорт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1 242 552 960,00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"Развитие транспортного комплекса Приморского края" на 2013-2021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1 242 487 560,00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 xml:space="preserve">Подпрограмма "Развитие транспортного комплекса в Приморском крае" на </w:t>
            </w:r>
            <w:r w:rsidR="00DA7734">
              <w:rPr>
                <w:color w:val="000000"/>
              </w:rPr>
              <w:br/>
            </w:r>
            <w:r>
              <w:rPr>
                <w:color w:val="000000"/>
              </w:rPr>
              <w:t>2013-2021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1 169 376 510,00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предельным тарифам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1210160130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315 730 600,00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1210160130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315 730 600,00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1210160130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315 730 600,00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краевому государственному унитарному авиационному предприятию "Пластун-Авиа" на приобретение воздушных судов в собственность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1210240900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317 645 910,00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1210240900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317 645 910,00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1210240900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460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317 645 910,00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краевому государственному унитарному авиационному предприятию "Пластун-Авиа" на строительство (реконструкцию) посадочных площадок</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1210241350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1210241350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1210241350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460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1210260770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1210260770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150 000 000,00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1210260770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из краевого бюджета авиационным предприятиям на финансовое обеспечение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и (или) приобретаемых по договорам финансовой аренды (лизинга) в собственность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1210261280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371 000 000,00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1210261280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371 000 000,00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1210261280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371 000 000,00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"Управление в сфере реализации развития транспортного комплекса и дорожной отрасли в Приморском крае на 2013-2021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1250000000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73 111 050,00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1250110030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71 605 320,00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1250110030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70 822 620,00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1250110030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70 822 620,00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1250110030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720 960,00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1250110030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720 960,00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1250110030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61 740,00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1250110030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61 740,00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Управление и распоряжение имуществом, находящимся в собственности и ведении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1250120780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1 357 730,00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1250120780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1 357 730,00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1250120780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1 357 730,00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1250121790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148 000,00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1250121790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148 000,00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1250121790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148 000,00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65 400,00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65 400,00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Субвенции, передаваемые бюджету Владивостокского городского округа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Владивостокского городского округа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9999993020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65 400,00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9999993020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65 400,00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9999993020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65 400,00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Дорожное хозяйство (дорожные фонды)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12 331 801 072,95</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"Развитие транспортного комплекса Приморского края" на 2013-2021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12 331 801 072,95</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rsidP="00DA7734">
            <w:pPr>
              <w:rPr>
                <w:rFonts w:ascii="Arial" w:hAnsi="Arial"/>
                <w:sz w:val="2"/>
              </w:rPr>
            </w:pPr>
            <w:r>
              <w:rPr>
                <w:color w:val="000000"/>
              </w:rPr>
              <w:t xml:space="preserve">Подпрограмма "Развитие дорожной отрасли в Приморском крае на </w:t>
            </w:r>
            <w:r w:rsidR="00DA7734">
              <w:rPr>
                <w:color w:val="000000"/>
              </w:rPr>
              <w:br/>
            </w:r>
            <w:r>
              <w:rPr>
                <w:color w:val="000000"/>
              </w:rPr>
              <w:t>2013-2021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12 271 457 952,95</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Содержание автомобильных дорог регионального или межмуниципального значения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1220121090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2 590 204 800,00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1220121090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2 590 204 800,00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1220121090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2 590 204 800,00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Ремонт автомобильных дорог регионального или межмуниципального значения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1220121100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1 721 219 480,00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1220121100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1 721 219 480,00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1220121100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1 721 219 480,00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Исполнение постановлений по делам об административных правонарушениях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1220122910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19 400 000,00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1220122910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19 400 000,00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1220122910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19 400 000,00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Реализация полномочий в сфере предоставления государственных услуг по транспортной и дорожной деятельности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1220123130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84 200,00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1220123130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84 200,00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1220123130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84 200,00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Осуществление дорожной деятельности на дорогах регионального или межмуниципального значения на территории Приморского края за счет дорожного фонда Приморского края в рамках реализации Приоритетного проекта "Безопасные и качественные дороги"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1220123350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365 000 000,00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1220123350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365 000 000,00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1220123350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365 000 000,00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Членские взносы в Ассоциацию "РАДОР"</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1220123480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1220123480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1220123480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1220129050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1220129050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Исполнение судебных актов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1220129050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Осуществление дорожной деятельности на автомобильных дорогах регионального или межмуниципального и местного значения на территории Приморского края за счет иных межбюджетных трансфертов, предоставляемых бюджетам субъектов Российской Федерации на финансовое обеспечение дорожной деятельности в рамках Приоритетного проекта "Безопасные и качественные дороги"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1220153900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730 000 000,00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1220153900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365 000 000,00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1220153900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365 000 000,00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1220153900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365 000 000,00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1220153900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365 000 000,00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бюджетам муниципальных образований Приморского края на осуществление дорожной деятельности на автомобильных дорогах местного значения за счет дорожного фонда Приморского края в рамках реализации Приоритетного проекта "Безопасные и качественные дороги"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1220192230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291 474 600,00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1220192230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291 474 600,00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1220192230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291 474 600,00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Документация по планировке территорий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1220223490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9 666 490,00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1220223490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9 666 490,00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1220223490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9 666 490,00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Реконструкция автомобильной дороги Уссурийск - Пограничный - Госграница на участке км 13 - км 20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1220240120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196 170 000,00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1220240120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196 170 000,00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1220240120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196 170 000,00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Строительство автомобильной дороги пос. Новый - полуостров Де-Фриз - Седанка - бухта Патрокл с низководным мостом (эстакадой) Де-Фриз - Седанка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1220240290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14 107 500,00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1220240290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14 107 500,00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1220240290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14 107 500,00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Строительство автомобильной дороги Зима Южная - Раздольное - Хасан на участке Зима Южная - Новый - Де-Фриз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1220241110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1220241110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1220241110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Строительство мостового перехода через р. Крыловка на 24 км автомобильной дороги Кировский - Николо-</w:t>
            </w:r>
            <w:r w:rsidR="00DA7734">
              <w:rPr>
                <w:color w:val="000000"/>
                <w:shd w:val="clear" w:color="auto" w:fill="FFFFFF"/>
              </w:rPr>
              <w:br/>
            </w:r>
            <w:r>
              <w:rPr>
                <w:color w:val="000000"/>
                <w:shd w:val="clear" w:color="auto" w:fill="FFFFFF"/>
              </w:rPr>
              <w:t>Михайловка - Яковлевка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1220241120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262 405 660,00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1220241120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262 405 660,00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1220241120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262 405 660,00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 xml:space="preserve">Строительство автомобильной дороги Владивосток - Находка - порт Восточный на участке км 43+474 - </w:t>
            </w:r>
            <w:r w:rsidR="00DA7734">
              <w:rPr>
                <w:color w:val="000000"/>
                <w:shd w:val="clear" w:color="auto" w:fill="FFFFFF"/>
              </w:rPr>
              <w:br/>
            </w:r>
            <w:r>
              <w:rPr>
                <w:color w:val="000000"/>
                <w:shd w:val="clear" w:color="auto" w:fill="FFFFFF"/>
              </w:rPr>
              <w:t>км 83+000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1220241280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69 342 190,00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1220241280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69 342 190,00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1220241280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69 342 190,00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Строительство автомобильной дороги Михайловка - Турий Рог - Некруглово на участке км 0 - км 2,5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1220241300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32 344 890,00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1220241300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32 344 890,00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1220241300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32 344 890,00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Строительство автомобильной дороги Хабаровск - Владивосток - Меркушевка на участке км 0 - км 6,4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1220241310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19 059 920,00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1220241310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19 059 920,00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1220241310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19 059 920,00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Строительство мостового перехода через р. Кроуновка на км 2+262 автомобильной дороги Доброполье - Николо-Львовское - Корсаковка - Кроуновка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1220241410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307 453 620,00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1220241410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307 453 620,00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1220241410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307 453 620,00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 xml:space="preserve">Строительство автомобильных дорог от дорог регионального значения до границ земельных участков ООО "РусАгро-Приморье" (1,1 км, 1,0 км, 1,05 км, </w:t>
            </w:r>
            <w:r w:rsidR="00DA7734">
              <w:rPr>
                <w:color w:val="000000"/>
                <w:shd w:val="clear" w:color="auto" w:fill="FFFFFF"/>
              </w:rPr>
              <w:br/>
            </w:r>
            <w:r>
              <w:rPr>
                <w:color w:val="000000"/>
                <w:shd w:val="clear" w:color="auto" w:fill="FFFFFF"/>
              </w:rPr>
              <w:t>1,1 км, 0,9 км)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1220241440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185 199 422,95</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1220241440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185 199 422,95</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1220241440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185 199 422,95</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rsidP="00DA7734">
            <w:pPr>
              <w:rPr>
                <w:rFonts w:ascii="Arial" w:hAnsi="Arial"/>
                <w:sz w:val="2"/>
              </w:rPr>
            </w:pPr>
            <w:r>
              <w:rPr>
                <w:color w:val="000000"/>
                <w:shd w:val="clear" w:color="auto" w:fill="FFFFFF"/>
              </w:rPr>
              <w:t xml:space="preserve">Строительство автомобильных дорог вдоль границ земельных участков </w:t>
            </w:r>
            <w:r w:rsidR="00DA7734">
              <w:rPr>
                <w:color w:val="000000"/>
                <w:shd w:val="clear" w:color="auto" w:fill="FFFFFF"/>
              </w:rPr>
              <w:br/>
            </w:r>
            <w:r>
              <w:rPr>
                <w:color w:val="000000"/>
                <w:shd w:val="clear" w:color="auto" w:fill="FFFFFF"/>
              </w:rPr>
              <w:t xml:space="preserve">ООО "РусАгро-Приморье" (0,9 км, </w:t>
            </w:r>
            <w:r w:rsidR="00DA7734">
              <w:rPr>
                <w:color w:val="000000"/>
                <w:shd w:val="clear" w:color="auto" w:fill="FFFFFF"/>
              </w:rPr>
              <w:br/>
            </w:r>
            <w:r>
              <w:rPr>
                <w:color w:val="000000"/>
                <w:shd w:val="clear" w:color="auto" w:fill="FFFFFF"/>
              </w:rPr>
              <w:t>2,1 км, 1,6 км)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1220241450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142 634 450,00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1220241450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142 634 450,00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1220241450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142 634 450,00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Строительство мостового перехода через р. Литовка на км 127 автомобильной дороги Артем - Находка - порт Восточный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1220241500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350 000 000,00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1220241500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350 000 000,00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1220241500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350 000 000,00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Строительство внутриплощадочных дорог 1,7 км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1220241530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167 000 000,00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1220241530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167 000 000,00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1220241530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167 000 000,00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 xml:space="preserve">Строительство мостового перехода на </w:t>
            </w:r>
            <w:r w:rsidR="00DA7734">
              <w:rPr>
                <w:color w:val="000000"/>
                <w:shd w:val="clear" w:color="auto" w:fill="FFFFFF"/>
              </w:rPr>
              <w:br/>
            </w:r>
            <w:r>
              <w:rPr>
                <w:color w:val="000000"/>
                <w:shd w:val="clear" w:color="auto" w:fill="FFFFFF"/>
              </w:rPr>
              <w:t>км 2+060 автомобильной дороги Хабаровск - Владивосток - Губерово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1220241700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4 418 400,00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1220241700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4 418 400,00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1220241700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4 418 400,00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Реконструкция автомобильной дороги Осиновка - Рудная Пристань на км 341 - км 349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1220241710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11 203 400,00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1220241710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11 203 400,00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1220241710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11 203 400,00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Реконструкция мостового перехода через р. Партизанская на км 11+576 автомобильной дороги Находка - Лазо - Ольга - Кавалерово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1220241810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10 188 810,00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1220241810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10 188 810,00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1220241810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10 188 810,00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 xml:space="preserve">Реконструкция мостового перехода через р. Артемовка на км 27+930 автомобильной дороги Артем - </w:t>
            </w:r>
            <w:r w:rsidR="00DA7734">
              <w:rPr>
                <w:color w:val="000000"/>
                <w:shd w:val="clear" w:color="auto" w:fill="FFFFFF"/>
              </w:rPr>
              <w:br/>
            </w:r>
            <w:r>
              <w:rPr>
                <w:color w:val="000000"/>
                <w:shd w:val="clear" w:color="auto" w:fill="FFFFFF"/>
              </w:rPr>
              <w:t>Находка - порт Восточный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1220241820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10 281 960,00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1220241820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10 281 960,00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1220241820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10 281 960,00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Реконструкция мостового перехода через р. Арзамазовка на км 317+420 автомобильной дороги Находка - Лазо - Ольга - Кавалерово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1220241830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14 407 150,00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1220241830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14 407 150,00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1220241830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14 407 150,00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Реконструкция мостового перехода через р. Зеркальная на км 401+140 автомобильной дороги Находка - Лазо - Ольга - Кавалерово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17 228 390,00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17 228 390,00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17 228 390,00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 xml:space="preserve">Реконструкция мостового перехода на км 49+224 автомобильной дороги </w:t>
            </w:r>
            <w:r w:rsidR="00942295">
              <w:rPr>
                <w:color w:val="000000"/>
                <w:shd w:val="clear" w:color="auto" w:fill="FFFFFF"/>
              </w:rPr>
              <w:br/>
            </w:r>
            <w:r>
              <w:rPr>
                <w:color w:val="000000"/>
                <w:shd w:val="clear" w:color="auto" w:fill="FFFFFF"/>
              </w:rPr>
              <w:t>Артем - Находка - порт Восточный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1220241880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6 208 940,00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1220241880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6 208 940,00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1220241880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6 208 940,00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Реконструкция мостового перехода через ручей на км 86+578 автомобильной дороги Артем - Находка - порт Восточный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1220241890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8 672 750,00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1220241890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8 672 750,00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1220241890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8 672 750,00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 xml:space="preserve">Реконструкция мостового перехода через р. Падь Подсобная на км 89+353 автомобильной дороги Артем - </w:t>
            </w:r>
            <w:r w:rsidR="00942295">
              <w:rPr>
                <w:color w:val="000000"/>
                <w:shd w:val="clear" w:color="auto" w:fill="FFFFFF"/>
              </w:rPr>
              <w:br/>
            </w:r>
            <w:r>
              <w:rPr>
                <w:color w:val="000000"/>
                <w:shd w:val="clear" w:color="auto" w:fill="FFFFFF"/>
              </w:rPr>
              <w:t>Находка - порт Восточный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1220241900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8 383 280,00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1220241900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8 383 280,00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1220241900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8 383 280,00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Строительство автомобильной дороги. Подъезд к г. Находка от автомобильной дороги Артем - Находка - порт Восточный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1220241930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6 628 460,00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1220241930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6 628 460,00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1220241930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6 628 460,00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0690E" w:rsidRDefault="00C0690E">
            <w:pPr>
              <w:rPr>
                <w:color w:val="000000"/>
                <w:shd w:val="clear" w:color="auto" w:fill="FFFFFF"/>
              </w:rPr>
            </w:pPr>
            <w:r>
              <w:rPr>
                <w:color w:val="000000"/>
                <w:shd w:val="clear" w:color="auto" w:fill="FFFFFF"/>
              </w:rPr>
              <w:t xml:space="preserve">Строительство крытого надземного пешеходного моста на автомобильной дороге Подъезд к аэропорту </w:t>
            </w:r>
          </w:p>
          <w:p w:rsidR="000156E6" w:rsidRDefault="00C0690E">
            <w:pPr>
              <w:rPr>
                <w:rFonts w:ascii="Arial" w:hAnsi="Arial"/>
                <w:sz w:val="2"/>
              </w:rPr>
            </w:pPr>
            <w:r>
              <w:rPr>
                <w:color w:val="000000"/>
                <w:shd w:val="clear" w:color="auto" w:fill="FFFFFF"/>
              </w:rPr>
              <w:t>г. Владивостока. Корректировка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1220241970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2 088 000,00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1220241970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2 088 000,00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1220241970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2 088 000,00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rsidP="008E7FE3">
            <w:pPr>
              <w:rPr>
                <w:rFonts w:ascii="Arial" w:hAnsi="Arial"/>
                <w:sz w:val="2"/>
              </w:rPr>
            </w:pPr>
            <w:r>
              <w:rPr>
                <w:color w:val="000000"/>
                <w:shd w:val="clear" w:color="auto" w:fill="FFFFFF"/>
              </w:rPr>
              <w:t xml:space="preserve">Строительство разворотов в районе </w:t>
            </w:r>
            <w:r>
              <w:rPr>
                <w:color w:val="000000"/>
                <w:shd w:val="clear" w:color="auto" w:fill="FFFFFF"/>
              </w:rPr>
              <w:br/>
              <w:t>п</w:t>
            </w:r>
            <w:r w:rsidR="008E7FE3">
              <w:rPr>
                <w:color w:val="000000"/>
                <w:shd w:val="clear" w:color="auto" w:fill="FFFFFF"/>
              </w:rPr>
              <w:t>ос.</w:t>
            </w:r>
            <w:r>
              <w:rPr>
                <w:color w:val="000000"/>
                <w:shd w:val="clear" w:color="auto" w:fill="FFFFFF"/>
              </w:rPr>
              <w:t xml:space="preserve"> Трудовое на участке км 736 - км 739 автомобильной дороги общего пользования федерального значения </w:t>
            </w:r>
            <w:r w:rsidR="008E7FE3">
              <w:rPr>
                <w:color w:val="000000"/>
                <w:shd w:val="clear" w:color="auto" w:fill="FFFFFF"/>
              </w:rPr>
              <w:br/>
            </w:r>
            <w:r>
              <w:rPr>
                <w:color w:val="000000"/>
                <w:shd w:val="clear" w:color="auto" w:fill="FFFFFF"/>
              </w:rPr>
              <w:t>М-60 "Уссури" от Хабаровска до Владивостока км 730+000 - км 752+000</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1220241980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36 540 000,00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1220241980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36 540 000,00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1220241980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36 540 000,00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 xml:space="preserve">Строительство автомобильной дороги Владивосток - Находка - порт Восточный на участке км 18+500 - </w:t>
            </w:r>
            <w:r w:rsidR="00942295">
              <w:rPr>
                <w:color w:val="000000"/>
                <w:shd w:val="clear" w:color="auto" w:fill="FFFFFF"/>
              </w:rPr>
              <w:br/>
            </w:r>
            <w:r>
              <w:rPr>
                <w:color w:val="000000"/>
                <w:shd w:val="clear" w:color="auto" w:fill="FFFFFF"/>
              </w:rPr>
              <w:t>км 40+800 в Приморском крае, софинансируемой из федерального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12202R1110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3 953 706 300,00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12202R1110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3 953 706 300,00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12202R1110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3 953 706 300,00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за счет средств дорожного фонда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1220392250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285 747 900,00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1220392250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285 747 900,00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1220392250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285 747 900,00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бюджетам муниципальных образований Приморского края на 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1220392380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48 270 050,00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1220392380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48 270 050,00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1220392380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48 270 050,00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бюджетам муниципальных образований Приморского края на капитальный ремонт и ремонт автомобильных дорог общего пользования населенных пунктов за счет дорожного фонда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1220392390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271 833 670,00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1220392390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271 833 670,00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1220392390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271 833 670,00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бюджетам муниципальных образований Приморского края на 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1220392400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94 267 380,00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1220392400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94 267 380,00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1220392400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94 267 380,00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населенных пунктов за счет дорожного фонда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1220392450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7 215 890,00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1220392450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7 215 890,00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1220392450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7 215 890,00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"Управление в сфере реализации развития транспортного комплекса и дорожной отрасли в Приморском крае на 2013-2021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1250000000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60 343 120,00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1250170590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60 343 120,00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1250170590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48 627 000,00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1250170590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48 627 000,00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1250170590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11 648 120,00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1250170590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11 648 120,00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1250170590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68 000,00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1250170590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68 000,00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Связь и информатика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253 955 050,00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"Информационное общество"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245 310 350,00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"Развитие информационных систем и информационных сервисов для жителей Приморского края, формирование электронного правительства"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1120000000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11 760 600,00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реализацию регионального проекта в сфере информационных технологий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11203R0280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11 760 600,00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11203R0280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11 760 600,00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11203R0280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11 760 600,00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Подпрограмма "Развитие отрасли информационных технологий и телекоммуникаций"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1140000000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228 749 750,00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1140270590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228 749 750,00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1140270590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45 769 860,00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1140270590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45 769 860,00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1140270590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182 789 890,00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1140270590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182 789 890,00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1140270590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1140270590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"Использование результатов космической деятельности и современных геоинформационных технологий в интересах социально-экономического развития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1150000000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4 800 000,00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Создание региональной информационной системы обеспечения градостроительной деятельности (ИСОГД)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1150222810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4 800 000,00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1150222810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4 800 000,00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1150222810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4 800 000,00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"Развитие транспортного комплекса Приморского края" на 2013-2021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8 644 700,00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"Информационно-навигационное обеспечение автомобильных маршрутов по транспортному коридору "Восток-Запад" в Приморском крае на 2013-2018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1230000000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8 644 700,00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1230170590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8 644 700,00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1230170590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8 644 700,00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1230170590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8 644 700,00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Другие вопросы в области национальной экономики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1 453 029 927,20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137 679 650,00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137 679 650,00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0690210030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84 783 920,00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0690210030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82 807 260,00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0690210030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82 807 260,00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0690210030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1 941 960,00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0690210030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1 941 960,00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0690210030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34 700,00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0690210030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34 700,00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0690229050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0690229050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Исполнение судебных актов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0690229050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52 695 730,00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52 695 730,00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52 695 730,00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 xml:space="preserve">Государственная программа Приморского края "Охрана окружающей среды Приморского края" на </w:t>
            </w:r>
            <w:r w:rsidR="00942295">
              <w:rPr>
                <w:color w:val="000000"/>
              </w:rPr>
              <w:br/>
            </w:r>
            <w:r>
              <w:rPr>
                <w:color w:val="000000"/>
              </w:rPr>
              <w:t>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27 025 360,00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"Обеспечение реализации государственной программы"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0840000000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25 525 360,00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0840110030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25 525 360,00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0840110030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25 154 970,00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0840110030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25 154 970,00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0840110030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370 390,00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0840110030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370 390,00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"Повышение уровня экологической культуры населения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0850000000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Проведение международного экологического форума "Природа без границ"</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0850121010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0850121010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1 500 000,00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0850121010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"Развитие туризма в Приморском крае"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38 427 032,00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"Развитие туристско-рекреационного комплекса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Предоставление грантов из краевого бюджета юридическим лицам (за исключением государственных (муниципальных) учреждений), индивидуальным предпринимателям на обустройство мест туристского показа и объектов инфраструктуры туристских маршрутов в сфере внутреннего и въездного туризма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1010161050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1010161050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1010161050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"Повышение качества туристских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1020000000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1 700 000,00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Организация и проведение ежегодного конкурса "Лидеры туриндустрии Приморья"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1020121220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1020121220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1020121220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Формирование реестра туристских ресурсов, расположенных на территории Приморского края, с осуществлением их типологизации по видам туризма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1020121230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1020121230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1020121230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Осуществление мониторинга сферы туризма и гостеприимства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1020121240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1020121240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1020121240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"Продвижение туристского продукта Приморского края на российском и мировом туристских рынках"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1030000000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26 727 032,00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Организация, проведение и участие в межрегиональных, международных туристских форумах, выставках, представительских информационных и иных мероприятиях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1030121250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2 600 000,00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1030121250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2 600 000,00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1030121250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2 600 000,00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Создание и функционирование туристско-информационного центра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1030160590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24 127 032,00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1030160590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24 127 032,00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1030160590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24 127 032,00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"Экономическое развитие и инновационная экономика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593 429 555,20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"Улучшение инвестиционного климата в Приморском крае"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65 113 365,20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на осуществление уставной деятельности автономной некоммерческой организации "Инвестиционное Агентство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1710161340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29 000 000,00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1710161340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29 000 000,00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1710161340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29 000 000,00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Разработка проекта стратегии социально-экономического развития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1710722210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35 283 955,20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1710722210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35 283 955,20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1710722210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35 283 955,20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Формирование и получение экономико-статистической информации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1710822220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829 410,00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1710822220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829 410,00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1710822220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829 410,00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"Развитие малого и среднего предпринимательства в Приморском крае"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1720000000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120 571 600,00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на осуществление уставной деятельности автономной некоммерческой организации "Региональный центр координации поддержки экспортно ориентированных субъектов малого и среднего предпринимательства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17201R5271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27 272 727,28</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17201R5271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27 272 727,28</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17201R5271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27 272 727,28</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Гарантийный фонд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17201R5272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56 818 181,82</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17201R5272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56 818 181,82</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17201R5272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56 818 181,82</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на осуществление уставной деятельности автономной некоммерческой организации "Региональный центр координации поддержки экспортно ориентированных субъектов малого и среднего предпринимательства Приморского края" 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17201К5271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10 227 272,72</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17201К5271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10 227 272,72</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17201К5271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10 227 272,72</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некоммерческой организации "Гарантийный фонд Приморского края" 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17201К5272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13 181 818,18</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17201К5272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13 181 818,18</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17201К5272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13 181 818,18</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субъектам малого и среднего предпринимательства, производящим и реализующим товары (работы, услуги), предназначенные для экспорта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1720260550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1720260550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1720260550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монопрофильным муниципальным образованиям Приморского края в рамках реализации муниципальных программ (подпрограмм) развития малого и среднего предпринимательства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17202R527Б</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10 132 500,00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17202R527Б</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10 132 500,00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17202R527Б</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10 132 500,00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монопрофильным муниципальным образованиям Приморского края в рамках реализации муниципальных программ (подпрограмм) развития малого и среднего предпринимательства 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17202Р527Б</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2 784 100,00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17202Р527Б</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2 784 100,00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17202Р527Б</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2 784 100,00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Организация и проведение мероприятий по празднованию Дня российского предпринимателя и ежегодной краевой конференции предпринимателей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1720321380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55 000,00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1720321380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55 000,00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1720321380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55 000,00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"Управление имуществом, находящимся в собственности и в ведении Приморского края" на 2014-2020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407 744 590,00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403 594 590,00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232 185 480,00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232 185 480,00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106 920 820,00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106 920 820,00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63 993 290,00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63 993 290,00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495 000,00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495 000,00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1740170610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4 150 000,00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1740170610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4 150 000,00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1740170610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4 150 000,00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656 468 330,00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656 468 330,00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56 379 330,00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54 837 030,00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54 837 030,00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1 541 800,00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1 541 800,00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9999921790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89 000,00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9999921790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89 000,00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9999921790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89 000,00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Государственные гарантии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9999929070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600 000 000,00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9999929070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600 000 000,00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9999929070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600 000 000,00</w:t>
            </w:r>
          </w:p>
        </w:tc>
      </w:tr>
      <w:tr w:rsidR="000156E6" w:rsidTr="002C19CF">
        <w:trPr>
          <w:cantSplit/>
          <w:trHeight w:val="312"/>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b/>
                <w:color w:val="000000"/>
              </w:rPr>
              <w:t>ЖИЛИЩНО-КОММУНАЛЬНОЕ ХОЗЯЙСТВО</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b/>
                <w:color w:val="000000"/>
              </w:rPr>
              <w:t>10 828 336 003,19</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Жилищное хозяйство</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390 000 000,00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390 000 000,00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 xml:space="preserve">Подпрограмма "Стимулирование развития жилищного строительства на территории Приморского края" на </w:t>
            </w:r>
            <w:r w:rsidR="00942295">
              <w:rPr>
                <w:color w:val="000000"/>
              </w:rPr>
              <w:br/>
            </w:r>
            <w:r>
              <w:rPr>
                <w:color w:val="000000"/>
              </w:rPr>
              <w:t>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0620000000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390 000 000,00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Предоставление бюджетных инвестиций акционерному обществу "Корпорация развития жилищного строительства"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0620241250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0620241250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240 000 000,00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 иным юридическим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0620241250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Предоставление бюджетных инвестиций акционерному обществу "Корпорация развития жилищного строительства" для развития ипотечных продуктов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0620241990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0620241990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150 000 000,00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Бюджетные инвестиции иным юридическим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0620241990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Коммунальное хозяйство</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9 734 636 578,19</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8 624 359 998,19</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 xml:space="preserve">Подпрограмма "Стимулирование развития жилищного строительства на территории Приморского края" на </w:t>
            </w:r>
            <w:r w:rsidR="00942295">
              <w:rPr>
                <w:color w:val="000000"/>
              </w:rPr>
              <w:br/>
            </w:r>
            <w:r>
              <w:rPr>
                <w:color w:val="000000"/>
              </w:rPr>
              <w:t>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0620000000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436 250 000,00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на осуществление капитальных вложений на строительство инженерной инфраструктуры на территории Приморского края в целях реализации программы "Жилье для российской семьи" в рамках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0620241740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411 250 000,00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0620241740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411 250 000,00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0620241740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460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411 250 000,00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0620492100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0620492100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0620492100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"Чистая вода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0660000000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1 682 896 208,19</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Субсидии бюджетам муниципальных образований на проектирование и (или) строительство, реконструкцию, модернизацию и капитальный ремонт объектов водопроводно-канализационного хозяйства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0660192320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0660192320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200 000 000,00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0660192320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территории опережающего развития "Надеждинская" (в том числе проектно-изыскательские работы)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0660241360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834 092 839,19</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0660241360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834 092 839,19</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0660241360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460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834 092 839,19</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территории опережающего развития "Михайловский" (в том числе проектно-изыскательские работы)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0660241370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353 383 369,00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0660241370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353 383 369,00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0660241370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460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353 383 369,00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организациям на возмещение части процентной ставки по кредитам, полученным в российских кредитных организациях на строительство объектов водопроводно-канализационного хозяйства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0660260800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0660260800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100 000 000,00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0660260800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0690E" w:rsidRDefault="00C0690E">
            <w:pPr>
              <w:rPr>
                <w:color w:val="000000"/>
                <w:shd w:val="clear" w:color="auto" w:fill="FFFFFF"/>
              </w:rPr>
            </w:pPr>
            <w:r>
              <w:rPr>
                <w:color w:val="000000"/>
                <w:shd w:val="clear" w:color="auto" w:fill="FFFFFF"/>
              </w:rPr>
              <w:t xml:space="preserve">Строительство объектов обеспечения водоснабжения г. Владивостока и других населенных пунктов Приморского края из подземных источников Пушкинского месторождения (Второй этап строительства). 1 пусковой комплекс "Водовод от сопки Опорной до РЧВ на </w:t>
            </w:r>
          </w:p>
          <w:p w:rsidR="000156E6" w:rsidRDefault="00C0690E">
            <w:pPr>
              <w:rPr>
                <w:rFonts w:ascii="Arial" w:hAnsi="Arial"/>
                <w:sz w:val="2"/>
              </w:rPr>
            </w:pPr>
            <w:r>
              <w:rPr>
                <w:color w:val="000000"/>
                <w:shd w:val="clear" w:color="auto" w:fill="FFFFFF"/>
              </w:rPr>
              <w:t>о. Русский"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0660341640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195 420 000,00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0660341640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195 420 000,00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0660341640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195 420 000,00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6 505 213 790,00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0690160460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389 513 790,00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0690160460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389 513 790,00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0690160460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389 513 790,00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Субсидии на финансовое обеспечение и (или) возмещение затрат, связанных с приобретением топлива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0690160470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0690160470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0690160470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теплоснабжающим организациям на компенсацию выпадающих доходов, возникающих в результате установления льготного тарифа на тепловую энергию (мощность)</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0690160820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5 115 700 000,00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0690160820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5 115 700 000,00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0690160820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5 115 700 000,00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 xml:space="preserve">Государственная программа Приморского края "Охрана окружающей среды Приморского края" на </w:t>
            </w:r>
            <w:r w:rsidR="00942295">
              <w:rPr>
                <w:color w:val="000000"/>
              </w:rPr>
              <w:br/>
            </w:r>
            <w:r>
              <w:rPr>
                <w:color w:val="000000"/>
              </w:rPr>
              <w:t>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"Обращение с твердыми бытовыми и промышленными отходами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 xml:space="preserve">Проектно-изыскательские работы по рекультивации нарушенных земель на земельном участке на территории проектируемой второй карты в границах комплекса по переработке и утилизации твердых бытовых отходов в </w:t>
            </w:r>
            <w:r>
              <w:rPr>
                <w:color w:val="000000"/>
                <w:shd w:val="clear" w:color="auto" w:fill="FFFFFF"/>
              </w:rPr>
              <w:br/>
              <w:t xml:space="preserve">г. Владивостоке в районе б. Десантная </w:t>
            </w:r>
            <w:r>
              <w:rPr>
                <w:color w:val="000000"/>
                <w:shd w:val="clear" w:color="auto" w:fill="FFFFFF"/>
              </w:rPr>
              <w:br/>
              <w:t>(ул. Холмистая, 1)</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0810223440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0810223440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0810223440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"Энергоэффективность, развитие газоснабжения и энергетики в Приморском крае"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1 091 276 580,00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"Создание и развитие системы газоснабжения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573 564 000,00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Субсидии газоснабжающим организациям на компенсацию выпадающих доходов, возникающих в результате установления максимального уровня розничных цен на сжиженный газ, реализуемый в период отопительного сезона из групповых газовых резервуарных установок на бытовые нужды населения Приморского края, проживающего в многоквартирных домах, в которых отсутствует централизованное теплоснабжение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1310161360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3 884 652,00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1310161360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3 884 652,00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1310161360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3 884 652,00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бюджетам муниципальных образований на мероприятия по созданию и развитию системы газоснабжения муниципальных образований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1310192280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569 679 348,00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1310192280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569 679 348,00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1310192280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569 679 348,00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"Развитие энергетики в Приморском крае"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1320000000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Корректировка схемы и программы развития энергетики Приморского края на 5-летний период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1320121280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1320121280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1320121280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"Энергосбережение и повышение энергетической эффективности в Приморском крае"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1330000000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515 712 580,00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на капитальные вложения в объекты капитального строительства собственности Приморского края краевым государственным унитарным предприятиям (на проведение мероприятий энергоресурсосбережения и модернизации объектов коммунальной инфраструктуры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1330140870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189 802 010,00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1330140870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189 802 010,00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1330140870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460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189 802 010,00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организациям, оказывающим на территории Приморского края услуги по теплоснабжению объектов жилищно-коммунального хозяйства, на проведение мероприятий энергоресурсосбережения и модернизации объектов коммунальной инфраструктуры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1330160400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244 762 710,00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1330160400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244 762 710,00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1330160400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244 762 710,00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бюджетам муниципальных образований на мероприятия по энергосбережению и повышению энергетической эффективности систем коммунальной инфраструктуры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1330192270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81 147 860,00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1330192270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81 147 860,00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1330192270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81 147 860,00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Благоустройство</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466 549 205,00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"Формирование современной городской среды муниципальных образований Приморского края" на 2018-2022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466 549 205,00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"Формирование современной городской среды муниципальных образований Приморского края" на 2018-2022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466 549 205,00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бюджетам муниципальных образований Приморского края на поддержку муниципальных программ формирования современной городской среды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20101R5550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452 714 205,00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20101R5550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452 714 205,00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20101R5550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452 714 205,00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Субсидии бюджетам муниципальных образований Приморского края на поддержку обустройства мест массового отдыха населения (городских парков)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20102R5600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13 835 000,00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20102R5600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13 835 000,00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20102R5600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13 835 000,00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Другие вопросы в области жилищно-коммунального хозяйства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237 150 220,00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237 150 220,00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237 150 220,00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0690210030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73 210 760,00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0690210030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71 096 640,00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0690210030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71 096 640,00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0690210030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2 040 860,00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0690210030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2 040 860,00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0690210030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73 260,00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0690210030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73 260,00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Субвенции на регистрацию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0690293120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1 876 460,00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0690293120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1 876 460,00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0690293120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1 876 460,00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Субсидии на возмещение затрат, связанных с ведением уставной деятельности фонда Приморского края "Фонд капитального ремонта многоквартирных домов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0690360570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162 063 000,00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0690360570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162 063 000,00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0690360570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162 063 000,00</w:t>
            </w:r>
          </w:p>
        </w:tc>
      </w:tr>
      <w:tr w:rsidR="000156E6" w:rsidTr="002C19CF">
        <w:trPr>
          <w:cantSplit/>
          <w:trHeight w:val="312"/>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b/>
                <w:color w:val="000000"/>
              </w:rPr>
              <w:t>ОХРАНА ОКРУЖАЮЩЕЙ СРЕДЫ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b/>
                <w:color w:val="000000"/>
              </w:rPr>
              <w:t>112 697 520,00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Охрана объектов растительного и животного мира и среды их обитания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88 420 680,00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 xml:space="preserve">Государственная программа Приморского края "Охрана окружающей среды Приморского края" на </w:t>
            </w:r>
            <w:r w:rsidR="00942295">
              <w:rPr>
                <w:color w:val="000000"/>
              </w:rPr>
              <w:br/>
            </w:r>
            <w:r>
              <w:rPr>
                <w:color w:val="000000"/>
              </w:rPr>
              <w:t>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88 002 580,00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"Биологическое разнообразие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88 002 580,00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29 245 930,00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29 245 930,00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29 245 930,00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0830170610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0830170610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0830170610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Проведение мероприятий по созданию Схемы размещения, использования и охраны охотничьих угодий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0830220570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0830220570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0830220570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18 851 560,00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18 851 560,00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18 851 560,00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0830310130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1 228 790,00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0830310130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1 228 790,00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0830310130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1 228 790,00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 52-ФЗ </w:t>
            </w:r>
            <w:r>
              <w:rPr>
                <w:color w:val="000000"/>
                <w:shd w:val="clear" w:color="auto" w:fill="FFFFFF"/>
              </w:rPr>
              <w:br/>
              <w:t>"О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0830359200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206 200,00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0830359200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206 200,00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0830359200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206 200,00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Осуществление переданных органам государственной власти субъектов Российской Федерации в соответствии с частью 1 статьи 33 Федерального закона от 24 июля 2009 года №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0830359700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18 470 100,00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0830359700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17 134 420,00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0830359700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17 134 420,00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0830359700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1 174 680,00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0830359700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1 174 680,00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0830359700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161 000,00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0830359700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161 000,00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"Развитие рыбохозяйственного комплекса в Приморском крае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1500000000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418 100,00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"Развитие системы государственного управления"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1530000000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418 100,00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0690E" w:rsidRDefault="00C0690E">
            <w:pPr>
              <w:rPr>
                <w:color w:val="000000"/>
                <w:shd w:val="clear" w:color="auto" w:fill="FFFFFF"/>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 52-ФЗ </w:t>
            </w:r>
          </w:p>
          <w:p w:rsidR="000156E6" w:rsidRDefault="00C0690E">
            <w:pPr>
              <w:rPr>
                <w:rFonts w:ascii="Arial" w:hAnsi="Arial"/>
                <w:sz w:val="2"/>
              </w:rPr>
            </w:pPr>
            <w:r>
              <w:rPr>
                <w:color w:val="000000"/>
                <w:shd w:val="clear" w:color="auto" w:fill="FFFFFF"/>
              </w:rPr>
              <w:t>"О животном мире" полномочий Российской Федерации в области организации, регулирования и охраны водных биологических ресурсов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1530259100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418 100,00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1530259100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1530259100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1530259100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392 201,00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1530259100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392 201,00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1530259100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1 899,00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1530259100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1 899,00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Другие вопросы в области охраны окружающей среды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24 276 840,00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 xml:space="preserve">Государственная программа Приморского края "Охрана окружающей среды Приморского края" на </w:t>
            </w:r>
            <w:r w:rsidR="00942295">
              <w:rPr>
                <w:color w:val="000000"/>
              </w:rPr>
              <w:br/>
            </w:r>
            <w:r>
              <w:rPr>
                <w:color w:val="000000"/>
              </w:rPr>
              <w:t>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24 276 840,00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"Обращение с твердыми бытовыми и промышленными отходами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12 600 000,00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Корректировка территориальной схемы обращения с отходами в Приморском крае, в том числе с твердыми коммунальными отходами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0810123630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0810123630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0810123630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Ликвидация накопленного ущерба в Приморском крае, в том числе проектно-изыскательские работы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0810223640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5 600 000,00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0810223640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5 600 000,00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0810223640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5 600 000,00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"Развитие водохозяйственного комплекса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0820000000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Организация и осуществление государственного мониторинга водных объектов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0820320990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0820320990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0820320990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"Биологическое разнообразие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9 186 600,00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6 851 000,00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6 137 100,00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6 137 100,00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660 000,00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660 000,00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53 900,00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53 900,00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Организация проведения работ по обследованию территорий памятников природы регионального значения, определению границ и постановке на кадастровый учет памятников природы регионального значения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0830120970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2 235 600,00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0830120970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2 235 600,00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0830120970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2 235 600,00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на возмещение расходов собственников, владельцев и пользователей земельных участков, на которых находятся памятники природы краевого значения, по обеспечению режима особой охраны памятников природы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0830160840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0830160840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0830160840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"Обеспечение реализации государственной программы"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0840000000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1 490 240,00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предоставлению права пользования участками недр местного значения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0840122240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635 620,00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0840122240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635 620,00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0840122240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635 620,00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подготовке и проведению государственной экологической экспертизы объектов регионального уровня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0840122250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354 620,00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0840122250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354 620,00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0840122250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354 620,00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Проведение лабораторно-аналитических исследований при осуществлении государственного экологического надзора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0840123240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0840123240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0840123240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500 000,00</w:t>
            </w:r>
          </w:p>
        </w:tc>
      </w:tr>
      <w:tr w:rsidR="000156E6" w:rsidTr="002C19CF">
        <w:trPr>
          <w:cantSplit/>
          <w:trHeight w:val="312"/>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b/>
                <w:color w:val="000000"/>
              </w:rPr>
              <w:t>ОБРАЗОВАНИЕ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b/>
                <w:color w:val="000000"/>
              </w:rPr>
              <w:t>18 869 829 031,00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Дошкольное образование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4 787 846 460,00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 xml:space="preserve">Государственная программа Приморского края "Развитие образования Приморского края" на </w:t>
            </w:r>
            <w:r w:rsidR="00942295">
              <w:rPr>
                <w:color w:val="000000"/>
              </w:rPr>
              <w:br/>
            </w:r>
            <w:r>
              <w:rPr>
                <w:color w:val="000000"/>
              </w:rPr>
              <w:t>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4 787 846 460,00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"Развитие системы дошкольного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4 784 350 500,00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0210192010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280 075 500,00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0210192010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280 075 500,00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0210192010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280 075 500,00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бюджетам муниципальных образований Приморского края на капитальный ремонт зданий и благоустройство территорий муниципальных образовательных организаций, оказывающих услуги дошкольного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0210192020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27 168 000,00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0210192020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27 168 000,00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0210192020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27 168 000,00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0210260030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54 078 000,00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0210260030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54 078 000,00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0210260030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54 078 000,00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0210293070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4 423 029 000,00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0210293070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4 423 029 000,00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0210293070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4 423 029 000,00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"Развитие системы общего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3 495 960,00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02205R0270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3 495 960,00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02205R0270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3 495 960,00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02205R0270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3 495 960,00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Общее образование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11 050 253 077,00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 xml:space="preserve">Государственная программа Приморского края "Развитие образования Приморского края" на </w:t>
            </w:r>
            <w:r w:rsidR="00942295">
              <w:rPr>
                <w:color w:val="000000"/>
              </w:rPr>
              <w:br/>
            </w:r>
            <w:r>
              <w:rPr>
                <w:color w:val="000000"/>
              </w:rPr>
              <w:t>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11 035 598 277,00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"Развитие системы общего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10 426 982 537,00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0220260010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67 513 000,00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0220260010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67 513 000,00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0220260010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67 513 000,00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1 320 284 397,00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1 320 284 397,00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1 320 284 397,00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Субвенции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0220293060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8 538 670 000,00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0220293060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8 538 670 000,00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0220293060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8 538 670 000,00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Поощрение лучших учителей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02204R0880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420 000,00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02204R0880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420 000,00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Премии и гранты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02204R0880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420 000,00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02205R0270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3 495 960,00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02205R0270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3 495 960,00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02205R0270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3 495 960,00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 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02205К0270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8 831 150,00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02205К0270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8 831 150,00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02205К0270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8 831 150,00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Реализация комплексных многоуровневых программ обучения, поддержки и развития одаренных детей, олимпиадного движения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0220620030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39 543 230,00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0220620030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39 543 230,00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0220620030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39 543 230,00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Стипендии Губернатора Приморского края для одаренных детей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0220622660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5 760 000,00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0220622660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5 760 000,00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0220622660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360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5 760 000,00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Реализация мероприятий, направленных на переоборудование кабинетов общеобразовательных учреждений Приморского края в соответствии с современными требованиями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0220722100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0220722100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100 000 000,00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0220722100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0220770600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24 970 300,00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0220770600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24 970 300,00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0220770600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24 970 300,00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0220770610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8 300 000,00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0220770610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8 300 000,00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0220770610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8 300 000,00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0220770840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5 343 000,00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0220770840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5 343 000,00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0220770840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5 343 000,00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0220770850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1 030 000,00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0220770850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1 030 000,00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0220770850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1 030 000,00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Субвенции на обеспечение обучающихся в младших классах (1-4 включительно) бесплатным питанием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0220793050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282 338 000,00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0220793050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282 338 000,00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0220793050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282 338 000,00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Субсидии бюджетам муниципальных образований Приморского края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02207R0970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20 483 500,00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02207R0970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20 483 500,00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02207R0970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20 483 500,00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"Содействие созданию в Приморском крае новых мест в общеобразовательных организациях"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0260000000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608 615 740,00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0260192340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102 615 740,00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0260192340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102 615 740,00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0260192340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102 615 740,00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бюджетам муниципальных образований Приморского края на строительство, реконструкцию и приобретение зданий муниципальных общеобразовательных организаций 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02601Р5200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506 000 000,00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02601Р5200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506 000 000,00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02601Р5200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506 000 000,00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"Социальная поддержка населения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12 326 800,00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"Доступная среда"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12 326 800,00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Организация дистанционного образования детей-инвалидов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0350270190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2 326 800,00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0350270190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2 326 800,00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0350270190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2 326 800,00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0350270260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0350270260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0350270260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rsidP="00942295">
            <w:pPr>
              <w:rPr>
                <w:rFonts w:ascii="Arial" w:hAnsi="Arial"/>
                <w:sz w:val="2"/>
              </w:rPr>
            </w:pPr>
            <w:r>
              <w:rPr>
                <w:color w:val="000000"/>
              </w:rPr>
              <w:t>Государственная программа Приморского края "Безопасный край" на 2015-2020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2 328 000,00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Подпрограмма "Обеспечение информационной безопасности детей в Приморском крае" на 2015-2020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1830000000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2 328 000,00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Развитие информационно-технической и телекоммуникационной инфраструктуры краевых государственных образовательных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1830170280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2 328 000,00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1830170280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2 328 000,00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1830170280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2 328 000,00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Дополнительное образование детей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56 440 418,00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 xml:space="preserve">Государственная программа Приморского края "Развитие образования Приморского края" на </w:t>
            </w:r>
            <w:r w:rsidR="00942295">
              <w:rPr>
                <w:color w:val="000000"/>
              </w:rPr>
              <w:br/>
            </w:r>
            <w:r>
              <w:rPr>
                <w:color w:val="000000"/>
              </w:rPr>
              <w:t>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33 706 980,00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"Развитие системы общего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11 747 980,00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02205R0270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1 747 980,00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02205R0270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1 747 980,00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02205R0270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1 747 980,00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проезда и сопровождения одаренных детей Приморского края для участия в сменах всероссийских детских образовательных центров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0220670810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0220670810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0220670810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"Развитие системы дополнительного образования, отдыха, оздоровления и занятости детей и подростков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21 959 000,00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21 959 000,00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21 959 000,00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21 959 000,00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"Развитие культуры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19 622 438,00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15 011 118,00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15 011 118,00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15 011 118,00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15 011 118,00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"Поддержка учреждений культуры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4 611 320,00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Гранты на поддержку творческих коллективов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0530170870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0530170870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0530170870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бюджетам муниципальных образований Приморского края на приобретение музыкальных инструментов и художественного инвентаря для учреждений дополнительного образования детей в сфере культуры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0530192480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4 111 320,00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0530192480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4 111 320,00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0530192480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4 111 320,00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rsidP="00942295">
            <w:pPr>
              <w:rPr>
                <w:rFonts w:ascii="Arial" w:hAnsi="Arial"/>
                <w:sz w:val="2"/>
              </w:rPr>
            </w:pPr>
            <w:r>
              <w:rPr>
                <w:color w:val="000000"/>
              </w:rPr>
              <w:t>Государственная программа Приморского края "Безопасный край" на 2015-2020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3 111 000,00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761 000,00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противодействию распространению наркотиков, реализуемые краевыми государственными учреждениями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1810170340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1810170340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1810170340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профилактике экстремизма и терроризма, реализуемые краевыми государственными учреждениями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1810370350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261 000,00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1810370350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261 000,00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1810370350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261 000,00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Подпрограмма "Повышение безопасности дорожного движения в Приморском крае" на 2015-2020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1820000000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2 350 000,00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повышению безопасности дорожного движения, реализуемые краевыми государственными учреждениями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1820270360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2 350 000,00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1820270360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2 350 000,00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1820270360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2 350 000,00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Среднее профессиональное образование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2 128 766 506,00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237 212 864,00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"Развитие кадрового потенциала"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0130000000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237 212 864,00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0130170590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223 113 150,00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0130170590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223 113 150,00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0130170590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223 113 150,00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0130170850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714 621,00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0130170850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714 621,00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0130170850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714 621,00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0130281160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13 385 093,00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0130281160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13 385 093,00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0130281160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13 385 093,00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 xml:space="preserve">Государственная программа Приморского края "Развитие образования Приморского края" на </w:t>
            </w:r>
            <w:r w:rsidR="00942295">
              <w:rPr>
                <w:color w:val="000000"/>
              </w:rPr>
              <w:br/>
            </w:r>
            <w:r>
              <w:rPr>
                <w:color w:val="000000"/>
              </w:rPr>
              <w:t>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1 637 507 293,00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"Развитие системы общего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13 454 400,00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Мероприятия по развитию хореографического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0220623170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5 280 000,00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0220623170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5 280 000,00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0220623170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360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5 280 000,00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0220770850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8 174 400,00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0220770850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8 174 400,00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0220770850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8 174 400,00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"Развитие системы дополнительного образования, отдыха, оздоровления и занятости детей и подростков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 xml:space="preserve">Проведение конкурсов, учебных сборов, семинаров, </w:t>
            </w:r>
            <w:r w:rsidR="006C17D6">
              <w:rPr>
                <w:color w:val="000000"/>
                <w:shd w:val="clear" w:color="auto" w:fill="FFFFFF"/>
              </w:rPr>
              <w:t>"</w:t>
            </w:r>
            <w:r>
              <w:rPr>
                <w:color w:val="000000"/>
                <w:shd w:val="clear" w:color="auto" w:fill="FFFFFF"/>
              </w:rPr>
              <w:t>круглых столов</w:t>
            </w:r>
            <w:r w:rsidR="006C17D6">
              <w:rPr>
                <w:color w:val="000000"/>
                <w:shd w:val="clear" w:color="auto" w:fill="FFFFFF"/>
              </w:rPr>
              <w:t>"</w:t>
            </w:r>
            <w:r>
              <w:rPr>
                <w:color w:val="000000"/>
                <w:shd w:val="clear" w:color="auto" w:fill="FFFFFF"/>
              </w:rPr>
              <w:t>, научно-практических конференций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0230570240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0230570240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0230570240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530 000,00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0230570240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470 000,00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"Развитие профессионального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0240000000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1 623 052 893,00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0240170590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1 489 003 243,00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0240170590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1 489 003 243,00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0240170590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666 903 700,00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0240170590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822 099 543,00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0240281160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108 174 230,00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0240281160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108 174 230,00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0240281160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108 174 230,00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Выплата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"Ворлдскиллс"</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0240323500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2 873 600,00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0240323500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2 873 600,00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0240323500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360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2 873 600,00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Модернизация системы профессионального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0240370670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0240370670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0240370670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2 500 000,00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0240370670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организацию, проведение и участие в региональных, национальных и отраслевых чемпионатах профессионального мастерства, всероссийских олимпиадах и конкурсах по перспективным и востребованным профессиям и специальностям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0240370800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0240370800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0240370800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разработке и распространению в системах среднего профессионального, высшего образования новых образовательных технологий и форм организации образовательного процесса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02403R5330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8 001 820,00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02403R5330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8 001 820,00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02403R5330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8 001 820,00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"Социальная поддержка населения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803 600,00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"Социальная поддержка пенсионеров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0340000000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803 600,00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Обучение компьютерной грамотности неработающих пенсионеров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03401R2093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803 600,00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03401R2093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803 600,00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03401R2093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400 635,00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03401R2093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402 965,00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"Развитие культуры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248 792 749,00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248 792 749,00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222 892 007,00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222 892 007,00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222 892 007,00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0510270600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15 814 687,00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0510270600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15 814 687,00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0510270600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15 814 687,00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0510270610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7 542 600,00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0510270610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7 542 600,00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0510270610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7 542 600,00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0510270850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677 433,00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0510270850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677 433,00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0510270850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677 433,00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0510281160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1 866 022,00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0510281160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1 866 022,00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0510281160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1 866 022,00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rsidP="00942295">
            <w:pPr>
              <w:rPr>
                <w:rFonts w:ascii="Arial" w:hAnsi="Arial"/>
                <w:sz w:val="2"/>
              </w:rPr>
            </w:pPr>
            <w:r>
              <w:rPr>
                <w:color w:val="000000"/>
              </w:rPr>
              <w:t>Государственная программа Приморского края "Развитие физической культуры и спорта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2 300 000,00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"Развитие массовой физической культуры и спорта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2 300 000,00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0910370270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2 300 000,00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0910370270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2 300 000,00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0910370270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1 600 000,00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0910370270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rsidP="00942295">
            <w:pPr>
              <w:rPr>
                <w:rFonts w:ascii="Arial" w:hAnsi="Arial"/>
                <w:sz w:val="2"/>
              </w:rPr>
            </w:pPr>
            <w:r>
              <w:rPr>
                <w:color w:val="000000"/>
              </w:rPr>
              <w:t>Государственная программа Приморского края "Безопасный край" на 2015-2020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2 150 000,00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"Повышение безопасности дорожного движения в Приморском крае" на 2015-2020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1820000000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2 150 000,00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повышению безопасности дорожного движения, реализуемые краевыми государственными учреждениями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1820270360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2 150 000,00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1820270360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2 150 000,00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1820270360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2 150 000,00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Профессиональная подготовка, переподготовка и повышение квалификации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74 260 670,00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 xml:space="preserve">Государственная программа Приморского края "Развитие образования Приморского края" на </w:t>
            </w:r>
            <w:r w:rsidR="00942295">
              <w:rPr>
                <w:color w:val="000000"/>
              </w:rPr>
              <w:br/>
            </w:r>
            <w:r>
              <w:rPr>
                <w:color w:val="000000"/>
              </w:rPr>
              <w:t>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62 912 310,00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"Развитие системы общего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49 996 130,00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0220470590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49 996 130,00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0220470590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49 996 130,00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0220470590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49 996 130,00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Подпрограмма "Развитие профессионального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0240000000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12 916 180,00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0240570590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12 916 180,00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0240570590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12 916 180,00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0240570590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12 916 180,00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8 698 260,00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 xml:space="preserve">Подпрограмма "Снижение рисков и смягчение последствий чрезвычайных ситуаций природного и техногенного характера в Приморском крае" на </w:t>
            </w:r>
            <w:r w:rsidR="00942295">
              <w:rPr>
                <w:color w:val="000000"/>
              </w:rPr>
              <w:br/>
            </w:r>
            <w:r>
              <w:rPr>
                <w:color w:val="000000"/>
              </w:rPr>
              <w:t>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8 698 260,00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8 698 260,00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6 358 060,00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6 358 060,00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2 151 207,00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2 151 207,00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188 993,00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0710370590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188 993,00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2 650 100,00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2 650 100,00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подготовке управленческих кадров для организаций народного хозяйства Российской Федерации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99999R0660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2 650 100,00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99999R0660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2 650 100,00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99999R0660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2 650 100,00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Молодежная политика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518 237 660,00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 xml:space="preserve">Государственная программа Приморского края "Развитие образования Приморского края" на </w:t>
            </w:r>
            <w:r w:rsidR="00942295">
              <w:rPr>
                <w:color w:val="000000"/>
              </w:rPr>
              <w:br/>
            </w:r>
            <w:r>
              <w:rPr>
                <w:color w:val="000000"/>
              </w:rPr>
              <w:t>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439 840 660,00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"Развитие системы дополнительного образования, отдыха, оздоровления и занятости детей и подростков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439 840 660,00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0230260020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38 800 000,00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0230260020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38 800 000,00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0230260020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38 800 000,00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0230293080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185 374 000,00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0230293080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185 374 000,00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0230293080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185 374 000,00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0230320400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1 067 000,00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0230320400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1 067 000,00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0230320400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1 067 000,00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0230370130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20 155 660,00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0230370130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12 950 500,00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0230370130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12 950 500,00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0230370130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7 205 160,00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0230370130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7 205 160,00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Организация и проведение профильных смен для подростков "группы риска" и тренингов в детских загородных оздоровительных лагерях по формированию установок здорового образа жизни, профилактики наркомании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0230370430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970 000,00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0230370430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970 000,00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0230370430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970 000,00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Организация информационно-методического отдыха, оздоровления и занятости детей и подростков Приморского края в рамках проведения летней оздоровительной кампании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0230370440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970 000,00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0230370440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970 000,00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0230370440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970 000,00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Предоставление субсидий на ремонт и оснащение загородных оздоровительных лагерей, созданных на базе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0230470140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11 440 000,00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0230470140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11 440 000,00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0230470140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1 940 000,00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0230470140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9 500 000,00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Проведение мероприятий для детей и молодежи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0230620150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32 400 000,00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0230620150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0230620150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0230620150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32 100 000,00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0230620150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32 100 000,00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Приобретение новогодних подарков детям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0230620160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48 664 000,00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0230620160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48 664 000,00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0230620160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48 664 000,00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Субсидия на обеспечение уставной деятельности автономной некоммерческой организации "Центр содействия развитию молодежи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0230661110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0230661110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100 000 000,00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0230661110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"Социальная поддержка населения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75 800 000,00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"Социальная поддержка семей и детей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75 800 000,00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Организация и обеспечение отдыха и оздоровления детей, находящихся в трудной жизненной ситуации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0330322190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75 800 000,00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0330322190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75 800 000,00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0330322190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75 800 000,00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"Развитие культуры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2 100 000,00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2 100 000,00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0510220400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2 100 000,00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0510220400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2 100 000,00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0510220400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2 100 000,00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rsidP="00942295">
            <w:pPr>
              <w:rPr>
                <w:rFonts w:ascii="Arial" w:hAnsi="Arial"/>
                <w:sz w:val="2"/>
              </w:rPr>
            </w:pPr>
            <w:r>
              <w:rPr>
                <w:color w:val="000000"/>
              </w:rPr>
              <w:t>Государственная программа Приморского края "Безопасный край" на 2015-2020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497 000,00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497 000,00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социальной профилактике, популяризации здорового образа жизни в целях противодействия распространению наркотиков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1810222460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497 000,00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1810222460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497 000,00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1810222460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497 000,00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Другие вопросы в области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254 024 240,00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 xml:space="preserve">Государственная программа Приморского края "Развитие образования Приморского края" на </w:t>
            </w:r>
            <w:r w:rsidR="00942295">
              <w:rPr>
                <w:color w:val="000000"/>
              </w:rPr>
              <w:br/>
            </w:r>
            <w:r>
              <w:rPr>
                <w:color w:val="000000"/>
              </w:rPr>
              <w:t>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252 185 240,00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"Развитие системы общего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85 917 590,00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Организация и проведение государственной итоговой аттестации по образовательным программам основного общего и среднего общего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0220270790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50 785 000,00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0220270790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50 785 000,00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0220270790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50 785 000,00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Обеспечение бесплатного проезда детей-сирот и детей, оставшихся без попечения родителей, обучающихся в краевых и муниципальных образовательных организациях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0220381320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3 086 000,00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0220381320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3 086 000,00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0220381320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3 086 000,00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Стипендии Губернатора Приморского края студентам государственных образовательных организаций высшего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0220622680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0220622680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0220622680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360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развитию национально-региональной системы независимой оценки качества общего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02207R5350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12 046 590,00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02207R5350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12 046 590,00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02207R5350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12 046 590,00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"Развитие системы дополнительного образования, отдыха, оздоровления и занятости детей и подростков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Организация и проведение мероприятий, направленных на формирование системы патриотического воспитания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0230520140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0230520140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0230520140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"Реализация отдельных полномочий органа исполнительной власти в сфере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0250000000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165 267 650,00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0250110030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148 578 460,00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0250110030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146 139 360,00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0250110030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146 139 360,00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0250110030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2 289 100,00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0250110030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2 289 100,00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0250110030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0250110030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0250110130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623 090,00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0250110130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623 090,00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0250110130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623 090,00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Организация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0250120190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0250120190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0250120190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Оплата работ, услуг по проведению независимой оценки качества работы организаций, оказывающих услуги населению в сферах образования, культуры, физической культуры и спорта, здравоохранения и социального обслуживания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0250123000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3 870 900,00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0250123000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3 870 900,00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0250123000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3 870 900,00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 273-ФЗ "Об образовании в Российской Федерации" полномочий Российской Федерации в сфере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0250159900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11 695 200,00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0250159900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9 087 690,00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0250159900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9 087 690,00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0250159900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2 607 010,00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0250159900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2 607 010,00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0250159900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0250159900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rsidP="005B542A">
            <w:pPr>
              <w:rPr>
                <w:rFonts w:ascii="Arial" w:hAnsi="Arial"/>
                <w:sz w:val="2"/>
              </w:rPr>
            </w:pPr>
            <w:r>
              <w:rPr>
                <w:color w:val="000000"/>
              </w:rPr>
              <w:t>Государственная программа Приморского края "Развитие физической культуры и спорта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970 000,00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"Развитие массовой физической культуры и спорта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970 000,00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Развитие физической культуры и спорта в учреждениях образования, среди детей, подростков и молодежи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0910320300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970 000,00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0910320300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970 000,00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0910320300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970 000,00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rsidP="005B542A">
            <w:pPr>
              <w:rPr>
                <w:rFonts w:ascii="Arial" w:hAnsi="Arial"/>
                <w:sz w:val="2"/>
              </w:rPr>
            </w:pPr>
            <w:r>
              <w:rPr>
                <w:color w:val="000000"/>
              </w:rPr>
              <w:t>Государственная программа Приморского края "Безопасный край" на 2015-2020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869 000,00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869 000,00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Мероприятия по противодействию распространению наркотиков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1810120720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1810120720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1810120720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социальной профилактике, популяризации здорового образа жизни в целях профилактики правонарушений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1810222450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194 000,00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1810222450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194 000,00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1810222450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194 000,00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профилактике экстремизма и терроризма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1810320730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175 000,00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1810320730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175 000,00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1810320730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175 000,00</w:t>
            </w:r>
          </w:p>
        </w:tc>
      </w:tr>
      <w:tr w:rsidR="000156E6" w:rsidTr="002C19CF">
        <w:trPr>
          <w:cantSplit/>
          <w:trHeight w:val="312"/>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b/>
                <w:color w:val="000000"/>
              </w:rPr>
              <w:t>КУЛЬТУРА, КИНЕМАТОГРАФИЯ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b/>
                <w:color w:val="000000"/>
              </w:rPr>
              <w:t>1 363 242 652,25</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Культура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1 074 212 032,25</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"Социальная поддержка населения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1 629 850,00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"Доступная среда"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1 629 850,00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0350170260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50 450,00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0350170260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50 450,00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0350170260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50 450,00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0350470260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52 800,00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0350470260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52 800,00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0350470260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52 800,00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Мероприятия государственной программы Российской Федерации "Доступная среда" на 2011-2020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03504R0270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1 526 600,00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03504R0270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440 000,00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03504R0270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440 000,00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03504R0270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1 086 600,00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03504R0270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1 086 600,00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"Развитие культуры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1 066 582 182,25</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788 699 734,25</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Управление и распоряжение имуществом, находящимся в собственности и ведении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0510120780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7 510 272,00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0510120780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7 510 272,00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0510120780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7 510 272,00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ликвидации краевых государственных учреждений, осуществляемые учредителями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0510123330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0510123330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0510123330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0690E" w:rsidRDefault="00C0690E">
            <w:pPr>
              <w:rPr>
                <w:color w:val="000000"/>
                <w:shd w:val="clear" w:color="auto" w:fill="FFFFFF"/>
              </w:rPr>
            </w:pPr>
            <w:r>
              <w:rPr>
                <w:color w:val="000000"/>
                <w:shd w:val="clear" w:color="auto" w:fill="FFFFFF"/>
              </w:rPr>
              <w:t xml:space="preserve">Комплексная реконструкция с элементами реставрации памятника истории и культуры административного здания торгового дома "Кунст и Альберс" и современное приспособление его под филиал выставочного центра Государственного Эрмитажа в </w:t>
            </w:r>
          </w:p>
          <w:p w:rsidR="000156E6" w:rsidRDefault="00C0690E">
            <w:pPr>
              <w:rPr>
                <w:rFonts w:ascii="Arial" w:hAnsi="Arial"/>
                <w:sz w:val="2"/>
              </w:rPr>
            </w:pPr>
            <w:r>
              <w:rPr>
                <w:color w:val="000000"/>
                <w:shd w:val="clear" w:color="auto" w:fill="FFFFFF"/>
              </w:rPr>
              <w:t>г. Владивостоке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0510141390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0510141390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0510141390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Строительство театра оперы и балета (погашение кредиторской задолженности)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0510142000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11 470 469,25</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0510142000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11 470 469,25</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0510142000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11 470 469,25</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471 200 093,00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39 231 165,00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39 231 165,00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6 740 330,00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6 740 330,00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425 068 598,00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42 890 213,00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382 178 385,00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160 000,00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160 000,00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0510170600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8 829 580,00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0510170600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8 829 580,00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0510170600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1 700 000,00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0510170600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7 129 580,00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0510170610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27 728 620,00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0510170610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27 728 620,00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0510170610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0510170610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25 728 620,00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0510170840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2 220 000,00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0510170840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2 220 000,00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0510170840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0510170840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2 150 000,00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0510170850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5 740 700,00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0510170850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5 740 700,00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0510170850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0510170850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4 940 700,00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Реализация мероприятий по созданию инновационных культурных центров 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05101К5194</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235 000 000,00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05101К5194</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235 000 000,00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05101К5194</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235 000 000,00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"Мероприятия в сфере культуры и охраны объектов историко-культурного наследия"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0520000000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76 672 700,00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Организация проведения культурных мероприятий уполномоченным органом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0520120340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18 500 000,00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0520120340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18 500 000,00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0520120340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18 500 000,00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Оплата работ, услуг по проведению независимой оценки качества работы организаций, оказывающих услуги населению в сферах образования, культуры, физической культуры и спорта, здравоохранения и социального обслуживания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0520123000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172 700,00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0520123000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172 700,00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0520123000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172 700,00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Проведение Международного кинофестиваля стран Азиатско-Тихоокеанского региона "Меридианы Тихого"</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0520170210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0520170210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0520170210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Обеспечение проведения социально значимых культурных мероприятий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0520170450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0520170450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0520170450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"Поддержка учреждений культуры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201 209 748,00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Комплектование книжных фондов и обеспечение информационно-техническим оборудованием библиотек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0530122430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4 996 727,00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0530122430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4 996 727,00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0530122430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4 996 727,00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0690E" w:rsidRDefault="00C0690E">
            <w:pPr>
              <w:rPr>
                <w:color w:val="000000"/>
                <w:shd w:val="clear" w:color="auto" w:fill="FFFFFF"/>
              </w:rPr>
            </w:pPr>
            <w:r>
              <w:rPr>
                <w:color w:val="000000"/>
                <w:shd w:val="clear" w:color="auto" w:fill="FFFFFF"/>
              </w:rPr>
              <w:t xml:space="preserve">Реконструкция здания, расположенного по адресу: г. Владивосток, </w:t>
            </w:r>
          </w:p>
          <w:p w:rsidR="000156E6" w:rsidRDefault="00C0690E">
            <w:pPr>
              <w:rPr>
                <w:rFonts w:ascii="Arial" w:hAnsi="Arial"/>
                <w:sz w:val="2"/>
              </w:rPr>
            </w:pPr>
            <w:r>
              <w:rPr>
                <w:color w:val="000000"/>
                <w:shd w:val="clear" w:color="auto" w:fill="FFFFFF"/>
              </w:rPr>
              <w:t>ул. Аксаковская, д. 12, государственного автономного учреждения "Приморский краевой центр народной культуры", в том числе проектно-изыскательские работы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0530141940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107 000 000,00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0530141940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107 000 000,00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0530141940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460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107 000 000,00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 xml:space="preserve">Реконструкция здания государственного автономного учреждения культуры "Приморский академический краевой драматический театр имени </w:t>
            </w:r>
            <w:r w:rsidR="005B542A">
              <w:rPr>
                <w:color w:val="000000"/>
                <w:shd w:val="clear" w:color="auto" w:fill="FFFFFF"/>
              </w:rPr>
              <w:br/>
            </w:r>
            <w:r>
              <w:rPr>
                <w:color w:val="000000"/>
                <w:shd w:val="clear" w:color="auto" w:fill="FFFFFF"/>
              </w:rPr>
              <w:t>М. Горького", в том числе проектно-изыскательские работы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0530141950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25 972 000,00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0530141950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25 972 000,00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0530141950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460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25 972 000,00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Субсидия из краевого бюджета некоммерческой организации - Приморскому региональному отделению общероссийской общественной организации "Союз театральных деятелей Российской Федерации (Всероссийское театральное общество)"</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0530161100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0530161100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0530161100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из краевого бюджета некоммерческим организациям на финансовое обеспечение затрат, связанных с организацией и проведением фестиваля "Лето на Русском"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0530161270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0530161270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0530161270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Субсидии из краевого бюджета некоммерческим организациям на финансовое обеспечение затрат, связанных с организацией и проведением культурных мероприятий, посвященных празднованию 80-летия со дня образования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0530161370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8 656 900,00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0530161370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8 656 900,00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0530161370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8 656 900,00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Гранты на поддержку творческих коллективов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0530170870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0530170870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4 500 000,00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0530170870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0530170870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бюджетам муниципальных образований на приобретение специализированного оборудования для технического оснащения многофункциональных центров для размещения в них учреждений культуры досугового типа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0530192060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0530192060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0530192060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 xml:space="preserve">Субсидии бюджетам муниципальных образований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w:t>
            </w:r>
            <w:r w:rsidR="005B542A">
              <w:rPr>
                <w:color w:val="000000"/>
                <w:shd w:val="clear" w:color="auto" w:fill="FFFFFF"/>
              </w:rPr>
              <w:br/>
            </w:r>
            <w:r>
              <w:rPr>
                <w:color w:val="000000"/>
                <w:shd w:val="clear" w:color="auto" w:fill="FFFFFF"/>
              </w:rPr>
              <w:t>300 тысяч человек</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05301R4660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10 947 728,00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05301R4660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10 947 728,00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05301R4660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10 947 728,00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 xml:space="preserve">Субсидии бюджетам муниципальных образований на обеспечение развития и укрепления материально-технической базы домов культуры в населенных пунктах с числом жителей до </w:t>
            </w:r>
            <w:r w:rsidR="00D32C8B">
              <w:rPr>
                <w:color w:val="000000"/>
                <w:shd w:val="clear" w:color="auto" w:fill="FFFFFF"/>
              </w:rPr>
              <w:br/>
            </w:r>
            <w:r>
              <w:rPr>
                <w:color w:val="000000"/>
                <w:shd w:val="clear" w:color="auto" w:fill="FFFFFF"/>
              </w:rPr>
              <w:t>50 тысяч человек</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05301R4670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14 314 780,00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05301R4670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14 314 780,00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05301R4670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14 314 780,00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Поддержка творческой деятельности и техническое оснащение детских и кукольных театров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05301R5170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1 780 690,00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05301R5170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1 780 690,00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05301R5170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1 780 690,00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бюджетам муниципальных образований на комплектование книжных фондов муниципальных общедоступных библиотек и государственных центральных библиотек субъектов Российской Федерации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05301R5191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677 273,00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05301R5191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677 273,00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05301R5191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677 273,00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бюджетам муниципальных образований на государственную поддержку лучших работников муниципальных учреждений культуры, находящихся на территории сельских поселений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05302R5192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454 550,00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05302R5192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454 550,00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05302R5192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454 550,00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бюджетам муниципальных образований на государственную поддержку муниципальных учреждений культуры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05302R5193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909 100,00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05302R5193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909 100,00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05302R5193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909 100,00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rsidP="005B542A">
            <w:pPr>
              <w:rPr>
                <w:rFonts w:ascii="Arial" w:hAnsi="Arial"/>
                <w:sz w:val="2"/>
              </w:rPr>
            </w:pPr>
            <w:r>
              <w:rPr>
                <w:color w:val="000000"/>
              </w:rPr>
              <w:t>Государственная программа Приморского края "Безопасный край" на 2015-2020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профилактике экстремизма и терроризма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1810320730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1810320730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1810320730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профилактике экстремизма и терроризма, реализуемые краевыми государственными учреждениями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1810370350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1810370350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1810370350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Другие вопросы в области культуры, кинематографии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289 030 620,00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"Развитие культуры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289 030 620,00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"Мероприятия в сфере культуры и охраны объектов историко-культурного наследия"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0520000000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53 395 660,00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0690E" w:rsidRDefault="00C0690E">
            <w:pPr>
              <w:rPr>
                <w:color w:val="000000"/>
                <w:shd w:val="clear" w:color="auto" w:fill="FFFFFF"/>
              </w:rPr>
            </w:pPr>
            <w:r>
              <w:rPr>
                <w:color w:val="000000"/>
                <w:shd w:val="clear" w:color="auto" w:fill="FFFFFF"/>
              </w:rPr>
              <w:t xml:space="preserve">Строительство мемориала героям боев у </w:t>
            </w:r>
          </w:p>
          <w:p w:rsidR="000156E6" w:rsidRDefault="00C0690E">
            <w:pPr>
              <w:rPr>
                <w:rFonts w:ascii="Arial" w:hAnsi="Arial"/>
                <w:sz w:val="2"/>
              </w:rPr>
            </w:pPr>
            <w:r>
              <w:rPr>
                <w:color w:val="000000"/>
                <w:shd w:val="clear" w:color="auto" w:fill="FFFFFF"/>
              </w:rPr>
              <w:t>о. Хасан в 1938 году (пгт Хасан), в том числе проектно-изыскательские работы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0520141730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0520141730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0520141730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проведению паспортизации объектов культурного наследия регионального значения и установлению границ территорий и зон охраны объектов культурного наследия регионального значения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0520220540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0520220540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3 500 000,00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0520220540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разработке проектной документации и проведению ремонтно-реставрационных работ на объектах культурного наследия, расположенных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0520223320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24 895 660,00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0520223320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24 895 660,00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0520223320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24 895 660,00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"Поддержка учреждений культуры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205 974 540,00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0530192050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205 974 540,00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0530192050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205 974 540,00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0530192050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205 974 540,00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"Управление государственной программой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0540000000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29 660 420,00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0540110130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181 330,00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0540110130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181 330,00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0540110130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181 330,00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rsidP="005570DE">
            <w:pPr>
              <w:rPr>
                <w:rFonts w:ascii="Arial" w:hAnsi="Arial"/>
                <w:sz w:val="2"/>
              </w:rPr>
            </w:pPr>
            <w:r>
              <w:rPr>
                <w:color w:val="000000"/>
                <w:shd w:val="clear" w:color="auto" w:fill="FFFFFF"/>
              </w:rPr>
              <w:t>Осуществление переданных органам государственной власти субъектов Российской Федерации в соответствии с пунктом 1 статьи 9</w:t>
            </w:r>
            <w:r w:rsidR="005570DE">
              <w:rPr>
                <w:color w:val="000000"/>
                <w:shd w:val="clear" w:color="auto" w:fill="FFFFFF"/>
              </w:rPr>
              <w:t xml:space="preserve">¹ </w:t>
            </w:r>
            <w:r>
              <w:rPr>
                <w:color w:val="000000"/>
                <w:shd w:val="clear" w:color="auto" w:fill="FFFFFF"/>
              </w:rPr>
              <w:t>Федерального закона от 25 июня 2002 года №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0540159500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3 345 000,00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0540159500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2 759 950,00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0540159500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2 759 950,00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0540159500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581 050,00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0540159500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581 050,00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0540159500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0540159500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0540210030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26 134 090,00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0540210030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25 692 760,00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0540210030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25 692 760,00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0540210030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428 330,00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0540210030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428 330,00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0540210030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0540210030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13 000,00</w:t>
            </w:r>
          </w:p>
        </w:tc>
      </w:tr>
      <w:tr w:rsidR="000156E6" w:rsidTr="002C19CF">
        <w:trPr>
          <w:cantSplit/>
          <w:trHeight w:val="312"/>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b/>
                <w:color w:val="000000"/>
              </w:rPr>
              <w:t>ЗДРАВООХРАНЕНИЕ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b/>
                <w:color w:val="000000"/>
              </w:rPr>
              <w:t>7 852 002 249,86</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Стационарная медицинская помощь</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3 510 531 426,86</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3 510 531 426,86</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"Формирование эффективной системы организации медицинской помощи"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3 092 628 263,86</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Приобретение специального медицинского оборудования для краевых государственных учреждений здравоохранения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0110223620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63 495 000,00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0110223620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63 495 000,00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0110223620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63 495 000,00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оказание медицинской помощи в экстренной форме не застрахованным и не идентифицированным в системе обязательного медицинского страхования гражданам при заболеваниях и состояниях, входящих в территориальную программу обязательного медицинского страхования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0110270330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0110270330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0110270330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2 200 000,00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0110270330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2 800 000,00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Благоустройство территорий, прилегающих к краевым государственным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0110270550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6 701 720,00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0110270550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6 701 720,00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0110270550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6 701 720,00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2 544 352 820,00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2 544 352 820,00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2 409 003 420,00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135 349 400,00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189 267 526,00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189 267 526,00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189 267 526,00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2 521 290,00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2 521 290,00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2 521 290,00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приобретение краевыми государственными учреждениями здравоохранения специального медицинского оборудования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0110270620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228 812 840,00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0110270620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228 812 840,00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0110270620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228 812 840,00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Оплата стоимости проезда в федеральные специализированные медицинские организации для обеспечения специализированной медицинской помощью в пределах выделяемых квот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0110381100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17 273 500,00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0110381100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17 273 500,00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0110381100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17 273 500,00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0690E" w:rsidRDefault="00C0690E">
            <w:pPr>
              <w:rPr>
                <w:color w:val="000000"/>
                <w:shd w:val="clear" w:color="auto" w:fill="FFFFFF"/>
              </w:rPr>
            </w:pPr>
            <w:r>
              <w:rPr>
                <w:color w:val="000000"/>
                <w:shd w:val="clear" w:color="auto" w:fill="FFFFFF"/>
              </w:rPr>
              <w:t xml:space="preserve">Капитальный ремонт краевого государственного бюджетного учреждения здравоохранения "Краевая детская клиническая больница № 1" в </w:t>
            </w:r>
          </w:p>
          <w:p w:rsidR="000156E6" w:rsidRDefault="00C0690E">
            <w:pPr>
              <w:rPr>
                <w:rFonts w:ascii="Arial" w:hAnsi="Arial"/>
                <w:sz w:val="2"/>
              </w:rPr>
            </w:pPr>
            <w:r>
              <w:rPr>
                <w:color w:val="000000"/>
                <w:shd w:val="clear" w:color="auto" w:fill="FFFFFF"/>
              </w:rPr>
              <w:t>г. Владивостоке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0110422520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9 204 343,80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0110422520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9 204 343,80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0110422520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9 204 343,80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Реконструкция краевого государственного бюджетного учреждения здравоохранения "Чугуевская центральная районная больница" в с. Чугуевка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0110441030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1 395 224,06</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0110441030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1 395 224,06</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0110441030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1 395 224,06</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 xml:space="preserve">Реконструкция зданий (хирургического и терапевтического корпусов) краевого государственного бюджетного учреждения здравоохранения "Владивостокская клиническая больница № 1" по улице Садовая, 22 в </w:t>
            </w:r>
            <w:r>
              <w:rPr>
                <w:color w:val="000000"/>
                <w:shd w:val="clear" w:color="auto" w:fill="FFFFFF"/>
              </w:rPr>
              <w:br/>
              <w:t>г. Владивостоке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0110441680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17 604 000,00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0110441680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17 604 000,00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0110441680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17 604 000,00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Строительство пристройки к зданию краевого государственного бюджетного учреждения здравоохранения "Госпиталь для ветеранов войн", в том числе проектно-изыскательские работы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0110441750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0110441750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0110441750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Подпрограмма "Совершенствование медицинской помощи, укрепление здоровья населения и формирование здорового образа жизни"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417 903 163,00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Приобретение расходных материалов для неонатального и аудиологического скрининга 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0120221700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35 983 560,00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0120221700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35 983 560,00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0120221700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35 983 560,00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Реализация отдельных мероприятий государственной программы Российской Федерации "Развитие здравоохранения", направленных на закупку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01203R3821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50 378 410,00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01203R3821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50 378 410,00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01203R3821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50 378 410,00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Реализация отдельных мероприятий государственной программы Российской Федерации "Развитие здравоохранения", направленных на закупку диагностических средств для выявления и мониторинга лечения лиц, инфицированных вирусом иммунодефицита человека, в том числе в сочетании с вирусами гепатитов В и (или) С</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01203R3822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25 807 850,00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01203R3822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25 807 850,00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01203R3822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25 807 850,00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Реализация отдельных мероприятий государственной программы Российской Федерации "Развитие здравоохранения", направленных на проведения лечения лекарственными препаратами больных, страдающих семью высокозатратными нозологиями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01203R3823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5 019 660,00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01203R3823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5 019 660,00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01203R3823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5 019 660,00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Реализация отдельных мероприятий государственной программы Российской Федерации "Развитие здравоохранения", направленных на профилактику ВИЧ-инфекции и гепатитов В и С</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01203R3824</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5 709 200,00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01203R3824</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5 709 200,00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01203R3824</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5 709 200,00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Оказание высокотехнологичной медицинской помощи, не включенной в базовую программу обязательного медицинского страхования, в краевых государственных учреждениях здравоохранения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01204R4020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24 025 100,00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01204R4020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24 025 100,00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01204R4020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13 533 340,00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01204R4020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10 491 760,00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Оказание услуг по охране объектов здравоохранения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0120623390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4 990 103,00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0120623390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4 990 103,00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0120623390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4 990 103,00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Реконструкция государственного учреждения здравоохранения "Приморский краевой онкологический диспансер" и пристройка к радиологическому корпусу на 2 каньона (40 коек)</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0120641630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226 360 000,00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0120641630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226 360 000,00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0120641630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226 360 000,00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Строительство краевой психиатрической больницы на 550 коек (в том числе проектно-изыскательские работы)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0120641690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39 629 280,00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0120641690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39 629 280,00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0120641690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39 629 280,00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Амбулаторная помощь</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2 795 472 080,00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2 795 472 080,00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"Формирование эффективной системы организации медицинской помощи"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1 357 138 507,00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Приобретение модульных фельдшерско-акушерских пунктов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0110223230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9 200 000,00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0110223230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9 200 000,00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0110223230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9 200 000,00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Приобретение специального медицинского оборудования для краевых государственных учреждений здравоохранения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0110223620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298 005 000,00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0110223620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298 005 000,00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0110223620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298 005 000,00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781 548 520,00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781 548 520,00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635 689 220,00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145 859 300,00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60 784 987,00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60 784 987,00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60 784 987,00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приобретение краевыми государственными учреждениями здравоохранения специального медицинского оборудования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0110270620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6 800 000,00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0110270620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6 800 000,00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0110270620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6 800 000,00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 xml:space="preserve">Строительство детской поликлиники в </w:t>
            </w:r>
            <w:r>
              <w:rPr>
                <w:color w:val="000000"/>
                <w:shd w:val="clear" w:color="auto" w:fill="FFFFFF"/>
              </w:rPr>
              <w:br/>
              <w:t>г. Большой Камень</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0110441140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0110441140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200 000 000,00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0110441140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"Совершенствование медицинской помощи, укрепление здоровья населения и формирование здорового образа жизни"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1 438 333 573,00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0120121600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680 401 833,00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0120121600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680 002 463,00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0120121600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680 002 463,00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0120121600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399 370,00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Исполнение судебных актов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0120121600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399 370,00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Реализация отдельных полномочий в области лекарственного обеспечения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0120151610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115 475 300,00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0120151610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68 200 000,00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0120151610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68 200 000,00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0120151610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47 275 300,00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0120151610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47 275 300,00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0120151970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4 096 600,00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0120151970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4 096 600,00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0120151970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4 096 600,00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0120154600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311 907 200,00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0120154600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68 200 000,00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0120154600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68 200 000,00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0120154600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243 707 200,00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0120154600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243 707 200,00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Приобретение расходных материалов для проведения пренатальной (дородовой) диагностики нарушений развития ребенка 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0120221710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31 300 000,00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0120221710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31 300 000,00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0120221710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31 300 000,00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Обеспечение полноценным питанием беременных женщин, кормящих матерей, а также детей в возрасте до трех лет по заключению врачей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0120221760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11 756 540,00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0120221760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11 756 540,00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0120221760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11 756 540,00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направленные на совершенствование медицинской помощи больным с онкологическими заболеваниями, 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0120322080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75 396 100,00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0120322080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75 396 100,00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0120322080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75 396 100,00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Обеспечение проведения периодического медицинского осмотра работников Администрации Приморского края и органов исполнительной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0120322690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0120322690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0120322690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 xml:space="preserve">Строительство многопрофильной диагностической поликлиники в </w:t>
            </w:r>
            <w:r w:rsidR="005B542A">
              <w:rPr>
                <w:color w:val="000000"/>
                <w:shd w:val="clear" w:color="auto" w:fill="FFFFFF"/>
              </w:rPr>
              <w:br/>
            </w:r>
            <w:r>
              <w:rPr>
                <w:color w:val="000000"/>
                <w:shd w:val="clear" w:color="auto" w:fill="FFFFFF"/>
              </w:rPr>
              <w:t>г. Артеме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0120641010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0120641010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200 000 000,00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0120641010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Медицинская помощь в дневных стационарах всех типов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52 152 220,00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52 152 220,00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"Формирование эффективной системы организации медицинской помощи"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52 152 220,00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52 152 220,00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52 152 220,00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39 216 490,00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12 935 730,00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Заготовка, переработка, хранение и обеспечение безопасности донорской крови и ее компонентов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150 266 390,00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150 266 390,00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"Формирование эффективной системы организации медицинской помощи"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150 266 390,00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150 266 390,00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150 266 390,00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150 266 390,00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Санитарно-эпидемиологическое благополучие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24 374 860,00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24 374 860,00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"Формирование эффективной системы организации медицинской помощи"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24 374 860,00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24 374 860,00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24 374 860,00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07</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24 374 860,00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Другие вопросы в области здравоохранения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1 319 205 273,00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1 305 848 303,00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"Формирование эффективной системы организации медицинской помощи"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1 020 083 737,00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76 182 640,00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74 905 000,00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74 905 000,00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1 276 640,00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1 276 640,00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0110110030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0110110130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281 500,00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0110110130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281 500,00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0110110130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281 500,00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Осуществление переданных органам государственной власти субъектов Российской Федерации в соответствии с частью 1 статьи 15 Федерального закона от 21 ноября 2011 года № 323-ФЗ "Об основах охраны здоровья граждан в Российской Федерации" полномочий Российской Федерации в сфере охраны здоровья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0110159800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3 468 500,00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0110159800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3 372 700,00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0110159800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3 372 700,00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0110159800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94 800,00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0110159800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94 800,00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0110159800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0110159800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Оплата работ, услуг по проведению независимой оценки качества работы организаций, оказывающих услуги населению в сферах образования, культуры, физической культуры и спорта, здравоохранения и социального обслуживания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0110223000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1 514 700,00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0110223000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1 514 700,00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0110223000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1 514 700,00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886 418 181,00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316 733 800,00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316 733 800,00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57 904 005,00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57 904 005,00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510 148 120,00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457 728 340,00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52 419 780,00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1 632 256,00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1 632 256,00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приобретение краевыми государственными учреждениями здравоохранения специального медицинского оборудования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0110270620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36 437 000,00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0110270620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36 437 000,00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0110270620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36 437 000,00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0110270850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15 781 216,00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0110270850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15 781 216,00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0110270850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15 781 216,00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"Совершенствование медицинской помощи, укрепление здоровья населения и формирование здорового образа жизни"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285 764 566,00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приобретение бланков строгой отчетности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0120121610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0120121610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0120121610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Реализация мероприятий по профилактике ВИЧ-инфекции и гепатитов В и С</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0120323290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0120323290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0120323290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Создание регионального сервиса дистанционной записи на прием к врачу с единым краевым центром телефонного обслуживания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0120523400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44 476 780,00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0120523400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44 476 780,00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0120523400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44 476 780,00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Создание Центрального архива медицинских изображений Приморского края с модулем "Телерадиология"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0120523410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73 058 684,00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0120523410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73 058 684,00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0120523410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73 058 684,00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 xml:space="preserve">Обеспечение краевых государственных учреждений здравоохранения каналами связи доступа к информационно-телекоммуникационной сети </w:t>
            </w:r>
            <w:r w:rsidR="006C17D6">
              <w:rPr>
                <w:color w:val="000000"/>
                <w:shd w:val="clear" w:color="auto" w:fill="FFFFFF"/>
              </w:rPr>
              <w:t>"</w:t>
            </w:r>
            <w:r>
              <w:rPr>
                <w:color w:val="000000"/>
                <w:shd w:val="clear" w:color="auto" w:fill="FFFFFF"/>
              </w:rPr>
              <w:t>Интернет</w:t>
            </w:r>
            <w:r w:rsidR="006C17D6">
              <w:rPr>
                <w:color w:val="000000"/>
                <w:shd w:val="clear" w:color="auto" w:fill="FFFFFF"/>
              </w:rPr>
              <w:t>"</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0120523430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139 085 790,00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0120523430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139 085 790,00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0120523430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139 085 790,00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Приобретение программного продукта для контроля и проверки закупочных процедур краевыми государственными учреждениями здравоохранения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0120523660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340 000,00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0120523660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340 000,00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0120523660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340 000,00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 и призывников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0120570090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0120570090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0120570090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Реализация мероприятий краевыми государственными учреждениями здравоохранения по внедрению региональной автоматизированной системы "Мониторинг беременных"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0120570660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1 900 000,00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0120570660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1 900 000,00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0120570660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1 900 000,00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создание регионального сервиса дистанционной записи на прием к врачу с единым краевым центром телефонного обслуживания, осуществляемые краевыми государственными учреждениями здравоохранения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0120570690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3 200 000,00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0120570690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3 200 000,00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0120570690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3 200 000,00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создание Центрального архива медицинских изображений Приморского края с модулем "Телерадиология", осуществляемые краевыми государственными учреждениями здравоохранения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0120570700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6 518 000,00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0120570700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6 518 000,00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0120570700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6 518 000,00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 xml:space="preserve">Расходы на обеспечение каналами связи доступа к информационно-телекоммуникационной сети </w:t>
            </w:r>
            <w:r w:rsidR="006C17D6">
              <w:rPr>
                <w:color w:val="000000"/>
                <w:shd w:val="clear" w:color="auto" w:fill="FFFFFF"/>
              </w:rPr>
              <w:t>"</w:t>
            </w:r>
            <w:r>
              <w:rPr>
                <w:color w:val="000000"/>
                <w:shd w:val="clear" w:color="auto" w:fill="FFFFFF"/>
              </w:rPr>
              <w:t>Интернет</w:t>
            </w:r>
            <w:r w:rsidR="006C17D6">
              <w:rPr>
                <w:color w:val="000000"/>
                <w:shd w:val="clear" w:color="auto" w:fill="FFFFFF"/>
              </w:rPr>
              <w:t>"</w:t>
            </w:r>
            <w:r>
              <w:rPr>
                <w:color w:val="000000"/>
                <w:shd w:val="clear" w:color="auto" w:fill="FFFFFF"/>
              </w:rPr>
              <w:t>, осуществляемые краевыми государственными учреждениями здравоохранения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0120570710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0120570710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0120570710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оснащение государственного бюджетного учреждения здравоохранения "Приморский краевой перинатальный центр" и государственного автономного учреждения здравоохранения "Краевой клинический центр специализированных видов медицинской помощи" лабораторными информационными системами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0120570720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1 140 000,00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0120570720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1 140 000,00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0120570720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570 000,00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0120570720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570 000,00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мероприятия по технической поддержке защищенной сети передачи данных системы здравоохранения Приморского края и существующих региональных систем (система управления приема и обработки вызовов, система диспетчеризации скорой медицинской помощи; единая информационно-аналитическая система "Демография"; информационно-аналитическая система "БАРС.</w:t>
            </w:r>
            <w:r w:rsidR="006C17D6">
              <w:rPr>
                <w:color w:val="000000"/>
                <w:shd w:val="clear" w:color="auto" w:fill="FFFFFF"/>
              </w:rPr>
              <w:t xml:space="preserve"> </w:t>
            </w:r>
            <w:r>
              <w:rPr>
                <w:color w:val="000000"/>
                <w:shd w:val="clear" w:color="auto" w:fill="FFFFFF"/>
              </w:rPr>
              <w:t>Web-своды"), осуществляемые краевыми государственными учреждениями здравоохранения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0120570740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11 105 415,00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0120570740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11 105 415,00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0120570740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4 629 063,00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0120570740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6 476 352,00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0120629050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9 897,00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0120629050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9 897,00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Исполнение судебных актов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0120629050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9 897,00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"Социальная поддержка населения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1 779 970,00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"Доступная среда"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1 779 970,00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0350170260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211 800,00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0350170260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211 800,00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0350170260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211 800,00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03501R0270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1 568 170,00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03501R0270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1 568 170,00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03501R0270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1 568 170,00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rsidP="005B542A">
            <w:pPr>
              <w:rPr>
                <w:rFonts w:ascii="Arial" w:hAnsi="Arial"/>
                <w:sz w:val="2"/>
              </w:rPr>
            </w:pPr>
            <w:r>
              <w:rPr>
                <w:color w:val="000000"/>
              </w:rPr>
              <w:lastRenderedPageBreak/>
              <w:t>Государственная программа Приморского края "Безопасный край" на 2015-2020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11 577 000,00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8 060 000,00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противодействию распространению наркотиков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1810120720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7 260 000,00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1810120720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7 260 000,00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1810120720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7 260 000,00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социальной профилактике, популяризации здорового образа жизни в целях профилактики правонарушений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1810222450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1810222450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1810222450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"Повышение безопасности дорожного движения в Приморском крае" на 2015-2020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1820000000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3 517 000,00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Развитие системы оказания медицинской помощи лицам, пострадавшим в результате дорожно-транспортных происшествий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1820221180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3 517 000,00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1820221180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3 517 000,00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1820221180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3 517 000,00</w:t>
            </w:r>
          </w:p>
        </w:tc>
      </w:tr>
      <w:tr w:rsidR="000156E6" w:rsidTr="002C19CF">
        <w:trPr>
          <w:cantSplit/>
          <w:trHeight w:val="312"/>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b/>
                <w:color w:val="000000"/>
              </w:rPr>
              <w:t>СОЦИАЛЬНАЯ ПОЛИТИКА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b/>
                <w:color w:val="000000"/>
              </w:rPr>
              <w:t>31 464 324 989,00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Пенсионное обеспечение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1 846 501 990,00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"Социальная поддержка населения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1 800 501 990,00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"Социальная поддержка отдельных категорий граждан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1 800 501 990,00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Выплата региональной доплаты к пенсии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0360151530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989 960 700,00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0360151530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13 668 100,00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0360151530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13 668 100,00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0360151530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976 292 600,00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0360151530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976 292 600,00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Ежемесячная доплата к трудовой пенсии лицам, имеющим особые заслуги перед Отечеством и Приморским краем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0360180110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7 757 100,00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0360180110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107 100,00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0360180110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107 100,00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0360180110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7 650 000,00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0360180110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7 650 000,00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Выплата региональной доплаты к пенсии 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0360180150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749 419 600,00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0360180150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10 347 084,00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0360180150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10 347 084,00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0360180150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739 072 516,00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0360180150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739 072 516,00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Пенсии за выслугу лет государственным служащим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0360181010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53 364 590,00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0360181010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580 620,00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0360181010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580 620,00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0360181010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52 783 970,00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0360181010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52 783 970,00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"Содействие занятости населения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46 000 000,00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Подпрограмма "Мероприятия в сфере занятости населения"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0440000000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46 000 000,00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Социальные выплаты безработным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0440152900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46 000 000,00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0440152900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46 000 000,00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 бюджету Пенсионного фонда Российской Федерации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0440152900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570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46 000 000,00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обслуживание населения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2 831 122 447,00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"Социальная поддержка населения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2 830 872 447,00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"Социальная поддержка семей и детей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Реализация программы трудовой адаптации детей с ограниченными возможностями "Шаг навстречу"</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0330170170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0330170170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0330170170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"Социальная поддержка пенсионеров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0340000000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4 920 000,00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укрепление материально-технической базы учреждений социального обслуживания населения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03401R2091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4 920 000,00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03401R2091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4 920 000,00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03401R2091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4 920 000,00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"Доступная среда"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8 620 190,00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03501R0270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8 620 190,00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03501R0270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8 620 190,00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03501R0270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8 620 190,00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"Модернизация и развитие социального обслуживания населения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2 816 532 257,00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поставщикам социальных услуг на возмещение затрат, связанных с предоставлением социальных услуг в соответствии с индивидуальной программой предоставления социальных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0370160900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7 813 470,00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0370160900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7 813 470,00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0370160900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7 813 470,00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2 720 054 937,00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2 720 054 937,00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1 805 204 121,00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914 850 816,00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0370170600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35 611 874,00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0370170600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35 611 874,00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0370170600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29 206 139,00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0370170600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6 405 735,00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0370170610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10 274 650,00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0370170610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10 274 650,00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0370170610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9 052 050,00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0370170610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1 222 600,00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0370170840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6 531 146,00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0370170840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6 531 146,00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0370170840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5 529 749,00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0370170840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1 001 397,00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0370170850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9 246 180,00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0370170850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9 246 180,00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0370170850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9 217 180,00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0370170850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29 000,00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Бурение артезианской скважины для краевого государственного бюджетного учреждения социального обслуживания "Липовецкий психоневрологический интернат", в том числе проектно-изыскательские работы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0370241670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0370241670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0370241670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460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Реконструкция здания столовой краевого государственного бюджетного учреждения социального обслуживания "Липовецкий психоневрологический интернат", в том числе проектно-изыскательские работы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0370241720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0370241720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0370241720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460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rsidP="005B542A">
            <w:pPr>
              <w:rPr>
                <w:rFonts w:ascii="Arial" w:hAnsi="Arial"/>
                <w:sz w:val="2"/>
              </w:rPr>
            </w:pPr>
            <w:r>
              <w:rPr>
                <w:color w:val="000000"/>
              </w:rPr>
              <w:t>Государственная программа Приморского края "Безопасный край" на 2015-2020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1810370840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1810370840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1810370840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населения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20 251 784 676,00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12 137 068 338,00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"Формирование эффективной системы организации медицинской помощи"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12 064 751 168,00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0110381120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0110381120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0110381120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Страховые взносы по обязательному медицинскому страхованию неработающего населения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0110381310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12 064 451 168,00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0110381310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12 064 451 168,00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0110381310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12 064 451 168,00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"Развитие кадрового потенциала"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0130000000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72 317 170,00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Реализация отдельных мероприятий государственной программы Российской Федерации "Развитие здравоохранения" по осуществлению единовременных компенсационных выплат медицинским работникам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01302R3825</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72 317 170,00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01302R3825</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72 317 170,00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01302R3825</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72 317 170,00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"Социальная поддержка населения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7 382 014 138,00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"Социальная поддержка семей и детей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1 102 272 600,00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0330553801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1 013 720 120,00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0330553801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1 926 060,00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0330553801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1 926 060,00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0330553801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1 011 794 060,00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0330553801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1 011 794 060,00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0330553803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88 552 480,00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0330553803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221 380,00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0330553803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221 380,00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0330553803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88 331 100,00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0330553803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88 331 100,00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"Социальная поддержка отдельных категорий граждан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5 980 957 618,00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Ежемесячные денежные выплаты ветеранам труда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0360280010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1 061 802 800,00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0360280010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14 660 000,00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0360280010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14 660 000,00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0360280010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1 047 142 800,00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0360280010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1 047 142 800,00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Ежемесячные денежные выплаты ветеранам труда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0360280020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60 840 000,00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0360280020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840 000,00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0360280020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840 000,00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0360280020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60 000 000,00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0360280020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Ежемесячные денежные выплаты труженикам тыла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0360280030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28 717 090,00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0360280030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396 490,00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0360280030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396 490,00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0360280030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28 320 600,00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0360280030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28 320 600,00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Ежемесячные денежные выплаты реабилитированным лицам и лицам, признанным пострадавшими от политических репрессий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0360280040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23 990 430,00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0360280040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331 230,00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0360280040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331 230,00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0360280040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23 659 200,00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0360280040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23 659 200,00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Оплата жилищно-коммунальных услуг отдельным категориям граждан</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0360352500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941 343 400,00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0360352500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13 754 000,00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0360352500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13 754 000,00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0360352500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927 589 400,00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0360352500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927 589 400,00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Обеспечение мер социальной поддержки по оплате жилищно-коммунальных услуг ветеранам труда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0360380050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1 478 097 220,00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0360380050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20 407 654,00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0360380050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20 407 654,00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0360380050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1 457 689 566,00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0360380050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1 457 689 566,00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Обеспечение мер социальной поддержки по оплате жилищно-коммунальных услуг труженикам тыла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0360380060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8 691 570,00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0360380060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120 002,00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0360380060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120 002,00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0360380060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8 571 568,00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0360380060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8 571 568,00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0360380070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37 596 580,00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0360380070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519 085,00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0360380070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519 085,00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0360380070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37 077 495,00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0360380070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37 077 495,00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 xml:space="preserve">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w:t>
            </w:r>
            <w:r>
              <w:rPr>
                <w:color w:val="000000"/>
                <w:shd w:val="clear" w:color="auto" w:fill="FFFFFF"/>
              </w:rPr>
              <w:br/>
              <w:t>2004 года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0360380120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116 705 260,00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0360380120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1 611 320,00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0360380120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1 611 320,00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0360380120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115 093 940,00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0360380120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115 093 940,00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0690E" w:rsidRDefault="00C0690E">
            <w:pPr>
              <w:rPr>
                <w:color w:val="000000"/>
                <w:shd w:val="clear" w:color="auto" w:fill="FFFFFF"/>
              </w:rPr>
            </w:pPr>
            <w:r>
              <w:rPr>
                <w:color w:val="000000"/>
                <w:shd w:val="clear" w:color="auto" w:fill="FFFFFF"/>
              </w:rPr>
              <w:lastRenderedPageBreak/>
              <w:t xml:space="preserve">Обеспечение мер социальной поддержки по оплате жилищно-коммунальных услуг педагогическим работникам образовательных организаций и краевых государственных казенных учреждений, целью деятельности которых является обеспечение социальной поддержки и социального обслуживания детей-сирот и детей, оставшихся без попечения родителей,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w:t>
            </w:r>
          </w:p>
          <w:p w:rsidR="000156E6" w:rsidRDefault="00C0690E">
            <w:pPr>
              <w:rPr>
                <w:rFonts w:ascii="Arial" w:hAnsi="Arial"/>
                <w:sz w:val="2"/>
              </w:rPr>
            </w:pPr>
            <w:r>
              <w:rPr>
                <w:color w:val="000000"/>
                <w:shd w:val="clear" w:color="auto" w:fill="FFFFFF"/>
              </w:rPr>
              <w:t>2004 года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0360380130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457 230 600,00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0360380130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6 312 850,00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0360380130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6 312 850,00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0360380130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450 917 750,00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0360380130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450 917 750,00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Предоставление гражданам субсидий на оплату жилого помещения и коммунальных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0360380220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992 527 320,00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0360380220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13 317 260,00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0360380220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13 317 260,00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0360380220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979 210 060,00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0360380220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979 210 060,00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Компенсация отдельным категориям граждан оплаты взноса на капитальный ремонт общего имущества в многоквартирном доме, софинансируемая из федерального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03603R4620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17 776 688,00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03603R4620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245 438,00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03603R4620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245 438,00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03603R4620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17 531 250,00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03603R4620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17 531 250,00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0360452200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75 127 000,00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0360452200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991 680,00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0360452200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991 680,00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0360452200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74 135 320,00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0360452200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74 135 320,00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0360452400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61 000,00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0360452400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61 000,00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0360452400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61 000,00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0690E" w:rsidRDefault="00C0690E">
            <w:pPr>
              <w:rPr>
                <w:color w:val="000000"/>
                <w:shd w:val="clear" w:color="auto" w:fill="FFFFFF"/>
              </w:rPr>
            </w:pPr>
            <w:r>
              <w:rPr>
                <w:color w:val="000000"/>
                <w:shd w:val="clear" w:color="auto" w:fill="FFFFFF"/>
              </w:rPr>
              <w:t xml:space="preserve">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w:t>
            </w:r>
          </w:p>
          <w:p w:rsidR="000156E6" w:rsidRDefault="00C0690E">
            <w:pPr>
              <w:rPr>
                <w:rFonts w:ascii="Arial" w:hAnsi="Arial"/>
                <w:sz w:val="2"/>
              </w:rPr>
            </w:pPr>
            <w:r>
              <w:rPr>
                <w:color w:val="000000"/>
                <w:shd w:val="clear" w:color="auto" w:fill="FFFFFF"/>
              </w:rPr>
              <w:t>2002 года № 40-ФЗ "Об обязательном страховании гражданской ответственности владельцев транспортных средств"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0360452800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89 300,00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0360452800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0360452800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0360452800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89 050,00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0360452800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89 050,00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Государственная социальная помощь малоимущим гражданам и реабилитированным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0360480140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4 586 000,00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0360480140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67 780,00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0360480140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67 780,00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0360480140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4 518 220,00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0360480140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4 518 220,00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Единовременная социальная выплата лицам, получающим пенсию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0360480250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575 952 000,00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0360480250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7 952 000,00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0360480250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7 952 000,00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0360480250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568 000 000,00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0360480250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568 000 000,00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Выплата социального пособия на погребение и возмещение расходов по гарантированному перечню услуг по погребению 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0360481020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26 330 430,00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0360481020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363 540,00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0360481020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363 540,00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0360481020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25 966 890,00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0360481020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25 966 890,00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0360481040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58 559 130,00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0360481040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797 473,00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0360481040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797 473,00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0360481040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57 761 657,00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0360481040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57 761 657,00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Оказание протезно-ортопедической помощи малообеспеченным гражданам, не являющимся инвалидами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0360481050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0360481050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0360481050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Выплата единовременной адресной социальной помощи инвалидам боевых действий и членам семей ветеранов боевых действий, погибших в ходе локальных войн и вооруженных конфликтов, в том числе на территории бывшего СССР</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0360481060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3 371 000,00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0360481060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44 902,00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0360481060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44 902,00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0360481060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3 326 098,00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0360481060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3 326 098,00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0360551370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6 062 800,00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0360551370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78 820,00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0360551370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78 820,00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0360551370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5 983 980,00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0360551370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5 983 980,00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Государственная социальная помощь на основании социального контракта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0360581150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0360581150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0360581150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0360581200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0360581200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1 180,00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0360581200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1 180,00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0360581200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98 820,00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0360581200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98 820,00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"Предоставление мер социальной поддержки по обеспечению жильем отдельных категорий граждан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0380000000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298 783 920,00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rsidP="005B542A">
            <w:pPr>
              <w:rPr>
                <w:rFonts w:ascii="Arial" w:hAnsi="Arial"/>
                <w:sz w:val="2"/>
              </w:rPr>
            </w:pPr>
            <w:r>
              <w:rPr>
                <w:color w:val="000000"/>
                <w:shd w:val="clear" w:color="auto" w:fill="FFFFFF"/>
              </w:rPr>
              <w:lastRenderedPageBreak/>
              <w:t xml:space="preserve">Осуществление полномочий по обеспечению жильем отдельных категорий граждан, установленных Федеральным законом от 12 января </w:t>
            </w:r>
            <w:r>
              <w:rPr>
                <w:color w:val="000000"/>
                <w:shd w:val="clear" w:color="auto" w:fill="FFFFFF"/>
              </w:rPr>
              <w:br/>
              <w:t xml:space="preserve">1995 года № 5-ФЗ "О ветеранах", в соответствии с Указом Президента Российской Федерации от 7 мая </w:t>
            </w:r>
            <w:r w:rsidR="005B542A">
              <w:rPr>
                <w:color w:val="000000"/>
                <w:shd w:val="clear" w:color="auto" w:fill="FFFFFF"/>
              </w:rPr>
              <w:br/>
            </w:r>
            <w:r>
              <w:rPr>
                <w:color w:val="000000"/>
                <w:shd w:val="clear" w:color="auto" w:fill="FFFFFF"/>
              </w:rPr>
              <w:t>2008 года № 714 "Об обеспечении жильем ветеранов Великой Отечественной войны 1941-1945 годов"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0380151340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22 880 100,00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0380151340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22 880 100,00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0380151340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22 880 100,00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C0690E" w:rsidRDefault="00C0690E">
            <w:pPr>
              <w:rPr>
                <w:color w:val="000000"/>
                <w:shd w:val="clear" w:color="auto" w:fill="FFFFFF"/>
              </w:rPr>
            </w:pPr>
            <w:r>
              <w:rPr>
                <w:color w:val="000000"/>
                <w:shd w:val="clear" w:color="auto" w:fill="FFFFFF"/>
              </w:rPr>
              <w:t xml:space="preserve">Осуществление полномочий по обеспечению жильем отдельных категорий граждан, установленных Федеральным законом от 12 января </w:t>
            </w:r>
          </w:p>
          <w:p w:rsidR="000156E6" w:rsidRDefault="00C0690E">
            <w:pPr>
              <w:rPr>
                <w:rFonts w:ascii="Arial" w:hAnsi="Arial"/>
                <w:sz w:val="2"/>
              </w:rPr>
            </w:pPr>
            <w:r>
              <w:rPr>
                <w:color w:val="000000"/>
                <w:shd w:val="clear" w:color="auto" w:fill="FFFFFF"/>
              </w:rPr>
              <w:t>1995 года № 5-ФЗ "О ветеранах"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0380151350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5 657 600,00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0380151350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5 657 600,00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0380151350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5 657 600,00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 xml:space="preserve">Осуществление полномочий по обеспечению жильем отдельных категорий граждан, установленных Федеральным законом от 24 ноября </w:t>
            </w:r>
            <w:r>
              <w:rPr>
                <w:color w:val="000000"/>
                <w:shd w:val="clear" w:color="auto" w:fill="FFFFFF"/>
              </w:rPr>
              <w:br/>
              <w:t>1995 года № 181-ФЗ "О социальной защите инвалидов в Российской Федерации"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0380151760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10 482 800,00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0380151760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10 482 800,00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0380151760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10 482 800,00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Социальные выплаты на компенсацию части расходов по уплате процентов по ипотечным жилищным кредитам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0380180240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133 118 160,00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0380180240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133 118 160,00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0380180240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133 118 160,00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Предоставление социальной выплаты на приобретение жилого помещения реабилитированным лицам и членам их семей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0380181070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12 230 060,00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0380181070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12 230 060,00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0380181070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12 230 060,00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rsidP="001D0615">
            <w:pPr>
              <w:rPr>
                <w:rFonts w:ascii="Arial" w:hAnsi="Arial"/>
                <w:sz w:val="2"/>
              </w:rPr>
            </w:pPr>
            <w:r>
              <w:rPr>
                <w:color w:val="000000"/>
                <w:shd w:val="clear" w:color="auto" w:fill="FFFFFF"/>
              </w:rPr>
              <w:t>Предоставление денежной выплаты гражданам, жилые помещения которых признаны непригодными для проживания в результате чрезвычайной ситуации, вызванной ливневыми дождями на территории Приморского края в августе-сентябре 2016 года, на приобретение или строительство жилого помещения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0380181350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86 940 000,00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0380181350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86 940 000,00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0380181350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86 940 000,00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Предоставление денежной выплаты на приобретение жилых помещений по договору купли-продажи гражданам, чьи денежные средства привлечены для строительства многоквартирных домов на территории Партизанского городского округа Приморского края и чьи права нарушены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0380181360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27 475 200,00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0380181360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27 475 200,00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0380181360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27 475 200,00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"Содействие занятости населения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624 337 800,00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"Мероприятия в сфере занятости населения"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0440000000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624 337 800,00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Социальные выплаты безработным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0440152900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624 337 800,00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0440152900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3 723 684,69</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0440152900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3 723 684,69</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0440152900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620 614 115,31</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0440152900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599 983 915,31</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Стипендии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0440152900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20 630 200,00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10 062 400,00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"Обеспечение жильем молодых семей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0630000000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10 062 400,00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0630121330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62 400,00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0630121330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62 400,00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0630121330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62 400,00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Предоставление дополнительных социальных выплат молодым семьям - участникам Подпрограммы для приобретения (строительства) жилья экономкласса при рождении (усыновлении) ребенка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0630181140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0630181140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0630181140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98 202 000,00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"Устойчивое развитие сельских территорий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14Б0000000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98 202 000,00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Социальные выплаты на обеспечение жильем граждан Российской Федерации, проживающих в сельской местности Приморского края, софинансируемые из федерального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14Б01R5671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29 460 600,00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14Б01R5671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29 460 600,00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14Б01R5671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29 460 600,00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Социальные выплаты на обеспечение жильем молодых семей и молодых специалистов Российской Федерации, проживающих в сельской местности Приморского края, софинансируемые из федерального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14Б01R5672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68 741 400,00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14Б01R5672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68 741 400,00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14Б01R5672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68 741 400,00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rsidP="001D0615">
            <w:pPr>
              <w:rPr>
                <w:rFonts w:ascii="Arial" w:hAnsi="Arial"/>
                <w:sz w:val="2"/>
              </w:rPr>
            </w:pPr>
            <w:r>
              <w:rPr>
                <w:color w:val="000000"/>
              </w:rPr>
              <w:t>Государственная программа Приморского края "Безопасный край" на 2015-2020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Выплата единовременного пособия народным дружинникам и членам семей погибших (умерших) народных дружинников в связи с участием их в охране общественного порядка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1810181380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1810181380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1810181380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360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Охрана семьи и детства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5 625 432 030,00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 xml:space="preserve">Государственная программа Приморского края "Развитие образования Приморского края" на </w:t>
            </w:r>
            <w:r w:rsidR="001D0615">
              <w:rPr>
                <w:color w:val="000000"/>
              </w:rPr>
              <w:br/>
            </w:r>
            <w:r>
              <w:rPr>
                <w:color w:val="000000"/>
              </w:rPr>
              <w:t>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858 795 210,00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"Развитие системы общего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858 795 210,00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846 657 910,00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571 656 750,00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571 656 750,00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263 310 610,00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263 310 610,00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1 328 550,00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1 328 550,00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10 362 000,00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10 362 000,00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0220370600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6 663 990,00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0220370600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6 663 990,00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0220370600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6 663 990,00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0220770840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4 181 310,00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0220770840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4 181 310,00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0220770840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4 181 310,00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0220770850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1 292 000,00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0220770850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1 292 000,00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0220770850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1 292 000,00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Государственная программа Приморского края "Социальная поддержка населения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3 795 985 520,00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"Социальная поддержка семей и детей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3 743 612 360,00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Перевозка между субъектами Российской Федерации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0330259400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268 700,00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0330259400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268 700,00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0330259400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268 700,00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Перевозка в пределах территории Приморского края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0330270180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0330270180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0330270180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Выплата единовременного пособия при всех формах устройства детей, лишенных родительского попечения, в семью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0330452600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20 933 500,00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0330452600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20 933 500,00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0330452600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20 933 500,00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Предоставление мер социальной поддержки приемных семей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0330480170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251 736 350,00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0330480170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3 720 250,00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0330480170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3 720 250,00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0330480170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248 016 100,00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0330480170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248 016 100,00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Вознаграждение приемным родителям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0330480180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186 508 750,00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0330480180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2 756 310,00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0330480180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2 756 310,00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0330480180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183 752 440,00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0330480180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183 752 440,00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Ежемесячные денежные выплаты опекунам (попечителям) на содержание детей, находящихся под опекой (попечительством)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0330480190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481 565 310,00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0330480190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7 169 180,00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0330480190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7 169 180,00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0330480190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474 396 130,00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0330480190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474 396 130,00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rsidP="001D0615">
            <w:pPr>
              <w:rPr>
                <w:rFonts w:ascii="Arial" w:hAnsi="Arial"/>
                <w:sz w:val="2"/>
              </w:rPr>
            </w:pPr>
            <w:r>
              <w:rPr>
                <w:color w:val="000000"/>
                <w:shd w:val="clear" w:color="auto" w:fill="FFFFFF"/>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0330552700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21 341 700,00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0330552700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34 330,00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0330552700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34 330,00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0330552700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21 307 370,00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0330552700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21 307 370,00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Осуществление переданного полномочия Российской Федерации по назначению и осуществлению ежемесячной выплаты в связи с рождением (усыновлением) первого ребенка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0330555730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341 211 100,00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0330555730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4 378 800,00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0330555730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4 378 800,00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0330555730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336 832 300,00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0330555730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336 832 300,00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Предоставление мер социальной поддержки многодетных семей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0330580080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13 825 120,00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0330580080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190 880,00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0330580080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190 880,00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0330580080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13 634 240,00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0330580080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13 634 240,00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Предоставление регионального материнского (семейного) капитала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0330580090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447 372 000,00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0330580090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5 741 200,00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0330580090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5 741 200,00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0330580090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441 630 800,00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0330580090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441 630 800,00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Выплата ежемесячного пособия на ребенка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0330580160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303 781 880,00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0330580160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730 763,00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0330580160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730 763,00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0330580160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303 051 117,00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0330580160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303 051 117,00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Компенсация родителям за воспитание и обучение детей-инвалидов на дому</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0330580200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3 832 200,00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0330580200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3 832 200,00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0330580200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3 832 200,00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Меры социальной поддержки по обеспечению тест-полосками детей, страдающих сахарным диабетом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0330580280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4 103 870,00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0330580280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53 870,00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0330580280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53 870,00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0330580280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4 050 000,00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0330580280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4 050 000,00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Компенсация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0330593090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336 654 000,00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0330593090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336 654 000,00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0330593090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336 654 000,00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03305R0840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1 330 467 880,00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03305R0840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18 369 380,00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03305R0840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18 369 380,00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03305R0840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1 312 098 500,00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03305R0840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1 312 098 500,00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"Предоставление мер социальной поддержки по обеспечению жильем отдельных категорий граждан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0380000000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52 373 160,00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Социальная выплата на улучшение жилищных условий гражданам, усыновившим (удочерившим) детей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0380180260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0380180260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0380180260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Предоставление социальной выплаты на приобретение жилья семье, в которой родились одновременно трое и более детей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0380181030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30 575 160,00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0380181030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30 575 160,00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0380181030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30 575 160,00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0380181130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1 798 000,00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0380181130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1 798 000,00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0380181130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1 798 000,00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968 323 300,00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rsidP="001D0615">
            <w:pPr>
              <w:rPr>
                <w:rFonts w:ascii="Arial" w:hAnsi="Arial"/>
                <w:sz w:val="2"/>
              </w:rPr>
            </w:pPr>
            <w:r>
              <w:rPr>
                <w:color w:val="000000"/>
              </w:rPr>
              <w:t>Подпрограмма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0650000000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968 323 300,00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0650140350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300 750 000,00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0650140350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300 750 000,00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0650140350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300 750 000,00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06501R0820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631 573 300,00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06501R0820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631 573 300,00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06501R0820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631 573 300,00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по судебным решениям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0650222050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36 000 000,00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0650222050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36 000 000,00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0650222050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36 000 000,00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rsidP="001D0615">
            <w:pPr>
              <w:rPr>
                <w:rFonts w:ascii="Arial" w:hAnsi="Arial"/>
                <w:sz w:val="2"/>
              </w:rPr>
            </w:pPr>
            <w:r>
              <w:rPr>
                <w:color w:val="000000"/>
              </w:rPr>
              <w:t>Государственная программа Приморского края "Безопасный край" на 2015-2020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2 328 000,00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"Обеспечение информационной безопасности детей в Приморском крае" на 2015-2020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1830000000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2 328 000,00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Развитие информационно-технической и телекоммуникационной инфраструктуры краевых государственных образовательных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1830170280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2 328 000,00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1830170280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2 328 000,00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1830170280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2 328 000,00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Другие вопросы в области социальной политики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909 483 846,00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"Социальная поддержка населения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849 270 046,00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"Доступная среда"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17 300 350,00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03501R0270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13 312 740,00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03501R0270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3 257 860,00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03501R0270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3 257 860,00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03501R0270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10 054 880,00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03501R0270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10 054 880,00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03503R0270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117 610,00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03503R0270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117 610,00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03503R0270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117 610,00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подпрограммы "Доступная среда", финансируемые 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0350421960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1 370 000,00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0350421960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1 370 000,00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0350421960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1 370 000,00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государственному бюджетному учреждению "Хозяйственное управление администрации края" на оборудование (приобретение и установку) техническими средствами адаптации для инвалидов и других маломобильных групп населения административных зданий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0350770750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0350770750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2 500 000,00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0350770750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"Модернизация и развитие социального обслуживания населения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831 969 696,00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0370310030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507 238 780,00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0370310030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505 436 370,00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0370310030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505 436 370,00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0370310030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1 574 410,00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0370310030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1 574 410,00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0370310030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228 000,00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0370310030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228 000,00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Проведение краевых мероприятий, конкурсов и выставок в учреждениях социального обслуживания населения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0370320260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0370320260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0370320260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0370321790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474 010,00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0370321790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474 010,00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0370321790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474 010,00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Оплата работ, услуг по проведению независимой оценки качества работы организаций, оказывающих услуги населению в сферах образования, культуры, физической культуры и спорта, здравоохранения и социального обслуживания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0370323000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563 200,00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0370323000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563 200,00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0370323000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563 200,00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0370329050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0370329050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Исполнение судебных актов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0370329050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299 706 970,00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215 055 642,00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215 055 642,00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83 763 030,00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83 763 030,00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888 298,00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0370370590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850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888 298,00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0370370600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17 845 716,00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0370370600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17 845 716,00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0370370600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17 845 716,00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0370370840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3 531 300,00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0370370840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3 531 300,00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0370370840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3 531 300,00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0370370850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2 209 720,00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0370370850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2 209 720,00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0370370850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2 209 720,00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"Информационное общество"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31 444 800,00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"Использование информационно-коммуникационных технологий в социально ориентированных областях"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1130000000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31 444 800,00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Реализация социального информационного общества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1130221500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7 671 000,00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1130221500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7 671 000,00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1130221500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7 671 000,00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1130270590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23 773 800,00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1130270590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23 773 800,00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1130270590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23 773 800,00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"Экономическое развитие и инновационная экономика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28 460 000,00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"Поддержка социально ориентированных некоммерческих и иных общественных организаций в Приморском крае" на 2014-2020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1750000000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28 460 000,00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из краевого бюджета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по приоритетным направлениям деятельности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1750160730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4 400 000,00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1750160730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4 400 000,00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1750160730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4 400 000,00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Предоставление субсидии Приморской краевой организации общероссийской общественной организации "Всероссийское общество инвалидов"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1750260050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8 060 000,00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1750260050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8 060 000,00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1750260050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8 060 000,00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Предоставление субсидии 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1750260060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550 000,00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1750260060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550 000,00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1750260060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550 000,00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Предоставление субсидии Приморскому региональному отделению Общероссийской общественной организации инвалидов "Всероссийское общество глухих"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1750260070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450 000,00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1750260070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450 000,00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1750260070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450 000,00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Предоставление субсидии Приморской краевой общественной организации ветеранов (пенсионеров) войны, труда, Вооруженных Сил и правоохранительных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1750260080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1750260080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1750260080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rsidP="001D0615">
            <w:pPr>
              <w:rPr>
                <w:rFonts w:ascii="Arial" w:hAnsi="Arial"/>
                <w:sz w:val="2"/>
              </w:rPr>
            </w:pPr>
            <w:r>
              <w:rPr>
                <w:color w:val="000000"/>
              </w:rPr>
              <w:t>Государственная программа Приморского края "Безопасный край" на 2015-2020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309 000,00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309 000,00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профилактике правонарушений и борьбе с преступностью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1810120740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309 000,00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1810120740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309 000,00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1810120740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309 000,00</w:t>
            </w:r>
          </w:p>
        </w:tc>
      </w:tr>
      <w:tr w:rsidR="000156E6" w:rsidTr="002C19CF">
        <w:trPr>
          <w:cantSplit/>
          <w:trHeight w:val="312"/>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b/>
                <w:color w:val="000000"/>
              </w:rPr>
              <w:t>ФИЗИЧЕСКАЯ КУЛЬТУРА И СПОРТ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b/>
                <w:color w:val="000000"/>
              </w:rPr>
              <w:t>1 979 441 309,00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Массовый спорт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986 919 918,00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"Социальная поддержка населения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11 978 420,00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"Доступная среда"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11 978 420,00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0350360340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5 918 400,00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0350360340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5 918 400,00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0350360340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5 918 400,00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03503R0270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4 970 700,00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03503R0270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4 970 700,00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03503R0270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4 970 700,00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0350470260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203 480,00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0350470260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203 480,00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0350470260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203 480,00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03504R0270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885 840,00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03504R0270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885 840,00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03504R0270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885 840,00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rsidP="001D0615">
            <w:pPr>
              <w:rPr>
                <w:rFonts w:ascii="Arial" w:hAnsi="Arial"/>
                <w:sz w:val="2"/>
              </w:rPr>
            </w:pPr>
            <w:r>
              <w:rPr>
                <w:color w:val="000000"/>
              </w:rPr>
              <w:t>Государственная программа Приморского края "Развитие физической культуры и спорта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974 941 498,00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"Развитие массовой физической культуры и спорта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426 302 631,00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Поставка комплектов оборудования для универсальных спортивных площадок</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0910123460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52 600 000,00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0910123460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52 600 000,00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0910123460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52 600 000,00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бюджетам муниципальных образований Приморского края на строительство, реконструкцию, ремонт спортивных объектов муниципальной собственности и приобретение спортивных объектов для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0910192190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197 297 020,00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0910192190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197 297 020,00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0910192190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197 297 020,00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0910260330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0910260330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0910260330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0910260330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0910260330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18 000 000,00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120 975 420,00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120 975 420,00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0910270590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120 975 420,00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0910570590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14 490 102,00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0910570590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14 490 102,00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0910570590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14 490 102,00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0910670590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10 940 089,00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0910670590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10 940 089,00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0910670590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10 940 089,00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"Подготовка спортивного резерва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0920000000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548 638 867,00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Приобретение спортивного инвентаря, оборудования и спортивных транспортных средств для учреждений спортивной подготовки и детско-юношеских спортивных школ</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0920123470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34 466 660,00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0920123470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34 466 660,00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0920123470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34 466 660,00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Строительство спортивного комплекса в пгт Лучегорск, в том числе проектно-изыскательские работы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0920140510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0920140510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0920140510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Строительство крытого тренировочного катка в г. Находке, в том числе проектно-изыскательские работы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0920141180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0920141180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0920141180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Реконструкция гребной базы "Олимпийская" в г. Партизанск, в том числе проектно-изыскательские работы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0920141960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15 788 194,00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0920141960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15 788 194,00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0920141960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15 788 194,00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Приобретение спортивного инвентаря, оборудования и спортивных транспортных средств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0920170500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0920170500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0920170500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Проведение организационно-технических мероприятий в целях повышения антитеррористической защищенности объектов спорта (в том числе техническое оснащение объектов спорта)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0920170540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14 757 200,00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0920170540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14 757 200,00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0920170540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14 757 200,00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Строительство крытого тренировочного катка в г. Уссурийске, в том числе проектно-изыскательские работы, софинансируемого из федерального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09201R4950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32 044 320,00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09201R4950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32 044 320,00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09201R4950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32 044 320,00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Строительство крытого тренировочного катка в г. Уссурийске, в том числе проектно-изыскательские работы, финансируемого из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09201К4950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46 154 680,00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Капитальные вложения в объекты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09201К4950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46 154 680,00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09201К4950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410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46 154 680,00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из краевого бюджета физкультурно-спортивным организациям на возмещение затрат, возникающих при обеспечении подготовки спортивного резерва для спортивных команд спортивных клубов по игровым видам спорта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0920261350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145 201 000,00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0920261350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145 201 000,00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0920261350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145 201 000,00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Гранты Губернатора края за лучшую организацию спортивной работы с детьми в ДЮСШ</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0920270510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0920270510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0920270510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0920270590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204 226 813,00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0920270590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204 226 813,00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0920270590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204 226 813,00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Спорт высших достижений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977 728 991,00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rsidP="001D0615">
            <w:pPr>
              <w:rPr>
                <w:rFonts w:ascii="Arial" w:hAnsi="Arial"/>
                <w:sz w:val="2"/>
              </w:rPr>
            </w:pPr>
            <w:r>
              <w:rPr>
                <w:color w:val="000000"/>
              </w:rPr>
              <w:t>Государственная программа Приморского края "Развитие физической культуры и спорта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977 728 991,00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"Развитие спорта высших достижений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0930000000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977 728 991,00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rsidP="00764AA6">
            <w:pPr>
              <w:rPr>
                <w:rFonts w:ascii="Arial" w:hAnsi="Arial"/>
                <w:sz w:val="2"/>
              </w:rPr>
            </w:pPr>
            <w:r>
              <w:rPr>
                <w:color w:val="000000"/>
                <w:shd w:val="clear" w:color="auto" w:fill="FFFFFF"/>
              </w:rPr>
              <w:t>Субсидии из краевого бюджета физкультурно-спортивным организациям, основным видом деятельности которых является развитие профессионального спорта</w:t>
            </w:r>
            <w:bookmarkStart w:id="0" w:name="_GoBack"/>
            <w:bookmarkEnd w:id="0"/>
            <w:r>
              <w:rPr>
                <w:color w:val="000000"/>
                <w:shd w:val="clear" w:color="auto" w:fill="FFFFFF"/>
              </w:rPr>
              <w:t xml:space="preserve"> и спортивные команды которых участвуют от имени Приморского края в межрегиональных, всероссийских и международных спортивных соревнованиях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0930160350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750 834 780,00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0930160350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750 834 780,00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0930160350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750 834 780,00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Содержание имущества краевых государственных учреждений физической культуры и спорта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0930170480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129 733 000,00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0930170480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129 733 000,00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0930170480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129 733 000,00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0930170590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54 086 289,00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0930170590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54 086 289,00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0930170590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54 086 289,00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Обеспечение подготовки приморских спортсменов к Олимпиадам, Паралимпийским и Сурдлимпийским играм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0930170780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15 504 240,00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0930170780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15 504 240,00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0930170780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15 504 240,00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Адресная финансовая поддержка спортивных организаций, осуществляющих подготовку спортивного резерва для сборных команд Российской Федерации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09301R0810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20 170 682,00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09301R0810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20 170 682,00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09301R0810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20 170 682,00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Ежемесячные специальные стипендии спортсменам и ежемесячные выплаты их тренерам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0930281210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0930281210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0930281210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360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Призовые выплаты тренерам, спортсменам за высокие спортивные результаты на всероссийских и международных спортивных соревнованиях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0930281340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0930281340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6 500 000,00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0930281340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360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6 500 000,00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Другие вопросы в области физической культуры и спорта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14 792 400,00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rsidP="001D0615">
            <w:pPr>
              <w:rPr>
                <w:rFonts w:ascii="Arial" w:hAnsi="Arial"/>
                <w:sz w:val="2"/>
              </w:rPr>
            </w:pPr>
            <w:r>
              <w:rPr>
                <w:color w:val="000000"/>
              </w:rPr>
              <w:t>Государственная программа Приморского края "Развитие физической культуры и спорта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14 792 400,00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"Развитие массовой физической культуры и спорта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14 792 400,00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0910210030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14 792 400,00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0910210030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13 465 040,00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0910210030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13 465 040,00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0910210030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1 327 360,00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0910210030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1 327 360,00</w:t>
            </w:r>
          </w:p>
        </w:tc>
      </w:tr>
      <w:tr w:rsidR="000156E6" w:rsidTr="002C19CF">
        <w:trPr>
          <w:cantSplit/>
          <w:trHeight w:val="312"/>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b/>
                <w:color w:val="000000"/>
              </w:rPr>
              <w:t>СРЕДСТВА МАССОВОЙ ИНФОРМАЦИИ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b/>
                <w:color w:val="000000"/>
              </w:rPr>
              <w:t>380 377 906,00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Телевидение и радиовещание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224 720 894,00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"Информационное общество"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212 021 894,00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212 021 894,00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Информирование населения о реализации государственных программ Приморского края в средствах массовой информации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1160298750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23 561 280,00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1160298750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23 561 280,00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1160298750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23 561 280,00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1160398730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166 689 614,00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1160398730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166 689 614,00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1160398730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166 689 614,00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приобретение краевыми государственными учреждениями, осуществляющими деятельность в сфере средств массовой информации,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1160398740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21 771 000,00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1160398740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21 771 000,00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1160398740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21 771 000,00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12 699 000,00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12 699 000,00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Информационное освещение деятельности органов государственной власти Приморского края в средствах массовой информации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9999998770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12 699 000,00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9999998770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12 699 000,00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9999998770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12 699 000,00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Периодическая печать и издательства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68 987 248,00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"Информационное общество"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45 686 248,00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45 686 248,00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Информирование населения о реализации государственных программ Приморского края в средствах массовой информации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1160298750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22 304 000,00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1160298750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22 304 000,00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1160298750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22 304 000,00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1160398730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22 957 248,00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1160398730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22 957 248,00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1160398730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22 957 248,00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Расходы на приобретение краевыми государственными учреждениями, осуществляющими деятельность в сфере средств массовой информации,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1160398740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425 000,00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1160398740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425 000,00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1160398740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425 000,00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23 301 000,00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23 301 000,00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Информационное освещение деятельности органов государственной власти Приморского края в средствах массовой информации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9999998770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23 301 000,00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9999998770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23 301 000,00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9999998770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23 301 000,00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Другие вопросы в области средств массовой информации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86 669 764,00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"Развитие культуры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14 295 000,00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"Мероприятия в сфере культуры и охраны объектов историко-культурного наследия"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0520000000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14 295 000,00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0520120840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0520120840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0520120840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0520121880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0520121880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0520121880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0520121930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0520121930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0520121930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0520121940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3 295 000,00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0520121940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3 295 000,00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0520121940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3 295 000,00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"Информационное общество"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55 374 764,00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55 374 764,00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Субсидии из краевого бюджета 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1160398710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27 500 000,00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1160398710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27 500 000,00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1160398710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810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27 500 000,00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Предоставление субсидий из краевого бюджета в виде грантов бюджетным и автономным учреждениям, осуществляющим деятельность в сфере производства и распространения социально значимой продукции средств массовой информации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1160398720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1 950 000,00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1160398720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1 950 000,00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1160398720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450 000,00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1160398720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620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1 500 000,00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1160398730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25 924 764,00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1160398730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21 111 533,00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1160398730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21 111 533,00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1160398730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4 813 231,00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1160398730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4 813 231,00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rsidP="001D0615">
            <w:pPr>
              <w:rPr>
                <w:rFonts w:ascii="Arial" w:hAnsi="Arial"/>
                <w:sz w:val="2"/>
              </w:rPr>
            </w:pPr>
            <w:r>
              <w:rPr>
                <w:color w:val="000000"/>
              </w:rPr>
              <w:t>Государственная программа Приморского края "Безопасный край" на 2015-2020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17 000 000,00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профилактике правонарушений и борьбе с преступностью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1810120740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1810120740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1810120740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4 000 000,00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социальной профилактике, популяризации здорового образа жизни в целях противодействия распространению наркотиков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1810222460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1810222460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1810222460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Мероприятия по профилактике экстремизма и терроризма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1810320730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1810320730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1810320730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"Повышение безопасности дорожного движения в Приморском крае" на 2015-2020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1820000000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Повышение правового сознания и пропаганда культуры поведения участников дорожного движения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1820221170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Закупка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1820221170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1820221170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240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7 000 000,00</w:t>
            </w:r>
          </w:p>
        </w:tc>
      </w:tr>
      <w:tr w:rsidR="000156E6" w:rsidTr="002C19CF">
        <w:trPr>
          <w:cantSplit/>
          <w:trHeight w:val="312"/>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b/>
                <w:color w:val="000000"/>
              </w:rPr>
              <w:t>ОБСЛУЖИВАНИЕ ГОСУДАРСТВЕННОГО И МУНИЦИПАЛЬНОГО ДОЛГА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13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b/>
                <w:color w:val="000000"/>
              </w:rPr>
              <w:t>994 294 400,00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Обслуживание государственного внутреннего и муниципального долга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994 294 400,00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Государственная программа Приморского края "Экономическое развитие и инновационная экономика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994 294 400,00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001D0615">
              <w:rPr>
                <w:color w:val="000000"/>
              </w:rPr>
              <w:br/>
            </w:r>
            <w:r>
              <w:rPr>
                <w:color w:val="000000"/>
              </w:rPr>
              <w:t>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1730000000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994 294 400,00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Процентные платежи по государственному долгу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1730329060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990 525 437,89</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Обслуживание государственного (муниципального) долга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1730329060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700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990 525 437,89</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Обслуживание государственного долга субъекта Российской Федерации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1730329060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720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990 525 437,89</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Процентные платежи по реструктурированной задолженности по бюджетным кредитам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1730329080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3 768 962,11</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Обслуживание государственного (муниципального) долга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1730329080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700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3 768 962,11</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Обслуживание государственного долга субъекта Российской Федерации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1730329080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720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3 768 962,11</w:t>
            </w:r>
          </w:p>
        </w:tc>
      </w:tr>
      <w:tr w:rsidR="000156E6" w:rsidTr="002C19CF">
        <w:trPr>
          <w:cantSplit/>
          <w:trHeight w:val="312"/>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b/>
                <w:color w:val="000000"/>
              </w:rPr>
              <w:t>МЕЖБЮДЖЕТНЫЕ ТРАНСФЕРТЫ ОБЩЕГО ХАРАКТЕРА БЮДЖЕТАМ БЮДЖЕТНОЙ СИСТЕМЫ РОССИЙСКОЙ ФЕДЕРАЦИИ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b/>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b/>
                <w:color w:val="000000"/>
              </w:rPr>
              <w:t>2 392 272 891,00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Дотации на выравнивание бюджетной обеспеченности субъектов Российской Федерации и муниципальных образований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1 084 743 277,00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"Экономическое развитие и инновационная экономика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1 084 743 277,00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001D0615">
              <w:rPr>
                <w:color w:val="000000"/>
              </w:rPr>
              <w:br/>
            </w:r>
            <w:r>
              <w:rPr>
                <w:color w:val="000000"/>
              </w:rPr>
              <w:t>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1730000000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1 084 743 277,00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Дотации на выравнивание бюджетной обеспеченности поселений из регионального фонда финансовой поддержки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1730291010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51 860 099,00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1730291010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51 860 099,00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Дотации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1730291010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51 860 099,00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Дотации на выравнивание бюджетной обеспеченности муниципальных районов (городских округов) из регионального фонда финансовой поддержки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1730291020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1 032 883 178,00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1730291020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1 032 883 178,00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Дотации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01</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1730291020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1 032 883 178,00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дотации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602 026 000,00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"Экономическое развитие и инновационная экономика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602 026 000,00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001D0615">
              <w:rPr>
                <w:color w:val="000000"/>
              </w:rPr>
              <w:br/>
            </w:r>
            <w:r>
              <w:rPr>
                <w:color w:val="000000"/>
              </w:rPr>
              <w:t>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1730000000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602 026 000,00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Дотации, связанные с особым режимом безопасного функционирования закрытых административно-территориальных образований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1730250100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252 026 000,00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1730250100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252 026 000,00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Дотации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1730250100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252 026 000,00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Дотации на поддержку мер по обеспечению сбалансированности бюджетов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1730291030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350 000 000,00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1730291030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350 000 000,00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Дотации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02</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1730291030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510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350 000 000,00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Прочие межбюджетные трансферты общего характера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705 503 614,00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"Содействие занятости населения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95 626 600,00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"Мероприятия в сфере занятости населения"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0440000000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95 626 600,00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Иные межбюджетные трансферты, передаваемые бюджетам на реализацию программ местного развития и обеспечение занятости для шахтерских городов и поселков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0440151560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95 626 600,00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0440151560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95 626 600,00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0440151560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95 626 600,00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302 239 700,00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lastRenderedPageBreak/>
              <w:t xml:space="preserve">Подпрограмма "Стимулирование развития жилищного строительства на территории Приморского края" на </w:t>
            </w:r>
            <w:r w:rsidR="001D0615">
              <w:rPr>
                <w:color w:val="000000"/>
              </w:rPr>
              <w:br/>
            </w:r>
            <w:r>
              <w:rPr>
                <w:color w:val="000000"/>
              </w:rPr>
              <w:t>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0620000000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77 000 000,00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из краевого бюджета бюджетам муниципальных образований на строительство (реконструкцию) объектов социальной инфраструктуры в рамках реализации проектов по комплексному развитию территорий, предусматривающих строительство жилья экономкласса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0620492140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77 000 000,00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0620492140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77 000 000,00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0620492140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77 000 000,00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"Обеспечение жильем молодых семей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0630000000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209 508 500,00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Субсидии бюджетам муниципальных образований Приморского края на социальные выплаты молодым семьям для приобретения (строительства) жилья экономкласса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06301R4970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209 508 500,00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06301R4970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209 508 500,00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06301R4970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520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209 508 500,00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15 731 200,00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Субвенции бюджетам муниципальных образований Приморского края на осуществление отдельных государственных полномочий по обеспечению жилыми помещениями граждан, уволенных с военной службы (службы), и приравненных к ним лиц</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0690254850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15 731 200,00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0690254850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15 731 200,00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0690254850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15 731 200,00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Государственная программа Приморского края "Экономическое развитие и инновационная экономика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1700000000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307 637 314,00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001D0615">
              <w:rPr>
                <w:color w:val="000000"/>
              </w:rPr>
              <w:br/>
            </w:r>
            <w:r>
              <w:rPr>
                <w:color w:val="000000"/>
              </w:rPr>
              <w:t>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1730000000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307 637 314,00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lastRenderedPageBreak/>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1730293110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297 637 314,00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1730293110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297 637 314,00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1730293110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530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297 637 314,00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0156E6" w:rsidRDefault="00C0690E">
            <w:pPr>
              <w:rPr>
                <w:rFonts w:ascii="Arial" w:hAnsi="Arial"/>
                <w:sz w:val="2"/>
              </w:rPr>
            </w:pPr>
            <w:r>
              <w:rPr>
                <w:color w:val="000000"/>
                <w:shd w:val="clear" w:color="auto" w:fill="FFFFFF"/>
              </w:rPr>
              <w:t>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1730294010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10 000 000,00</w:t>
            </w:r>
          </w:p>
        </w:tc>
      </w:tr>
      <w:tr w:rsidR="000156E6" w:rsidTr="002C19CF">
        <w:trPr>
          <w:cantSplit/>
          <w:trHeight w:val="288"/>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1730294010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500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10 000 000,00</w:t>
            </w:r>
          </w:p>
        </w:tc>
      </w:tr>
      <w:tr w:rsidR="000156E6" w:rsidTr="002C19CF">
        <w:trPr>
          <w:cantSplit/>
          <w:trHeight w:val="303"/>
        </w:trPr>
        <w:tc>
          <w:tcPr>
            <w:tcW w:w="437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0156E6" w:rsidRDefault="00C0690E">
            <w:pPr>
              <w:rPr>
                <w:rFonts w:ascii="Arial" w:hAnsi="Arial"/>
                <w:sz w:val="2"/>
              </w:rPr>
            </w:pPr>
            <w:r>
              <w:rPr>
                <w:color w:val="000000"/>
              </w:rPr>
              <w:t>Иные 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03</w:t>
            </w:r>
          </w:p>
        </w:tc>
        <w:tc>
          <w:tcPr>
            <w:tcW w:w="14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1730294010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156E6" w:rsidRDefault="00C0690E">
            <w:pPr>
              <w:jc w:val="center"/>
              <w:rPr>
                <w:rFonts w:ascii="Arial" w:hAnsi="Arial"/>
                <w:sz w:val="2"/>
              </w:rPr>
            </w:pPr>
            <w:r>
              <w:rPr>
                <w:color w:val="000000"/>
              </w:rPr>
              <w:t>540</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color w:val="000000"/>
              </w:rPr>
              <w:t>10 000 000,00</w:t>
            </w:r>
          </w:p>
        </w:tc>
      </w:tr>
      <w:tr w:rsidR="000156E6" w:rsidTr="002C19CF">
        <w:trPr>
          <w:cantSplit/>
          <w:trHeight w:val="288"/>
        </w:trPr>
        <w:tc>
          <w:tcPr>
            <w:tcW w:w="7640" w:type="dxa"/>
            <w:gridSpan w:val="5"/>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0156E6" w:rsidRDefault="00C0690E" w:rsidP="002C6A96">
            <w:pPr>
              <w:rPr>
                <w:rFonts w:ascii="Arial" w:hAnsi="Arial"/>
                <w:sz w:val="2"/>
              </w:rPr>
            </w:pPr>
            <w:r>
              <w:rPr>
                <w:b/>
                <w:color w:val="000000"/>
              </w:rPr>
              <w:t>Всего расходов</w:t>
            </w:r>
          </w:p>
        </w:tc>
        <w:tc>
          <w:tcPr>
            <w:tcW w:w="195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156E6" w:rsidRDefault="00C0690E" w:rsidP="002947F4">
            <w:pPr>
              <w:jc w:val="right"/>
              <w:rPr>
                <w:rFonts w:ascii="Arial" w:hAnsi="Arial"/>
                <w:sz w:val="2"/>
              </w:rPr>
            </w:pPr>
            <w:r>
              <w:rPr>
                <w:b/>
                <w:color w:val="000000"/>
              </w:rPr>
              <w:t>102 578 265 967,72</w:t>
            </w:r>
          </w:p>
        </w:tc>
      </w:tr>
      <w:tr w:rsidR="000156E6" w:rsidTr="002C19CF">
        <w:trPr>
          <w:cantSplit/>
          <w:trHeight w:val="288"/>
        </w:trPr>
        <w:tc>
          <w:tcPr>
            <w:tcW w:w="9592" w:type="dxa"/>
            <w:gridSpan w:val="6"/>
            <w:tcMar>
              <w:top w:w="0" w:type="dxa"/>
              <w:left w:w="57" w:type="dxa"/>
              <w:bottom w:w="0" w:type="dxa"/>
              <w:right w:w="57" w:type="dxa"/>
            </w:tcMar>
            <w:vAlign w:val="bottom"/>
          </w:tcPr>
          <w:p w:rsidR="000156E6" w:rsidRDefault="000156E6" w:rsidP="002947F4">
            <w:pPr>
              <w:jc w:val="right"/>
              <w:rPr>
                <w:rFonts w:ascii="Arial" w:hAnsi="Arial"/>
                <w:sz w:val="2"/>
              </w:rPr>
            </w:pPr>
          </w:p>
        </w:tc>
      </w:tr>
    </w:tbl>
    <w:p w:rsidR="000156E6" w:rsidRDefault="000156E6">
      <w:pPr>
        <w:rPr>
          <w:rFonts w:ascii="Arial" w:hAnsi="Arial"/>
        </w:rPr>
      </w:pPr>
    </w:p>
    <w:sectPr w:rsidR="000156E6" w:rsidSect="002947F4">
      <w:headerReference w:type="default" r:id="rId7"/>
      <w:pgSz w:w="11907" w:h="16840" w:code="9"/>
      <w:pgMar w:top="851" w:right="851" w:bottom="851" w:left="1418" w:header="709" w:footer="397"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7F7C" w:rsidRDefault="005B7F7C">
      <w:r>
        <w:separator/>
      </w:r>
    </w:p>
  </w:endnote>
  <w:endnote w:type="continuationSeparator" w:id="0">
    <w:p w:rsidR="005B7F7C" w:rsidRDefault="005B7F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7F7C" w:rsidRDefault="005B7F7C">
      <w:r>
        <w:separator/>
      </w:r>
    </w:p>
  </w:footnote>
  <w:footnote w:type="continuationSeparator" w:id="0">
    <w:p w:rsidR="005B7F7C" w:rsidRDefault="005B7F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3245" w:rsidRPr="002947F4" w:rsidRDefault="003A3245">
    <w:pPr>
      <w:jc w:val="right"/>
      <w:rPr>
        <w:sz w:val="28"/>
        <w:szCs w:val="28"/>
      </w:rPr>
    </w:pPr>
    <w:r w:rsidRPr="002947F4">
      <w:rPr>
        <w:color w:val="000000"/>
        <w:sz w:val="28"/>
        <w:szCs w:val="28"/>
      </w:rPr>
      <w:fldChar w:fldCharType="begin"/>
    </w:r>
    <w:r w:rsidRPr="002947F4">
      <w:rPr>
        <w:color w:val="000000"/>
        <w:sz w:val="28"/>
        <w:szCs w:val="28"/>
      </w:rPr>
      <w:instrText>PAGE</w:instrText>
    </w:r>
    <w:r w:rsidRPr="002947F4">
      <w:rPr>
        <w:color w:val="000000"/>
        <w:sz w:val="28"/>
        <w:szCs w:val="28"/>
      </w:rPr>
      <w:fldChar w:fldCharType="separate"/>
    </w:r>
    <w:r w:rsidR="00764AA6">
      <w:rPr>
        <w:noProof/>
        <w:color w:val="000000"/>
        <w:sz w:val="28"/>
        <w:szCs w:val="28"/>
      </w:rPr>
      <w:t>166</w:t>
    </w:r>
    <w:r w:rsidRPr="002947F4">
      <w:rPr>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0156E6"/>
    <w:rsid w:val="000156E6"/>
    <w:rsid w:val="001D0615"/>
    <w:rsid w:val="00257119"/>
    <w:rsid w:val="002947F4"/>
    <w:rsid w:val="002C19CF"/>
    <w:rsid w:val="002C6A96"/>
    <w:rsid w:val="00363297"/>
    <w:rsid w:val="003A3245"/>
    <w:rsid w:val="003A45B2"/>
    <w:rsid w:val="005570DE"/>
    <w:rsid w:val="005B542A"/>
    <w:rsid w:val="005B7F7C"/>
    <w:rsid w:val="0061151E"/>
    <w:rsid w:val="006C17D6"/>
    <w:rsid w:val="00764AA6"/>
    <w:rsid w:val="007A766B"/>
    <w:rsid w:val="008E7FE3"/>
    <w:rsid w:val="00942295"/>
    <w:rsid w:val="00A33E5C"/>
    <w:rsid w:val="00A64C7A"/>
    <w:rsid w:val="00C0690E"/>
    <w:rsid w:val="00D32C8B"/>
    <w:rsid w:val="00D85A82"/>
    <w:rsid w:val="00D975CE"/>
    <w:rsid w:val="00DA7734"/>
    <w:rsid w:val="00EF58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semiHidden/>
  </w:style>
  <w:style w:type="character" w:styleId="a4">
    <w:name w:val="Hyperlink"/>
    <w:rPr>
      <w:color w:val="0000FF"/>
      <w:u w:val="single"/>
    </w:rPr>
  </w:style>
  <w:style w:type="table" w:styleId="1">
    <w:name w:val="Table Simple 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header"/>
    <w:basedOn w:val="a"/>
    <w:link w:val="a6"/>
    <w:uiPriority w:val="99"/>
    <w:unhideWhenUsed/>
    <w:rsid w:val="002947F4"/>
    <w:pPr>
      <w:tabs>
        <w:tab w:val="center" w:pos="4677"/>
        <w:tab w:val="right" w:pos="9355"/>
      </w:tabs>
    </w:pPr>
  </w:style>
  <w:style w:type="character" w:customStyle="1" w:styleId="a6">
    <w:name w:val="Верхний колонтитул Знак"/>
    <w:basedOn w:val="a0"/>
    <w:link w:val="a5"/>
    <w:uiPriority w:val="99"/>
    <w:rsid w:val="002947F4"/>
  </w:style>
  <w:style w:type="paragraph" w:styleId="a7">
    <w:name w:val="footer"/>
    <w:basedOn w:val="a"/>
    <w:link w:val="a8"/>
    <w:uiPriority w:val="99"/>
    <w:unhideWhenUsed/>
    <w:rsid w:val="002947F4"/>
    <w:pPr>
      <w:tabs>
        <w:tab w:val="center" w:pos="4677"/>
        <w:tab w:val="right" w:pos="9355"/>
      </w:tabs>
    </w:pPr>
  </w:style>
  <w:style w:type="character" w:customStyle="1" w:styleId="a8">
    <w:name w:val="Нижний колонтитул Знак"/>
    <w:basedOn w:val="a0"/>
    <w:link w:val="a7"/>
    <w:uiPriority w:val="99"/>
    <w:rsid w:val="002947F4"/>
  </w:style>
  <w:style w:type="paragraph" w:styleId="a9">
    <w:name w:val="Balloon Text"/>
    <w:basedOn w:val="a"/>
    <w:link w:val="aa"/>
    <w:uiPriority w:val="99"/>
    <w:semiHidden/>
    <w:unhideWhenUsed/>
    <w:rsid w:val="00A33E5C"/>
    <w:rPr>
      <w:rFonts w:ascii="Tahoma" w:hAnsi="Tahoma" w:cs="Tahoma"/>
      <w:sz w:val="16"/>
      <w:szCs w:val="16"/>
    </w:rPr>
  </w:style>
  <w:style w:type="character" w:customStyle="1" w:styleId="aa">
    <w:name w:val="Текст выноски Знак"/>
    <w:basedOn w:val="a0"/>
    <w:link w:val="a9"/>
    <w:uiPriority w:val="99"/>
    <w:semiHidden/>
    <w:rsid w:val="00A33E5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7EAADF"/>
      </a:accent1>
      <a:accent2>
        <a:srgbClr val="EA726F"/>
      </a:accent2>
      <a:accent3>
        <a:srgbClr val="A9D774"/>
      </a:accent3>
      <a:accent4>
        <a:srgbClr val="A78BC9"/>
      </a:accent4>
      <a:accent5>
        <a:srgbClr val="78CBE1"/>
      </a:accent5>
      <a:accent6>
        <a:srgbClr val="FCBF8C"/>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1</Pages>
  <Words>52177</Words>
  <Characters>297413</Characters>
  <Application>Microsoft Office Word</Application>
  <DocSecurity>0</DocSecurity>
  <Lines>2478</Lines>
  <Paragraphs>697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348893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taskadmin3 05.03.2016 13:48:53; РР·РјРµРЅРµРЅ: tais 20.11.2017 11:30:00</dc:subject>
  <dc:creator>Keysystems.DWH.ReportDesigner</dc:creator>
  <cp:lastModifiedBy>Пятышина Ольга Тимофеевна</cp:lastModifiedBy>
  <cp:revision>12</cp:revision>
  <cp:lastPrinted>2018-02-27T06:47:00Z</cp:lastPrinted>
  <dcterms:created xsi:type="dcterms:W3CDTF">2018-02-21T01:37:00Z</dcterms:created>
  <dcterms:modified xsi:type="dcterms:W3CDTF">2018-02-27T06:47:00Z</dcterms:modified>
</cp:coreProperties>
</file>