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DD2658" w:rsidRDefault="00DD2658" w:rsidP="00DD2658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D2658" w:rsidRDefault="00DD2658" w:rsidP="00DD2658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DD2658" w:rsidP="00DD2658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B01AF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01AF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1B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651BF" w:rsidP="00B01AFD">
            <w:pPr>
              <w:ind w:left="-108"/>
              <w:jc w:val="both"/>
            </w:pPr>
            <w:r>
              <w:t xml:space="preserve">Об изменениях в составах комитетов Законодательного Собрания по </w:t>
            </w:r>
            <w:r w:rsidR="00B01AFD">
              <w:t>бюджетно-налоговой политике и финансовым ресурсам и по продовольственной политике и природопользованию</w:t>
            </w:r>
          </w:p>
        </w:tc>
      </w:tr>
    </w:tbl>
    <w:p w:rsidR="000B3FB2" w:rsidRDefault="000B3FB2"/>
    <w:p w:rsidR="00E651BF" w:rsidRDefault="00E651BF" w:rsidP="00E651BF">
      <w:pPr>
        <w:ind w:firstLine="709"/>
        <w:jc w:val="both"/>
      </w:pPr>
      <w:r>
        <w:t>Рассмотрев заявлени</w:t>
      </w:r>
      <w:r w:rsidR="00B01AFD">
        <w:t>е депутата</w:t>
      </w:r>
      <w:r>
        <w:t xml:space="preserve"> Законодательного С</w:t>
      </w:r>
      <w:r w:rsidR="002E02FC">
        <w:t xml:space="preserve">обрания             </w:t>
      </w:r>
      <w:r w:rsidR="00B01AFD">
        <w:t>Тютерева А.В.</w:t>
      </w:r>
      <w:r>
        <w:t>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E651BF" w:rsidRDefault="00E651BF" w:rsidP="00E651BF"/>
    <w:p w:rsidR="00E651BF" w:rsidRDefault="00E651BF" w:rsidP="00E651BF">
      <w:r>
        <w:t>ПОСТАНОВЛЯЕТ:</w:t>
      </w:r>
    </w:p>
    <w:p w:rsidR="00E651BF" w:rsidRDefault="00E651BF" w:rsidP="00E651BF"/>
    <w:p w:rsidR="00E651BF" w:rsidRDefault="00E651BF" w:rsidP="00E651B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 w:rsidR="00B01AFD">
        <w:rPr>
          <w:bCs/>
          <w:szCs w:val="28"/>
        </w:rPr>
        <w:t xml:space="preserve">бюджетно-налоговой политике и финансовым ресурсам </w:t>
      </w:r>
      <w:r>
        <w:rPr>
          <w:bCs/>
          <w:szCs w:val="28"/>
        </w:rPr>
        <w:t xml:space="preserve">депутата Законодательного Собрания </w:t>
      </w:r>
      <w:r w:rsidR="00B01AFD">
        <w:t>Тютерева Александра Викторовича</w:t>
      </w:r>
      <w:r>
        <w:t>.</w:t>
      </w:r>
    </w:p>
    <w:p w:rsidR="00E651BF" w:rsidRDefault="00E651BF" w:rsidP="00E651BF">
      <w:pPr>
        <w:jc w:val="both"/>
      </w:pPr>
    </w:p>
    <w:p w:rsidR="00E651BF" w:rsidRDefault="00E651BF" w:rsidP="00E651BF">
      <w:pPr>
        <w:ind w:firstLine="709"/>
        <w:jc w:val="both"/>
      </w:pPr>
      <w:r>
        <w:t xml:space="preserve">2.Ввести в состав комитета Законодательного Собрания по </w:t>
      </w:r>
      <w:r w:rsidR="00503B0A">
        <w:t>продовольственной политике и природопользованию</w:t>
      </w:r>
      <w:r>
        <w:t xml:space="preserve"> депутата Законодательного Собрания </w:t>
      </w:r>
      <w:r w:rsidR="00503B0A">
        <w:t>Тютерева Александра Викторовича</w:t>
      </w:r>
      <w:r>
        <w:t>.</w:t>
      </w:r>
    </w:p>
    <w:p w:rsidR="00E651BF" w:rsidRDefault="00E651BF" w:rsidP="00E651BF">
      <w:pPr>
        <w:ind w:firstLine="709"/>
        <w:jc w:val="both"/>
      </w:pPr>
    </w:p>
    <w:p w:rsidR="00E651BF" w:rsidRDefault="00E651BF" w:rsidP="00F332C1">
      <w:pPr>
        <w:ind w:firstLine="709"/>
        <w:jc w:val="both"/>
      </w:pPr>
      <w:r>
        <w:t>3.</w:t>
      </w:r>
      <w:r w:rsidR="00F332C1" w:rsidRPr="00F332C1">
        <w:t>Изменить соответствующим образом численные составы комитетов Законодательного Собрания, указанных в пунктах 1 и 2 настоящего постановления.</w:t>
      </w:r>
      <w:r>
        <w:tab/>
      </w:r>
    </w:p>
    <w:p w:rsidR="00F332C1" w:rsidRDefault="00F332C1" w:rsidP="00E651BF">
      <w:pPr>
        <w:ind w:firstLine="709"/>
        <w:jc w:val="both"/>
      </w:pPr>
    </w:p>
    <w:p w:rsidR="00E651BF" w:rsidRDefault="00F25B6E" w:rsidP="00E651BF">
      <w:pPr>
        <w:ind w:firstLine="709"/>
        <w:jc w:val="both"/>
      </w:pPr>
      <w:r>
        <w:t>4</w:t>
      </w:r>
      <w:bookmarkStart w:id="0" w:name="_GoBack"/>
      <w:bookmarkEnd w:id="0"/>
      <w:r w:rsidR="00E651BF">
        <w:t>.Настоящее постановление вступает в силу со дня его принятия.</w:t>
      </w: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  <w:r>
        <w:t>Председатель</w:t>
      </w:r>
    </w:p>
    <w:p w:rsidR="00931FD6" w:rsidRDefault="00E651BF" w:rsidP="00E651BF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931FD6"/>
    <w:sectPr w:rsidR="00931FD6" w:rsidSect="003430C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80F" w:rsidRDefault="0038680F">
      <w:r>
        <w:separator/>
      </w:r>
    </w:p>
  </w:endnote>
  <w:endnote w:type="continuationSeparator" w:id="0">
    <w:p w:rsidR="0038680F" w:rsidRDefault="0038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80F" w:rsidRDefault="0038680F">
      <w:r>
        <w:separator/>
      </w:r>
    </w:p>
  </w:footnote>
  <w:footnote w:type="continuationSeparator" w:id="0">
    <w:p w:rsidR="0038680F" w:rsidRDefault="00386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048909"/>
      <w:docPartObj>
        <w:docPartGallery w:val="Page Numbers (Top of Page)"/>
        <w:docPartUnique/>
      </w:docPartObj>
    </w:sdtPr>
    <w:sdtEndPr/>
    <w:sdtContent>
      <w:p w:rsidR="003430CE" w:rsidRDefault="00343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2C1">
          <w:rPr>
            <w:noProof/>
          </w:rPr>
          <w:t>2</w:t>
        </w:r>
        <w:r>
          <w:fldChar w:fldCharType="end"/>
        </w:r>
      </w:p>
    </w:sdtContent>
  </w:sdt>
  <w:p w:rsidR="003430CE" w:rsidRDefault="003430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BF"/>
    <w:rsid w:val="00002214"/>
    <w:rsid w:val="00057575"/>
    <w:rsid w:val="0007488C"/>
    <w:rsid w:val="000B3FB2"/>
    <w:rsid w:val="000D628E"/>
    <w:rsid w:val="000E5228"/>
    <w:rsid w:val="00122113"/>
    <w:rsid w:val="00123119"/>
    <w:rsid w:val="00155F7F"/>
    <w:rsid w:val="002C049D"/>
    <w:rsid w:val="002E02FC"/>
    <w:rsid w:val="00315DCE"/>
    <w:rsid w:val="003325F4"/>
    <w:rsid w:val="003430CE"/>
    <w:rsid w:val="0038680F"/>
    <w:rsid w:val="00392E21"/>
    <w:rsid w:val="004B69FA"/>
    <w:rsid w:val="004D1A01"/>
    <w:rsid w:val="00503B0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0357"/>
    <w:rsid w:val="00A13794"/>
    <w:rsid w:val="00A26C60"/>
    <w:rsid w:val="00A93332"/>
    <w:rsid w:val="00AE5EE6"/>
    <w:rsid w:val="00B01AFD"/>
    <w:rsid w:val="00B74279"/>
    <w:rsid w:val="00BA58C7"/>
    <w:rsid w:val="00C20E8F"/>
    <w:rsid w:val="00CA7E54"/>
    <w:rsid w:val="00CB4EC6"/>
    <w:rsid w:val="00CE19DF"/>
    <w:rsid w:val="00D02716"/>
    <w:rsid w:val="00D573C6"/>
    <w:rsid w:val="00DD2658"/>
    <w:rsid w:val="00DF01B2"/>
    <w:rsid w:val="00E651BF"/>
    <w:rsid w:val="00E93A7F"/>
    <w:rsid w:val="00E946B7"/>
    <w:rsid w:val="00EA3B72"/>
    <w:rsid w:val="00EF502B"/>
    <w:rsid w:val="00F14CBB"/>
    <w:rsid w:val="00F25B6E"/>
    <w:rsid w:val="00F332C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Мельчакова</cp:lastModifiedBy>
  <cp:revision>10</cp:revision>
  <cp:lastPrinted>2014-07-16T00:09:00Z</cp:lastPrinted>
  <dcterms:created xsi:type="dcterms:W3CDTF">2017-12-05T23:41:00Z</dcterms:created>
  <dcterms:modified xsi:type="dcterms:W3CDTF">2018-02-22T01:09:00Z</dcterms:modified>
</cp:coreProperties>
</file>