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645543" w:rsidTr="00E365C4">
        <w:trPr>
          <w:cantSplit/>
          <w:trHeight w:hRule="exact" w:val="1236"/>
        </w:trPr>
        <w:tc>
          <w:tcPr>
            <w:tcW w:w="9570" w:type="dxa"/>
          </w:tcPr>
          <w:p w:rsidR="00645543" w:rsidRDefault="00645543" w:rsidP="009A3933">
            <w:pPr>
              <w:pStyle w:val="1"/>
            </w:pPr>
            <w:r>
              <w:rPr>
                <w:noProof/>
              </w:rPr>
              <mc:AlternateContent>
                <mc:Choice Requires="wps">
                  <w:drawing>
                    <wp:anchor distT="0" distB="0" distL="114300" distR="114300" simplePos="0" relativeHeight="251659264" behindDoc="0" locked="0" layoutInCell="0" allowOverlap="1">
                      <wp:simplePos x="0" y="0"/>
                      <wp:positionH relativeFrom="page">
                        <wp:posOffset>4594861</wp:posOffset>
                      </wp:positionH>
                      <wp:positionV relativeFrom="page">
                        <wp:posOffset>548640</wp:posOffset>
                      </wp:positionV>
                      <wp:extent cx="1988820" cy="73152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882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5543" w:rsidRPr="00F907A0" w:rsidRDefault="00645543" w:rsidP="009A3933">
                                  <w:pPr>
                                    <w:rPr>
                                      <w:sz w:val="20"/>
                                    </w:rPr>
                                  </w:pPr>
                                  <w:r>
                                    <w:rPr>
                                      <w:sz w:val="20"/>
                                    </w:rPr>
                                    <w:t>Проект</w:t>
                                  </w:r>
                                  <w:r w:rsidR="009A3933">
                                    <w:rPr>
                                      <w:sz w:val="20"/>
                                    </w:rPr>
                                    <w:t xml:space="preserve"> </w:t>
                                  </w:r>
                                  <w:r w:rsidR="009411B0">
                                    <w:rPr>
                                      <w:sz w:val="20"/>
                                    </w:rPr>
                                    <w:t>подготовлен</w:t>
                                  </w:r>
                                  <w:r>
                                    <w:rPr>
                                      <w:sz w:val="20"/>
                                    </w:rPr>
                                    <w:t xml:space="preserve"> комитетом Законодательного Собрания по продовольственной политике и природопользованию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margin-left:361.8pt;margin-top:43.2pt;width:156.6pt;height:57.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" o:allowincell="f" stroked="f">
                      <v:textbox inset="0,0,0,0">
                        <w:txbxContent>
                          <w:p w:rsidR="00645543" w:rsidRPr="00F907A0" w:rsidRDefault="00645543" w:rsidP="009A3933">
                            <w:pPr>
                              <w:rPr>
                                <w:sz w:val="20"/>
                              </w:rPr>
                            </w:pPr>
                            <w:r>
                              <w:rPr>
                                <w:sz w:val="20"/>
                              </w:rPr>
                              <w:t>Проект</w:t>
                            </w:r>
                            <w:r w:rsidR="009A3933">
                              <w:rPr>
                                <w:sz w:val="20"/>
                              </w:rPr>
                              <w:t xml:space="preserve"> </w:t>
                            </w:r>
                            <w:r w:rsidR="009411B0">
                              <w:rPr>
                                <w:sz w:val="20"/>
                              </w:rPr>
                              <w:t>подготовлен</w:t>
                            </w:r>
                            <w:r>
                              <w:rPr>
                                <w:sz w:val="20"/>
                              </w:rPr>
                              <w:t xml:space="preserve"> комитетом Законодательного Собрания по продовольственной политике и природопользованию</w:t>
                            </w:r>
                          </w:p>
                        </w:txbxContent>
                      </v:textbox>
                      <w10:wrap anchorx="page" anchory="page"/>
                    </v:shape>
                  </w:pict>
                </mc:Fallback>
              </mc:AlternateContent>
            </w:r>
          </w:p>
          <w:p w:rsidR="00645543" w:rsidRDefault="00645543" w:rsidP="009A3933"/>
          <w:p w:rsidR="00645543" w:rsidRDefault="00645543" w:rsidP="009A3933">
            <w:pPr>
              <w:pStyle w:val="1"/>
            </w:pPr>
          </w:p>
          <w:p w:rsidR="00645543" w:rsidRDefault="00645543" w:rsidP="009A3933"/>
          <w:p w:rsidR="00645543" w:rsidRPr="00D215C3" w:rsidRDefault="00645543" w:rsidP="009A3933"/>
        </w:tc>
      </w:tr>
      <w:tr w:rsidR="00645543" w:rsidRPr="001F75FE" w:rsidTr="00E365C4">
        <w:tc>
          <w:tcPr>
            <w:tcW w:w="9570" w:type="dxa"/>
          </w:tcPr>
          <w:p w:rsidR="00645543" w:rsidRPr="00B1624E" w:rsidRDefault="00645543" w:rsidP="00E365C4">
            <w:pPr>
              <w:pStyle w:val="1"/>
              <w:jc w:val="center"/>
              <w:rPr>
                <w:spacing w:val="84"/>
                <w:sz w:val="32"/>
                <w:szCs w:val="32"/>
              </w:rPr>
            </w:pPr>
            <w:r w:rsidRPr="00B1624E">
              <w:rPr>
                <w:spacing w:val="84"/>
                <w:sz w:val="32"/>
                <w:szCs w:val="32"/>
              </w:rPr>
              <w:t>ЗАКОН ПРИМОРСКОГО КРАЯ</w:t>
            </w:r>
          </w:p>
        </w:tc>
      </w:tr>
    </w:tbl>
    <w:p w:rsidR="00645543" w:rsidRPr="001F75FE" w:rsidRDefault="00645543" w:rsidP="00645543">
      <w:pPr>
        <w:jc w:val="center"/>
        <w:rPr>
          <w:b/>
          <w:szCs w:val="28"/>
        </w:rPr>
      </w:pPr>
      <w:r w:rsidRPr="001F75FE">
        <w:rPr>
          <w:b/>
          <w:szCs w:val="28"/>
        </w:rPr>
        <w:t xml:space="preserve">О ВНЕСЕНИИ </w:t>
      </w:r>
      <w:r w:rsidRPr="00434EB9">
        <w:rPr>
          <w:b/>
          <w:szCs w:val="28"/>
        </w:rPr>
        <w:t>ИЗМЕНЕНИ</w:t>
      </w:r>
      <w:r w:rsidR="009411B0" w:rsidRPr="00434EB9">
        <w:rPr>
          <w:b/>
          <w:szCs w:val="28"/>
        </w:rPr>
        <w:t>Й</w:t>
      </w:r>
      <w:r w:rsidRPr="00434EB9">
        <w:rPr>
          <w:b/>
          <w:szCs w:val="28"/>
        </w:rPr>
        <w:t xml:space="preserve"> В </w:t>
      </w:r>
      <w:r w:rsidR="00434EB9" w:rsidRPr="00434EB9">
        <w:rPr>
          <w:b/>
          <w:szCs w:val="28"/>
        </w:rPr>
        <w:t>ЗАКОН</w:t>
      </w:r>
      <w:r w:rsidR="00434EB9">
        <w:rPr>
          <w:b/>
          <w:szCs w:val="28"/>
        </w:rPr>
        <w:t xml:space="preserve"> ПРИМОРСКОГО КРАЯ</w:t>
      </w:r>
      <w:r w:rsidRPr="001F75FE">
        <w:rPr>
          <w:b/>
          <w:szCs w:val="28"/>
        </w:rPr>
        <w:t xml:space="preserve"> </w:t>
      </w:r>
      <w:r w:rsidR="00434EB9">
        <w:rPr>
          <w:b/>
          <w:szCs w:val="28"/>
        </w:rPr>
        <w:t xml:space="preserve">     "ОБ </w:t>
      </w:r>
      <w:r w:rsidRPr="001F75FE">
        <w:rPr>
          <w:b/>
          <w:szCs w:val="28"/>
        </w:rPr>
        <w:t>ОБОРОТ</w:t>
      </w:r>
      <w:r w:rsidR="00434EB9">
        <w:rPr>
          <w:b/>
          <w:szCs w:val="28"/>
        </w:rPr>
        <w:t>Е</w:t>
      </w:r>
      <w:r w:rsidRPr="001F75FE">
        <w:rPr>
          <w:b/>
          <w:szCs w:val="28"/>
        </w:rPr>
        <w:t xml:space="preserve"> ЗЕМЕЛЬ СЕЛЬСКОХОЗЯЙСТВЕННОГО НАЗНАЧЕНИЯ НА ТЕРРИТОРИИ</w:t>
      </w:r>
      <w:r w:rsidR="00DA717A">
        <w:rPr>
          <w:b/>
          <w:szCs w:val="28"/>
        </w:rPr>
        <w:t xml:space="preserve"> ПРИМОРСКОГО КРАЯ</w:t>
      </w:r>
      <w:r w:rsidR="00434EB9">
        <w:rPr>
          <w:b/>
          <w:szCs w:val="28"/>
        </w:rPr>
        <w:t>"</w:t>
      </w:r>
    </w:p>
    <w:p w:rsidR="00645543" w:rsidRPr="001F75FE" w:rsidRDefault="00645543" w:rsidP="00645543">
      <w:pPr>
        <w:rPr>
          <w:b/>
          <w:szCs w:val="28"/>
        </w:rPr>
      </w:pPr>
    </w:p>
    <w:p w:rsidR="00645543" w:rsidRPr="001F75FE" w:rsidRDefault="00645543" w:rsidP="001563F5">
      <w:pPr>
        <w:ind w:firstLine="709"/>
        <w:jc w:val="both"/>
        <w:rPr>
          <w:szCs w:val="28"/>
        </w:rPr>
      </w:pPr>
      <w:proofErr w:type="gramStart"/>
      <w:r w:rsidRPr="001F75FE">
        <w:rPr>
          <w:szCs w:val="28"/>
        </w:rPr>
        <w:t>Принят</w:t>
      </w:r>
      <w:proofErr w:type="gramEnd"/>
      <w:r w:rsidRPr="001F75FE">
        <w:rPr>
          <w:szCs w:val="28"/>
        </w:rPr>
        <w:t xml:space="preserve"> Законодательным Собранием Приморского края </w:t>
      </w:r>
      <w:r w:rsidR="009411B0" w:rsidRPr="001F75FE">
        <w:rPr>
          <w:szCs w:val="28"/>
        </w:rPr>
        <w:t>25 октября 2017 года</w:t>
      </w:r>
      <w:r w:rsidR="00882527" w:rsidRPr="001F75FE">
        <w:rPr>
          <w:szCs w:val="28"/>
        </w:rPr>
        <w:t xml:space="preserve"> в первом чтении</w:t>
      </w:r>
    </w:p>
    <w:p w:rsidR="00645543" w:rsidRDefault="00E90F97" w:rsidP="00BB45F4">
      <w:pPr>
        <w:ind w:firstLine="709"/>
        <w:jc w:val="both"/>
        <w:rPr>
          <w:szCs w:val="28"/>
        </w:rPr>
      </w:pPr>
      <w:proofErr w:type="gramStart"/>
      <w:r w:rsidRPr="00E90F97">
        <w:rPr>
          <w:szCs w:val="28"/>
        </w:rPr>
        <w:t>Принят</w:t>
      </w:r>
      <w:proofErr w:type="gramEnd"/>
      <w:r w:rsidRPr="00E90F97">
        <w:rPr>
          <w:szCs w:val="28"/>
        </w:rPr>
        <w:t xml:space="preserve"> Законодательным Собранием Приморского края</w:t>
      </w:r>
      <w:r w:rsidR="00BB45F4">
        <w:rPr>
          <w:szCs w:val="28"/>
        </w:rPr>
        <w:t xml:space="preserve"> </w:t>
      </w:r>
      <w:r w:rsidR="00BB45F4" w:rsidRPr="00BB45F4">
        <w:rPr>
          <w:szCs w:val="28"/>
        </w:rPr>
        <w:t>во втором чтении</w:t>
      </w:r>
    </w:p>
    <w:p w:rsidR="00BB45F4" w:rsidRPr="00BB45F4" w:rsidRDefault="00BB45F4" w:rsidP="00BB45F4">
      <w:pPr>
        <w:ind w:firstLine="709"/>
        <w:rPr>
          <w:szCs w:val="28"/>
        </w:rPr>
      </w:pPr>
      <w:proofErr w:type="gramStart"/>
      <w:r w:rsidRPr="00BB45F4">
        <w:rPr>
          <w:szCs w:val="28"/>
        </w:rPr>
        <w:t>Принят</w:t>
      </w:r>
      <w:proofErr w:type="gramEnd"/>
      <w:r w:rsidRPr="00BB45F4">
        <w:rPr>
          <w:szCs w:val="28"/>
        </w:rPr>
        <w:t xml:space="preserve"> Законодательным Собранием Приморского края</w:t>
      </w:r>
    </w:p>
    <w:p w:rsidR="00BB45F4" w:rsidRPr="00BB45F4" w:rsidRDefault="00BB45F4" w:rsidP="00BB45F4">
      <w:pPr>
        <w:ind w:firstLine="709"/>
        <w:rPr>
          <w:szCs w:val="28"/>
        </w:rPr>
      </w:pPr>
    </w:p>
    <w:p w:rsidR="00645543" w:rsidRPr="001F75FE" w:rsidRDefault="00645543" w:rsidP="001563F5">
      <w:pPr>
        <w:ind w:firstLine="709"/>
        <w:rPr>
          <w:szCs w:val="28"/>
        </w:rPr>
      </w:pPr>
      <w:r w:rsidRPr="001F75FE">
        <w:rPr>
          <w:szCs w:val="28"/>
        </w:rPr>
        <w:t>СТАТЬЯ 1.</w:t>
      </w:r>
    </w:p>
    <w:p w:rsidR="009411B0" w:rsidRPr="001F75FE" w:rsidRDefault="00645543" w:rsidP="000F7F56">
      <w:pPr>
        <w:autoSpaceDE w:val="0"/>
        <w:autoSpaceDN w:val="0"/>
        <w:adjustRightInd w:val="0"/>
        <w:ind w:firstLine="709"/>
        <w:jc w:val="both"/>
        <w:rPr>
          <w:rFonts w:eastAsiaTheme="minorHAnsi"/>
          <w:szCs w:val="28"/>
          <w:lang w:eastAsia="en-US"/>
        </w:rPr>
      </w:pPr>
      <w:proofErr w:type="gramStart"/>
      <w:r w:rsidRPr="001F75FE">
        <w:rPr>
          <w:szCs w:val="28"/>
        </w:rPr>
        <w:t xml:space="preserve">Внести в Закон Приморского края от 29 декабря 2003 года № 89-КЗ "Об обороте земель сельскохозяйственного назначения на территории Приморского края" (Ведомости Законодательного Собрания Приморского края, 2003, № 45, стр. 2; 2004, № 66, стр. 101; 2006, № 3, </w:t>
      </w:r>
      <w:r w:rsidR="009F0AB5" w:rsidRPr="001F75FE">
        <w:rPr>
          <w:szCs w:val="28"/>
        </w:rPr>
        <w:br/>
      </w:r>
      <w:r w:rsidRPr="001F75FE">
        <w:rPr>
          <w:szCs w:val="28"/>
        </w:rPr>
        <w:t>стр. 17; 2008, № 68, стр. 101, № 77, стр. 22; 2009, № 120, стр. 35; 2011, № 192, часть 1, стр. 2;</w:t>
      </w:r>
      <w:proofErr w:type="gramEnd"/>
      <w:r w:rsidRPr="001F75FE">
        <w:rPr>
          <w:szCs w:val="28"/>
        </w:rPr>
        <w:t xml:space="preserve"> </w:t>
      </w:r>
      <w:proofErr w:type="gramStart"/>
      <w:r w:rsidRPr="001F75FE">
        <w:rPr>
          <w:szCs w:val="28"/>
        </w:rPr>
        <w:t>2012, № 35, стр. 26; 2013, № 55, стр. 58, № 57, стр. 19, № 62, стр. 47; 2014, № 70, стр. 55, № 98, стр.</w:t>
      </w:r>
      <w:r w:rsidR="00B50545" w:rsidRPr="001F75FE">
        <w:rPr>
          <w:szCs w:val="28"/>
        </w:rPr>
        <w:t xml:space="preserve"> </w:t>
      </w:r>
      <w:r w:rsidRPr="001F75FE">
        <w:rPr>
          <w:szCs w:val="28"/>
        </w:rPr>
        <w:t>46</w:t>
      </w:r>
      <w:r w:rsidR="006C24E8" w:rsidRPr="001F75FE">
        <w:rPr>
          <w:szCs w:val="28"/>
        </w:rPr>
        <w:t>; 2015, № 112, стр. 32</w:t>
      </w:r>
      <w:r w:rsidR="009F0AB5" w:rsidRPr="001F75FE">
        <w:rPr>
          <w:szCs w:val="28"/>
        </w:rPr>
        <w:t>;</w:t>
      </w:r>
      <w:r w:rsidR="008B5924" w:rsidRPr="001F75FE">
        <w:rPr>
          <w:szCs w:val="28"/>
        </w:rPr>
        <w:t xml:space="preserve"> 2017, № 18, стр. 21, № 32, стр. 56</w:t>
      </w:r>
      <w:r w:rsidR="009A4910" w:rsidRPr="001F75FE">
        <w:rPr>
          <w:szCs w:val="28"/>
        </w:rPr>
        <w:t>, № 36, стр. 4</w:t>
      </w:r>
      <w:r w:rsidR="00BB69A7" w:rsidRPr="001F75FE">
        <w:rPr>
          <w:szCs w:val="28"/>
        </w:rPr>
        <w:t>7</w:t>
      </w:r>
      <w:r w:rsidR="008B5924" w:rsidRPr="001F75FE">
        <w:rPr>
          <w:szCs w:val="28"/>
        </w:rPr>
        <w:t xml:space="preserve">) </w:t>
      </w:r>
      <w:r w:rsidR="009411B0" w:rsidRPr="001F75FE">
        <w:rPr>
          <w:rFonts w:eastAsiaTheme="minorHAnsi"/>
          <w:szCs w:val="28"/>
          <w:lang w:eastAsia="en-US"/>
        </w:rPr>
        <w:t>изменения, изложив его в следующей редакции:</w:t>
      </w:r>
      <w:proofErr w:type="gramEnd"/>
    </w:p>
    <w:p w:rsidR="00882527" w:rsidRPr="001F75FE" w:rsidRDefault="00882527" w:rsidP="009411B0">
      <w:pPr>
        <w:autoSpaceDE w:val="0"/>
        <w:autoSpaceDN w:val="0"/>
        <w:adjustRightInd w:val="0"/>
        <w:ind w:firstLine="540"/>
        <w:jc w:val="both"/>
        <w:rPr>
          <w:rFonts w:eastAsiaTheme="minorHAnsi"/>
          <w:szCs w:val="28"/>
          <w:lang w:eastAsia="en-US"/>
        </w:rPr>
      </w:pPr>
    </w:p>
    <w:p w:rsidR="008B5924" w:rsidRPr="00B1624E" w:rsidRDefault="00882527" w:rsidP="00882527">
      <w:pPr>
        <w:autoSpaceDE w:val="0"/>
        <w:autoSpaceDN w:val="0"/>
        <w:adjustRightInd w:val="0"/>
        <w:jc w:val="center"/>
        <w:rPr>
          <w:sz w:val="32"/>
          <w:szCs w:val="32"/>
        </w:rPr>
      </w:pPr>
      <w:r w:rsidRPr="00B1624E">
        <w:rPr>
          <w:sz w:val="32"/>
          <w:szCs w:val="32"/>
        </w:rPr>
        <w:t>"</w:t>
      </w:r>
      <w:r w:rsidRPr="00B1624E">
        <w:rPr>
          <w:b/>
          <w:spacing w:val="84"/>
          <w:sz w:val="32"/>
          <w:szCs w:val="32"/>
        </w:rPr>
        <w:t>ЗАКОН ПРИМОРСКОГО КРАЯ</w:t>
      </w:r>
    </w:p>
    <w:p w:rsidR="00882527" w:rsidRPr="001F75FE" w:rsidRDefault="00882527" w:rsidP="00882527">
      <w:pPr>
        <w:jc w:val="center"/>
        <w:rPr>
          <w:b/>
          <w:szCs w:val="28"/>
        </w:rPr>
      </w:pPr>
    </w:p>
    <w:p w:rsidR="00882527" w:rsidRPr="001F75FE" w:rsidRDefault="00882527" w:rsidP="00882527">
      <w:pPr>
        <w:jc w:val="center"/>
        <w:rPr>
          <w:b/>
          <w:szCs w:val="28"/>
        </w:rPr>
      </w:pPr>
      <w:r w:rsidRPr="001F75FE">
        <w:rPr>
          <w:b/>
          <w:szCs w:val="28"/>
        </w:rPr>
        <w:t>ОБ ОБОРОТЕ ЗЕМЕЛЬ СЕЛЬСКОХОЗЯЙСТВЕННОГО НАЗНАЧЕНИЯ НА ТЕРРИТОРИИ ПРИМОРСКОГО КРАЯ</w:t>
      </w:r>
    </w:p>
    <w:p w:rsidR="00882527" w:rsidRDefault="00882527" w:rsidP="008B5924">
      <w:pPr>
        <w:autoSpaceDE w:val="0"/>
        <w:autoSpaceDN w:val="0"/>
        <w:adjustRightInd w:val="0"/>
        <w:ind w:firstLine="720"/>
        <w:jc w:val="both"/>
        <w:rPr>
          <w:szCs w:val="28"/>
        </w:rPr>
      </w:pPr>
    </w:p>
    <w:p w:rsidR="00B469E9" w:rsidRPr="001F75FE" w:rsidRDefault="00B469E9" w:rsidP="00A95CF5">
      <w:pPr>
        <w:pStyle w:val="ConsPlusNormal"/>
        <w:ind w:firstLine="709"/>
        <w:jc w:val="both"/>
        <w:outlineLvl w:val="0"/>
        <w:rPr>
          <w:rFonts w:ascii="Times New Roman" w:eastAsiaTheme="minorHAnsi" w:hAnsi="Times New Roman" w:cs="Times New Roman"/>
          <w:caps/>
          <w:sz w:val="28"/>
          <w:szCs w:val="28"/>
          <w:lang w:eastAsia="en-US"/>
        </w:rPr>
      </w:pPr>
      <w:r w:rsidRPr="001F75FE">
        <w:rPr>
          <w:rFonts w:ascii="Times New Roman" w:eastAsiaTheme="minorHAnsi" w:hAnsi="Times New Roman" w:cs="Times New Roman"/>
          <w:caps/>
          <w:sz w:val="28"/>
          <w:szCs w:val="28"/>
          <w:lang w:eastAsia="en-US"/>
        </w:rPr>
        <w:t>Статья 1.</w:t>
      </w:r>
      <w:r w:rsidR="00EA58D6" w:rsidRPr="001F75FE">
        <w:rPr>
          <w:rFonts w:ascii="Times New Roman" w:eastAsiaTheme="minorHAnsi" w:hAnsi="Times New Roman" w:cs="Times New Roman"/>
          <w:caps/>
          <w:sz w:val="28"/>
          <w:szCs w:val="28"/>
          <w:lang w:eastAsia="en-US"/>
        </w:rPr>
        <w:t xml:space="preserve"> </w:t>
      </w:r>
      <w:r w:rsidRPr="001F75FE">
        <w:rPr>
          <w:rFonts w:ascii="Times New Roman" w:eastAsiaTheme="minorHAnsi" w:hAnsi="Times New Roman" w:cs="Times New Roman"/>
          <w:caps/>
          <w:sz w:val="28"/>
          <w:szCs w:val="28"/>
          <w:lang w:eastAsia="en-US"/>
        </w:rPr>
        <w:t>Сфера действия настоящего закона</w:t>
      </w:r>
    </w:p>
    <w:p w:rsidR="00B469E9" w:rsidRPr="001F75FE" w:rsidRDefault="00B469E9" w:rsidP="00A95CF5">
      <w:pPr>
        <w:widowControl w:val="0"/>
        <w:autoSpaceDE w:val="0"/>
        <w:autoSpaceDN w:val="0"/>
        <w:ind w:firstLine="709"/>
        <w:jc w:val="both"/>
        <w:rPr>
          <w:szCs w:val="28"/>
        </w:rPr>
      </w:pPr>
    </w:p>
    <w:p w:rsidR="00B469E9" w:rsidRPr="00B469E9" w:rsidRDefault="00C1115B" w:rsidP="00A95CF5">
      <w:pPr>
        <w:autoSpaceDE w:val="0"/>
        <w:autoSpaceDN w:val="0"/>
        <w:adjustRightInd w:val="0"/>
        <w:ind w:firstLine="709"/>
        <w:jc w:val="both"/>
        <w:rPr>
          <w:szCs w:val="28"/>
        </w:rPr>
      </w:pPr>
      <w:proofErr w:type="spellStart"/>
      <w:r>
        <w:rPr>
          <w:szCs w:val="28"/>
        </w:rPr>
        <w:t>1.</w:t>
      </w:r>
      <w:r w:rsidR="00B469E9" w:rsidRPr="00B469E9">
        <w:rPr>
          <w:szCs w:val="28"/>
        </w:rPr>
        <w:t>Настоящий</w:t>
      </w:r>
      <w:proofErr w:type="spellEnd"/>
      <w:r w:rsidR="00B469E9" w:rsidRPr="00B469E9">
        <w:rPr>
          <w:szCs w:val="28"/>
        </w:rPr>
        <w:t xml:space="preserve"> Закон регулирует отношения в области оборота земельных участков и долей в праве общей собственности на земельные участки из земель сельскохозяйственного назначения на территории Приморского края в соответствии с Федеральным законом </w:t>
      </w:r>
      <w:r w:rsidR="00B469E9" w:rsidRPr="001F75FE">
        <w:rPr>
          <w:rFonts w:eastAsiaTheme="minorHAnsi"/>
          <w:szCs w:val="28"/>
          <w:lang w:eastAsia="en-US"/>
        </w:rPr>
        <w:t xml:space="preserve">от 24 июля </w:t>
      </w:r>
      <w:r w:rsidR="00B1624E">
        <w:rPr>
          <w:rFonts w:eastAsiaTheme="minorHAnsi"/>
          <w:szCs w:val="28"/>
          <w:lang w:eastAsia="en-US"/>
        </w:rPr>
        <w:br/>
      </w:r>
      <w:r w:rsidR="00B469E9" w:rsidRPr="001F75FE">
        <w:rPr>
          <w:rFonts w:eastAsiaTheme="minorHAnsi"/>
          <w:szCs w:val="28"/>
          <w:lang w:eastAsia="en-US"/>
        </w:rPr>
        <w:t xml:space="preserve">2002 года № 101-ФЗ </w:t>
      </w:r>
      <w:r w:rsidR="00B469E9" w:rsidRPr="00B469E9">
        <w:rPr>
          <w:szCs w:val="28"/>
        </w:rPr>
        <w:t>"Об обороте земель сельскохозяйственного назначения".</w:t>
      </w:r>
    </w:p>
    <w:p w:rsidR="00B469E9" w:rsidRPr="00B469E9" w:rsidRDefault="00C1115B" w:rsidP="00A95CF5">
      <w:pPr>
        <w:widowControl w:val="0"/>
        <w:autoSpaceDE w:val="0"/>
        <w:autoSpaceDN w:val="0"/>
        <w:ind w:firstLine="709"/>
        <w:jc w:val="both"/>
        <w:rPr>
          <w:szCs w:val="28"/>
        </w:rPr>
      </w:pPr>
      <w:proofErr w:type="spellStart"/>
      <w:proofErr w:type="gramStart"/>
      <w:r>
        <w:rPr>
          <w:szCs w:val="28"/>
        </w:rPr>
        <w:t>2.</w:t>
      </w:r>
      <w:r w:rsidR="00B469E9" w:rsidRPr="00B469E9">
        <w:rPr>
          <w:szCs w:val="28"/>
        </w:rPr>
        <w:t>Действие</w:t>
      </w:r>
      <w:proofErr w:type="spellEnd"/>
      <w:r w:rsidR="00B469E9" w:rsidRPr="00B469E9">
        <w:rPr>
          <w:szCs w:val="28"/>
        </w:rPr>
        <w:t xml:space="preserve"> настоящего Закона не распространяется на относящиеся к землям сельскохозяйственного назначения садовые, огородные</w:t>
      </w:r>
      <w:r w:rsidR="00B469E9" w:rsidRPr="00C1115B">
        <w:rPr>
          <w:szCs w:val="28"/>
        </w:rPr>
        <w:t>, дачные</w:t>
      </w:r>
      <w:r w:rsidR="00B469E9" w:rsidRPr="00B469E9">
        <w:rPr>
          <w:szCs w:val="28"/>
        </w:rPr>
        <w:t xml:space="preserve">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roofErr w:type="gramEnd"/>
    </w:p>
    <w:p w:rsidR="00DB3347" w:rsidRDefault="00DB3347" w:rsidP="00A95CF5">
      <w:pPr>
        <w:pStyle w:val="ConsPlusNormal"/>
        <w:ind w:firstLine="709"/>
        <w:jc w:val="both"/>
        <w:rPr>
          <w:rFonts w:ascii="Times New Roman" w:eastAsiaTheme="minorHAnsi" w:hAnsi="Times New Roman" w:cs="Times New Roman"/>
          <w:caps/>
          <w:sz w:val="28"/>
          <w:szCs w:val="28"/>
          <w:lang w:eastAsia="en-US"/>
        </w:rPr>
      </w:pPr>
    </w:p>
    <w:p w:rsidR="00A95CF5" w:rsidRDefault="00A95CF5" w:rsidP="00A95CF5">
      <w:pPr>
        <w:pStyle w:val="ConsPlusNormal"/>
        <w:ind w:firstLine="709"/>
        <w:jc w:val="both"/>
        <w:rPr>
          <w:rFonts w:ascii="Times New Roman" w:eastAsiaTheme="minorHAnsi" w:hAnsi="Times New Roman" w:cs="Times New Roman"/>
          <w:caps/>
          <w:sz w:val="28"/>
          <w:szCs w:val="28"/>
          <w:lang w:eastAsia="en-US"/>
        </w:rPr>
      </w:pPr>
    </w:p>
    <w:p w:rsidR="00DB3347" w:rsidRPr="001F75FE" w:rsidRDefault="00DB3347" w:rsidP="00A95CF5">
      <w:pPr>
        <w:pStyle w:val="ConsPlusNormal"/>
        <w:ind w:firstLine="709"/>
        <w:jc w:val="both"/>
        <w:rPr>
          <w:rFonts w:ascii="Times New Roman" w:hAnsi="Times New Roman" w:cs="Times New Roman"/>
          <w:caps/>
          <w:sz w:val="28"/>
          <w:szCs w:val="28"/>
        </w:rPr>
      </w:pPr>
      <w:r w:rsidRPr="001F75FE">
        <w:rPr>
          <w:rFonts w:ascii="Times New Roman" w:eastAsiaTheme="minorHAnsi" w:hAnsi="Times New Roman" w:cs="Times New Roman"/>
          <w:caps/>
          <w:sz w:val="28"/>
          <w:szCs w:val="28"/>
          <w:lang w:eastAsia="en-US"/>
        </w:rPr>
        <w:lastRenderedPageBreak/>
        <w:t xml:space="preserve">СТАТЬЯ 2. ПРАВОВОЕ </w:t>
      </w:r>
      <w:r w:rsidRPr="001F75FE">
        <w:rPr>
          <w:rFonts w:ascii="Times New Roman" w:hAnsi="Times New Roman" w:cs="Times New Roman"/>
          <w:caps/>
          <w:sz w:val="28"/>
          <w:szCs w:val="28"/>
        </w:rPr>
        <w:t xml:space="preserve">регулирование отношений </w:t>
      </w:r>
    </w:p>
    <w:p w:rsidR="00DB3347" w:rsidRPr="001F75FE" w:rsidRDefault="00FB14F2" w:rsidP="007F7CA4">
      <w:pPr>
        <w:pStyle w:val="ConsPlusNormal"/>
        <w:ind w:firstLine="2127"/>
        <w:jc w:val="both"/>
        <w:rPr>
          <w:rFonts w:ascii="Times New Roman" w:hAnsi="Times New Roman" w:cs="Times New Roman"/>
          <w:caps/>
          <w:sz w:val="28"/>
          <w:szCs w:val="28"/>
        </w:rPr>
      </w:pPr>
      <w:r w:rsidRPr="00B469E9">
        <w:rPr>
          <w:rFonts w:ascii="Times New Roman" w:hAnsi="Times New Roman" w:cs="Times New Roman"/>
          <w:caps/>
          <w:sz w:val="28"/>
          <w:szCs w:val="28"/>
        </w:rPr>
        <w:t xml:space="preserve">в </w:t>
      </w:r>
      <w:r w:rsidR="00DB3347" w:rsidRPr="00B469E9">
        <w:rPr>
          <w:rFonts w:ascii="Times New Roman" w:hAnsi="Times New Roman" w:cs="Times New Roman"/>
          <w:caps/>
          <w:sz w:val="28"/>
          <w:szCs w:val="28"/>
        </w:rPr>
        <w:t>области оборота</w:t>
      </w:r>
      <w:r w:rsidR="00DB3347" w:rsidRPr="001F75FE">
        <w:rPr>
          <w:rFonts w:ascii="Times New Roman" w:hAnsi="Times New Roman" w:cs="Times New Roman"/>
          <w:caps/>
          <w:sz w:val="28"/>
          <w:szCs w:val="28"/>
        </w:rPr>
        <w:t xml:space="preserve"> </w:t>
      </w:r>
      <w:r w:rsidR="00DB3347" w:rsidRPr="00B469E9">
        <w:rPr>
          <w:rFonts w:ascii="Times New Roman" w:hAnsi="Times New Roman" w:cs="Times New Roman"/>
          <w:caps/>
          <w:sz w:val="28"/>
          <w:szCs w:val="28"/>
        </w:rPr>
        <w:t xml:space="preserve">земель </w:t>
      </w:r>
    </w:p>
    <w:p w:rsidR="00DB3347" w:rsidRPr="001F75FE" w:rsidRDefault="00DB3347" w:rsidP="007F7CA4">
      <w:pPr>
        <w:pStyle w:val="ConsPlusNormal"/>
        <w:ind w:firstLine="2127"/>
        <w:jc w:val="both"/>
        <w:rPr>
          <w:rFonts w:ascii="Times New Roman" w:eastAsiaTheme="minorHAnsi" w:hAnsi="Times New Roman" w:cs="Times New Roman"/>
          <w:caps/>
          <w:sz w:val="28"/>
          <w:szCs w:val="28"/>
          <w:lang w:eastAsia="en-US"/>
        </w:rPr>
      </w:pPr>
      <w:r w:rsidRPr="00B469E9">
        <w:rPr>
          <w:rFonts w:ascii="Times New Roman" w:hAnsi="Times New Roman" w:cs="Times New Roman"/>
          <w:caps/>
          <w:sz w:val="28"/>
          <w:szCs w:val="28"/>
        </w:rPr>
        <w:t>сельскохозяйственного назначения</w:t>
      </w:r>
    </w:p>
    <w:p w:rsidR="00DB3347" w:rsidRPr="001F75FE" w:rsidRDefault="00DB3347" w:rsidP="00A95CF5">
      <w:pPr>
        <w:pStyle w:val="ConsPlusNormal"/>
        <w:ind w:firstLine="709"/>
        <w:jc w:val="both"/>
        <w:rPr>
          <w:rFonts w:ascii="Times New Roman" w:hAnsi="Times New Roman" w:cs="Times New Roman"/>
          <w:sz w:val="28"/>
          <w:szCs w:val="28"/>
        </w:rPr>
      </w:pPr>
    </w:p>
    <w:p w:rsidR="00106EAF" w:rsidRPr="001F75FE" w:rsidRDefault="00106EAF" w:rsidP="00A95CF5">
      <w:pPr>
        <w:pStyle w:val="ConsPlusNormal"/>
        <w:ind w:firstLine="709"/>
        <w:jc w:val="both"/>
        <w:rPr>
          <w:rFonts w:ascii="Times New Roman" w:hAnsi="Times New Roman" w:cs="Times New Roman"/>
          <w:sz w:val="28"/>
          <w:szCs w:val="28"/>
        </w:rPr>
      </w:pPr>
      <w:proofErr w:type="gramStart"/>
      <w:r w:rsidRPr="001F75FE">
        <w:rPr>
          <w:rFonts w:ascii="Times New Roman" w:hAnsi="Times New Roman" w:cs="Times New Roman"/>
          <w:sz w:val="28"/>
          <w:szCs w:val="28"/>
        </w:rPr>
        <w:t xml:space="preserve">Правовое регулирование отношений </w:t>
      </w:r>
      <w:r w:rsidRPr="00B469E9">
        <w:rPr>
          <w:rFonts w:ascii="Times New Roman" w:hAnsi="Times New Roman" w:cs="Times New Roman"/>
          <w:sz w:val="28"/>
          <w:szCs w:val="28"/>
        </w:rPr>
        <w:t>в области оборота земельных участков и долей в праве общей собственности на земельные участки из земель сельскохозяйственного назначения</w:t>
      </w:r>
      <w:r w:rsidRPr="001F75FE">
        <w:rPr>
          <w:rFonts w:ascii="Times New Roman" w:hAnsi="Times New Roman" w:cs="Times New Roman"/>
          <w:sz w:val="28"/>
          <w:szCs w:val="28"/>
        </w:rPr>
        <w:t xml:space="preserve"> осуществляется Конституцией Российской Федерации, Земельным кодексом Российской Федерации, Гражданским кодексом Российской Федерации, Федеральным законом "Об обороте земель сельскохозяйственного назначения", другими федеральными законами, а также принимаемыми в соответствии с ними иными нормативными правовыми актами Российской Федерации, Уставом Приморского края, настоящим</w:t>
      </w:r>
      <w:proofErr w:type="gramEnd"/>
      <w:r w:rsidRPr="001F75FE">
        <w:rPr>
          <w:rFonts w:ascii="Times New Roman" w:hAnsi="Times New Roman" w:cs="Times New Roman"/>
          <w:sz w:val="28"/>
          <w:szCs w:val="28"/>
        </w:rPr>
        <w:t xml:space="preserve"> Законом.</w:t>
      </w:r>
    </w:p>
    <w:p w:rsidR="00B469E9" w:rsidRPr="001F75FE" w:rsidRDefault="00B469E9" w:rsidP="00A95CF5">
      <w:pPr>
        <w:pStyle w:val="ConsPlusNormal"/>
        <w:ind w:firstLine="709"/>
        <w:jc w:val="both"/>
        <w:outlineLvl w:val="0"/>
        <w:rPr>
          <w:rFonts w:ascii="Times New Roman" w:eastAsiaTheme="minorHAnsi" w:hAnsi="Times New Roman" w:cs="Times New Roman"/>
          <w:caps/>
          <w:sz w:val="28"/>
          <w:szCs w:val="28"/>
          <w:lang w:eastAsia="en-US"/>
        </w:rPr>
      </w:pPr>
    </w:p>
    <w:p w:rsidR="00A115AC" w:rsidRPr="001F75FE" w:rsidRDefault="00A115AC" w:rsidP="00A95CF5">
      <w:pPr>
        <w:pStyle w:val="ConsPlusNormal"/>
        <w:ind w:firstLine="709"/>
        <w:jc w:val="both"/>
        <w:outlineLvl w:val="0"/>
        <w:rPr>
          <w:rFonts w:ascii="Times New Roman" w:eastAsiaTheme="minorHAnsi" w:hAnsi="Times New Roman" w:cs="Times New Roman"/>
          <w:caps/>
          <w:sz w:val="28"/>
          <w:szCs w:val="28"/>
          <w:lang w:eastAsia="en-US"/>
        </w:rPr>
      </w:pPr>
      <w:r w:rsidRPr="001F75FE">
        <w:rPr>
          <w:rFonts w:ascii="Times New Roman" w:eastAsiaTheme="minorHAnsi" w:hAnsi="Times New Roman" w:cs="Times New Roman"/>
          <w:caps/>
          <w:sz w:val="28"/>
          <w:szCs w:val="28"/>
          <w:lang w:eastAsia="en-US"/>
        </w:rPr>
        <w:t xml:space="preserve">Статья </w:t>
      </w:r>
      <w:r w:rsidR="00DB3347" w:rsidRPr="001F75FE">
        <w:rPr>
          <w:rFonts w:ascii="Times New Roman" w:eastAsiaTheme="minorHAnsi" w:hAnsi="Times New Roman" w:cs="Times New Roman"/>
          <w:caps/>
          <w:sz w:val="28"/>
          <w:szCs w:val="28"/>
          <w:lang w:eastAsia="en-US"/>
        </w:rPr>
        <w:t>3</w:t>
      </w:r>
      <w:r w:rsidRPr="001F75FE">
        <w:rPr>
          <w:rFonts w:ascii="Times New Roman" w:eastAsiaTheme="minorHAnsi" w:hAnsi="Times New Roman" w:cs="Times New Roman"/>
          <w:caps/>
          <w:sz w:val="28"/>
          <w:szCs w:val="28"/>
          <w:lang w:eastAsia="en-US"/>
        </w:rPr>
        <w:t xml:space="preserve">. Земли сельскохозяйственного назначения </w:t>
      </w:r>
    </w:p>
    <w:p w:rsidR="00A115AC" w:rsidRPr="001F75FE" w:rsidRDefault="00FB14F2" w:rsidP="00453182">
      <w:pPr>
        <w:pStyle w:val="ConsPlusNormal"/>
        <w:ind w:firstLine="2127"/>
        <w:jc w:val="both"/>
        <w:outlineLvl w:val="0"/>
        <w:rPr>
          <w:rFonts w:ascii="Times New Roman" w:eastAsiaTheme="minorHAnsi" w:hAnsi="Times New Roman" w:cs="Times New Roman"/>
          <w:caps/>
          <w:sz w:val="28"/>
          <w:szCs w:val="28"/>
          <w:lang w:eastAsia="en-US"/>
        </w:rPr>
      </w:pPr>
      <w:r w:rsidRPr="001F75FE">
        <w:rPr>
          <w:rFonts w:ascii="Times New Roman" w:eastAsiaTheme="minorHAnsi" w:hAnsi="Times New Roman" w:cs="Times New Roman"/>
          <w:caps/>
          <w:sz w:val="28"/>
          <w:szCs w:val="28"/>
          <w:lang w:eastAsia="en-US"/>
        </w:rPr>
        <w:t xml:space="preserve">и </w:t>
      </w:r>
      <w:r w:rsidR="00A115AC" w:rsidRPr="001F75FE">
        <w:rPr>
          <w:rFonts w:ascii="Times New Roman" w:eastAsiaTheme="minorHAnsi" w:hAnsi="Times New Roman" w:cs="Times New Roman"/>
          <w:caps/>
          <w:sz w:val="28"/>
          <w:szCs w:val="28"/>
          <w:lang w:eastAsia="en-US"/>
        </w:rPr>
        <w:t>их оборот</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1F75FE" w:rsidRDefault="00A115AC" w:rsidP="00A95CF5">
      <w:pPr>
        <w:autoSpaceDE w:val="0"/>
        <w:autoSpaceDN w:val="0"/>
        <w:adjustRightInd w:val="0"/>
        <w:ind w:firstLine="709"/>
        <w:jc w:val="both"/>
        <w:rPr>
          <w:szCs w:val="28"/>
        </w:rPr>
      </w:pPr>
      <w:proofErr w:type="spellStart"/>
      <w:r w:rsidRPr="001F75FE">
        <w:rPr>
          <w:szCs w:val="28"/>
        </w:rPr>
        <w:t>1.Землями</w:t>
      </w:r>
      <w:proofErr w:type="spellEnd"/>
      <w:r w:rsidRPr="001F75FE">
        <w:rPr>
          <w:szCs w:val="28"/>
        </w:rPr>
        <w:t xml:space="preserve"> сельскохозяйственного назначения признаются земли, находящиеся за границами населенного пункта и предоставленные для нужд сельского хозяйства, а также предназначенные для этих целей.</w:t>
      </w:r>
    </w:p>
    <w:p w:rsidR="00A115AC" w:rsidRPr="001F75FE" w:rsidRDefault="00A115AC" w:rsidP="00A95CF5">
      <w:pPr>
        <w:autoSpaceDE w:val="0"/>
        <w:autoSpaceDN w:val="0"/>
        <w:adjustRightInd w:val="0"/>
        <w:ind w:firstLine="709"/>
        <w:jc w:val="both"/>
        <w:rPr>
          <w:szCs w:val="28"/>
        </w:rPr>
      </w:pPr>
      <w:proofErr w:type="spellStart"/>
      <w:proofErr w:type="gramStart"/>
      <w:r w:rsidRPr="001F75FE">
        <w:rPr>
          <w:szCs w:val="28"/>
        </w:rPr>
        <w:t>2.В</w:t>
      </w:r>
      <w:proofErr w:type="spellEnd"/>
      <w:r w:rsidRPr="001F75FE">
        <w:rPr>
          <w:szCs w:val="28"/>
        </w:rPr>
        <w:t xml:space="preserve"> составе земель сельскохозяйственного назначения выделяются сельскохозяйственные угодья, земли, занятые внутрихозяйственными дорогами, коммуникациями, лесными насаждениями, предназначенными для обеспечения защиты земель от негативного воздействия, водными объектами (в том числе прудами, образованными водоподпорными сооружениями на водотоках и используемыми для целей осуществления прудовой аквакультуры), а также зданиями, сооружениями, используемыми для производства, хранения и первичной переработки сельскохозяйственной продукции.</w:t>
      </w:r>
      <w:proofErr w:type="gramEnd"/>
    </w:p>
    <w:p w:rsidR="00A115AC" w:rsidRPr="001F75FE" w:rsidRDefault="00A475A5" w:rsidP="00A95CF5">
      <w:pPr>
        <w:autoSpaceDE w:val="0"/>
        <w:autoSpaceDN w:val="0"/>
        <w:adjustRightInd w:val="0"/>
        <w:ind w:firstLine="709"/>
        <w:jc w:val="both"/>
        <w:rPr>
          <w:szCs w:val="28"/>
        </w:rPr>
      </w:pPr>
      <w:proofErr w:type="spellStart"/>
      <w:r w:rsidRPr="001F75FE">
        <w:rPr>
          <w:szCs w:val="28"/>
        </w:rPr>
        <w:t>3</w:t>
      </w:r>
      <w:r w:rsidR="00A115AC" w:rsidRPr="001F75FE">
        <w:rPr>
          <w:szCs w:val="28"/>
        </w:rPr>
        <w:t>.Земли</w:t>
      </w:r>
      <w:proofErr w:type="spellEnd"/>
      <w:r w:rsidR="00A115AC" w:rsidRPr="001F75FE">
        <w:rPr>
          <w:szCs w:val="28"/>
        </w:rPr>
        <w:t xml:space="preserve"> сельскохозяйственного назначения могут использоваться для ведения сельскохозяйственного производства, создания защитных лесных насаждений, научно-исследовательских, учебных и иных связанных с сельскохозяйственным производством целей, а также для целей аквакультуры (рыбоводства) гражданами и юридическими лицами, указанными в </w:t>
      </w:r>
      <w:hyperlink r:id="rId9" w:history="1">
        <w:r w:rsidR="00A115AC" w:rsidRPr="001F75FE">
          <w:rPr>
            <w:szCs w:val="28"/>
          </w:rPr>
          <w:t>статье 78</w:t>
        </w:r>
      </w:hyperlink>
      <w:r w:rsidR="00A115AC" w:rsidRPr="001F75FE">
        <w:rPr>
          <w:szCs w:val="28"/>
        </w:rPr>
        <w:t xml:space="preserve"> Земельного кодекса Российской Федерации.</w:t>
      </w:r>
    </w:p>
    <w:p w:rsidR="00A475A5" w:rsidRPr="001F75FE" w:rsidRDefault="00A475A5" w:rsidP="00A95CF5">
      <w:pPr>
        <w:autoSpaceDE w:val="0"/>
        <w:autoSpaceDN w:val="0"/>
        <w:adjustRightInd w:val="0"/>
        <w:ind w:firstLine="709"/>
        <w:jc w:val="both"/>
        <w:rPr>
          <w:szCs w:val="28"/>
        </w:rPr>
      </w:pPr>
      <w:proofErr w:type="spellStart"/>
      <w:r w:rsidRPr="001F75FE">
        <w:rPr>
          <w:szCs w:val="28"/>
        </w:rPr>
        <w:t>4.Оборот</w:t>
      </w:r>
      <w:proofErr w:type="spellEnd"/>
      <w:r w:rsidRPr="001F75FE">
        <w:rPr>
          <w:szCs w:val="28"/>
        </w:rPr>
        <w:t xml:space="preserve"> земельных участков и долей в праве общей собственности на земельные участки из земель сельскохозяйственного назначения </w:t>
      </w:r>
      <w:r w:rsidR="00DB3347" w:rsidRPr="001F75FE">
        <w:rPr>
          <w:szCs w:val="28"/>
        </w:rPr>
        <w:t>осуществляется посредством</w:t>
      </w:r>
      <w:r w:rsidRPr="001F75FE">
        <w:rPr>
          <w:szCs w:val="28"/>
        </w:rPr>
        <w:t xml:space="preserve"> </w:t>
      </w:r>
      <w:r w:rsidR="00DB3347" w:rsidRPr="001F75FE">
        <w:rPr>
          <w:szCs w:val="28"/>
        </w:rPr>
        <w:t>сделок</w:t>
      </w:r>
      <w:r w:rsidRPr="001F75FE">
        <w:rPr>
          <w:szCs w:val="28"/>
        </w:rPr>
        <w:t>, результатом совершения которых является возникновение или прекращение прав на земельные участки из земель сельскохозяйственного назначения и доли в праве общей собственности на земельные участки из земель сельскохозяйственного назначения.</w:t>
      </w:r>
    </w:p>
    <w:p w:rsidR="00A115AC" w:rsidRDefault="00A115AC" w:rsidP="00A95CF5">
      <w:pPr>
        <w:pStyle w:val="ConsPlusNormal"/>
        <w:ind w:firstLine="709"/>
        <w:jc w:val="both"/>
        <w:rPr>
          <w:rFonts w:ascii="Times New Roman" w:hAnsi="Times New Roman" w:cs="Times New Roman"/>
          <w:sz w:val="28"/>
          <w:szCs w:val="28"/>
        </w:rPr>
      </w:pPr>
    </w:p>
    <w:p w:rsidR="00F146C8" w:rsidRDefault="00F146C8" w:rsidP="00A95CF5">
      <w:pPr>
        <w:pStyle w:val="ConsPlusNormal"/>
        <w:ind w:firstLine="709"/>
        <w:jc w:val="both"/>
        <w:rPr>
          <w:rFonts w:ascii="Times New Roman" w:hAnsi="Times New Roman" w:cs="Times New Roman"/>
          <w:sz w:val="28"/>
          <w:szCs w:val="28"/>
        </w:rPr>
      </w:pPr>
    </w:p>
    <w:p w:rsidR="00F146C8" w:rsidRPr="001F75FE" w:rsidRDefault="00F146C8" w:rsidP="00A95CF5">
      <w:pPr>
        <w:pStyle w:val="ConsPlusNormal"/>
        <w:ind w:firstLine="709"/>
        <w:jc w:val="both"/>
        <w:rPr>
          <w:rFonts w:ascii="Times New Roman" w:hAnsi="Times New Roman" w:cs="Times New Roman"/>
          <w:sz w:val="28"/>
          <w:szCs w:val="28"/>
        </w:rPr>
      </w:pPr>
    </w:p>
    <w:p w:rsidR="000411EE" w:rsidRPr="001F75FE" w:rsidRDefault="00DB3347"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lastRenderedPageBreak/>
        <w:t xml:space="preserve">Статья </w:t>
      </w:r>
      <w:r w:rsidR="000411EE" w:rsidRPr="001F75FE">
        <w:rPr>
          <w:rFonts w:ascii="Times New Roman" w:hAnsi="Times New Roman" w:cs="Times New Roman"/>
          <w:caps/>
          <w:sz w:val="28"/>
          <w:szCs w:val="28"/>
        </w:rPr>
        <w:t>4</w:t>
      </w:r>
      <w:r w:rsidR="00A115AC" w:rsidRPr="001F75FE">
        <w:rPr>
          <w:rFonts w:ascii="Times New Roman" w:hAnsi="Times New Roman" w:cs="Times New Roman"/>
          <w:caps/>
          <w:sz w:val="28"/>
          <w:szCs w:val="28"/>
        </w:rPr>
        <w:t xml:space="preserve">. Полномочия органов </w:t>
      </w:r>
      <w:proofErr w:type="gramStart"/>
      <w:r w:rsidR="00A115AC" w:rsidRPr="001F75FE">
        <w:rPr>
          <w:rFonts w:ascii="Times New Roman" w:hAnsi="Times New Roman" w:cs="Times New Roman"/>
          <w:caps/>
          <w:sz w:val="28"/>
          <w:szCs w:val="28"/>
        </w:rPr>
        <w:t>государственной</w:t>
      </w:r>
      <w:proofErr w:type="gramEnd"/>
      <w:r w:rsidR="00A115AC" w:rsidRPr="001F75FE">
        <w:rPr>
          <w:rFonts w:ascii="Times New Roman" w:hAnsi="Times New Roman" w:cs="Times New Roman"/>
          <w:caps/>
          <w:sz w:val="28"/>
          <w:szCs w:val="28"/>
        </w:rPr>
        <w:t xml:space="preserve"> </w:t>
      </w:r>
    </w:p>
    <w:p w:rsidR="000411EE" w:rsidRPr="001F75FE" w:rsidRDefault="00A115AC" w:rsidP="00F146C8">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власти Приморского края в области</w:t>
      </w:r>
    </w:p>
    <w:p w:rsidR="000411EE" w:rsidRPr="001F75FE" w:rsidRDefault="00A115AC" w:rsidP="00F146C8">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регулирования оборота земель</w:t>
      </w:r>
    </w:p>
    <w:p w:rsidR="00A115AC" w:rsidRPr="001F75FE" w:rsidRDefault="00A115AC" w:rsidP="00F146C8">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сельскохозяйственного назначения</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CA3712" w:rsidRDefault="00A115AC" w:rsidP="00CA3712">
      <w:pPr>
        <w:pStyle w:val="ConsPlusNormal"/>
        <w:ind w:firstLine="709"/>
        <w:jc w:val="both"/>
        <w:rPr>
          <w:rFonts w:ascii="Times New Roman" w:hAnsi="Times New Roman" w:cs="Times New Roman"/>
          <w:sz w:val="28"/>
          <w:szCs w:val="28"/>
        </w:rPr>
      </w:pPr>
      <w:proofErr w:type="spellStart"/>
      <w:r w:rsidRPr="00CA3712">
        <w:rPr>
          <w:rFonts w:ascii="Times New Roman" w:hAnsi="Times New Roman" w:cs="Times New Roman"/>
          <w:sz w:val="28"/>
          <w:szCs w:val="28"/>
        </w:rPr>
        <w:t>1.К</w:t>
      </w:r>
      <w:proofErr w:type="spellEnd"/>
      <w:r w:rsidRPr="00CA3712">
        <w:rPr>
          <w:rFonts w:ascii="Times New Roman" w:hAnsi="Times New Roman" w:cs="Times New Roman"/>
          <w:sz w:val="28"/>
          <w:szCs w:val="28"/>
        </w:rPr>
        <w:t xml:space="preserve"> полномочиям Законодательного Собрания Приморского края в области регулирования оборота земель сельскохозяйственного назначения относятся:</w:t>
      </w:r>
    </w:p>
    <w:p w:rsidR="00A115AC" w:rsidRPr="00F032CA" w:rsidRDefault="000411EE" w:rsidP="00CA3712">
      <w:pPr>
        <w:pStyle w:val="ConsPlusNormal"/>
        <w:ind w:firstLine="709"/>
        <w:jc w:val="both"/>
        <w:rPr>
          <w:rFonts w:ascii="Times New Roman" w:hAnsi="Times New Roman" w:cs="Times New Roman"/>
          <w:sz w:val="28"/>
          <w:szCs w:val="28"/>
        </w:rPr>
      </w:pPr>
      <w:r w:rsidRPr="00CA3712">
        <w:rPr>
          <w:rFonts w:ascii="Times New Roman" w:hAnsi="Times New Roman" w:cs="Times New Roman"/>
          <w:sz w:val="28"/>
          <w:szCs w:val="28"/>
        </w:rPr>
        <w:t>1)</w:t>
      </w:r>
      <w:r w:rsidR="00A115AC" w:rsidRPr="00CA3712">
        <w:rPr>
          <w:rFonts w:ascii="Times New Roman" w:hAnsi="Times New Roman" w:cs="Times New Roman"/>
          <w:sz w:val="28"/>
          <w:szCs w:val="28"/>
        </w:rPr>
        <w:t>принятие законов</w:t>
      </w:r>
      <w:r w:rsidR="00223AAB">
        <w:rPr>
          <w:rFonts w:ascii="Times New Roman" w:hAnsi="Times New Roman" w:cs="Times New Roman"/>
          <w:sz w:val="28"/>
          <w:szCs w:val="28"/>
        </w:rPr>
        <w:t xml:space="preserve"> Приморского края</w:t>
      </w:r>
      <w:r w:rsidR="00A115AC" w:rsidRPr="00CA3712">
        <w:rPr>
          <w:rFonts w:ascii="Times New Roman" w:hAnsi="Times New Roman" w:cs="Times New Roman"/>
          <w:sz w:val="28"/>
          <w:szCs w:val="28"/>
        </w:rPr>
        <w:t xml:space="preserve"> в области регулирования оборота земель </w:t>
      </w:r>
      <w:r w:rsidR="00A115AC" w:rsidRPr="00F032CA">
        <w:rPr>
          <w:rFonts w:ascii="Times New Roman" w:hAnsi="Times New Roman" w:cs="Times New Roman"/>
          <w:sz w:val="28"/>
          <w:szCs w:val="28"/>
        </w:rPr>
        <w:t>сельскохозяйственного назначения;</w:t>
      </w:r>
    </w:p>
    <w:p w:rsidR="00CA3712" w:rsidRPr="00F032CA" w:rsidRDefault="00CA3712" w:rsidP="00CA3712">
      <w:pPr>
        <w:autoSpaceDE w:val="0"/>
        <w:autoSpaceDN w:val="0"/>
        <w:adjustRightInd w:val="0"/>
        <w:ind w:firstLine="709"/>
        <w:jc w:val="both"/>
        <w:rPr>
          <w:rFonts w:eastAsiaTheme="minorHAnsi"/>
          <w:bCs/>
          <w:szCs w:val="28"/>
          <w:lang w:eastAsia="en-US"/>
        </w:rPr>
      </w:pPr>
      <w:r w:rsidRPr="00F032CA">
        <w:rPr>
          <w:rFonts w:eastAsiaTheme="minorHAnsi"/>
          <w:bCs/>
          <w:szCs w:val="28"/>
          <w:lang w:eastAsia="en-US"/>
        </w:rPr>
        <w:t>2)установление максимального размера общей площади сельскохозяйственных угодий, которые расположены на территории одного муниципального района и могут находиться в собственности одного гражданина и (или) одного юридического лица;</w:t>
      </w:r>
    </w:p>
    <w:p w:rsidR="00CA3712" w:rsidRPr="00F032CA" w:rsidRDefault="00CA3712" w:rsidP="00CA3712">
      <w:pPr>
        <w:autoSpaceDE w:val="0"/>
        <w:autoSpaceDN w:val="0"/>
        <w:adjustRightInd w:val="0"/>
        <w:ind w:firstLine="709"/>
        <w:jc w:val="both"/>
        <w:rPr>
          <w:rFonts w:eastAsiaTheme="minorHAnsi"/>
          <w:bCs/>
          <w:szCs w:val="28"/>
          <w:lang w:eastAsia="en-US"/>
        </w:rPr>
      </w:pPr>
      <w:r w:rsidRPr="00F032CA">
        <w:rPr>
          <w:rFonts w:eastAsiaTheme="minorHAnsi"/>
          <w:bCs/>
          <w:szCs w:val="28"/>
          <w:lang w:eastAsia="en-US"/>
        </w:rPr>
        <w:t>3)установление минимальных размеров образуемых новых земельных участков из земель сельскохозяйственного назначения;</w:t>
      </w:r>
    </w:p>
    <w:p w:rsidR="00CA3712" w:rsidRPr="00F032CA" w:rsidRDefault="00CA3712" w:rsidP="00CA3712">
      <w:pPr>
        <w:autoSpaceDE w:val="0"/>
        <w:autoSpaceDN w:val="0"/>
        <w:adjustRightInd w:val="0"/>
        <w:ind w:firstLine="709"/>
        <w:jc w:val="both"/>
        <w:rPr>
          <w:rFonts w:eastAsiaTheme="minorHAnsi"/>
          <w:bCs/>
          <w:szCs w:val="28"/>
          <w:lang w:eastAsia="en-US"/>
        </w:rPr>
      </w:pPr>
      <w:r w:rsidRPr="00F032CA">
        <w:rPr>
          <w:rFonts w:eastAsiaTheme="minorHAnsi"/>
          <w:bCs/>
          <w:szCs w:val="28"/>
          <w:lang w:eastAsia="en-US"/>
        </w:rPr>
        <w:t>4)определение преимущественного права покупки земельного участка или доли в праве общей собственности на земельный участок из земель сельскохозяйственного назначения;</w:t>
      </w:r>
    </w:p>
    <w:p w:rsidR="00CA3712" w:rsidRPr="00F032CA" w:rsidRDefault="00CA3712" w:rsidP="00CA3712">
      <w:pPr>
        <w:autoSpaceDE w:val="0"/>
        <w:autoSpaceDN w:val="0"/>
        <w:adjustRightInd w:val="0"/>
        <w:ind w:firstLine="709"/>
        <w:jc w:val="both"/>
        <w:rPr>
          <w:rFonts w:eastAsiaTheme="minorHAnsi"/>
          <w:bCs/>
          <w:szCs w:val="28"/>
          <w:lang w:eastAsia="en-US"/>
        </w:rPr>
      </w:pPr>
      <w:r w:rsidRPr="00F032CA">
        <w:rPr>
          <w:rFonts w:eastAsiaTheme="minorHAnsi"/>
          <w:bCs/>
          <w:szCs w:val="28"/>
          <w:lang w:eastAsia="en-US"/>
        </w:rPr>
        <w:t xml:space="preserve">5)установление </w:t>
      </w:r>
      <w:proofErr w:type="gramStart"/>
      <w:r w:rsidRPr="00F032CA">
        <w:rPr>
          <w:rFonts w:eastAsiaTheme="minorHAnsi"/>
          <w:bCs/>
          <w:szCs w:val="28"/>
          <w:lang w:eastAsia="en-US"/>
        </w:rPr>
        <w:t>момента начала приватизации земель сельскохозяйственного назначения</w:t>
      </w:r>
      <w:proofErr w:type="gramEnd"/>
      <w:r w:rsidRPr="00F032CA">
        <w:rPr>
          <w:rFonts w:eastAsiaTheme="minorHAnsi"/>
          <w:bCs/>
          <w:szCs w:val="28"/>
          <w:lang w:eastAsia="en-US"/>
        </w:rPr>
        <w:t>;</w:t>
      </w:r>
    </w:p>
    <w:p w:rsidR="00A115AC" w:rsidRPr="001F75FE" w:rsidRDefault="00CA3712" w:rsidP="00CA3712">
      <w:pPr>
        <w:pStyle w:val="ConsPlusNormal"/>
        <w:ind w:firstLine="709"/>
        <w:jc w:val="both"/>
        <w:rPr>
          <w:rFonts w:ascii="Times New Roman" w:hAnsi="Times New Roman" w:cs="Times New Roman"/>
          <w:sz w:val="28"/>
          <w:szCs w:val="28"/>
        </w:rPr>
      </w:pPr>
      <w:r w:rsidRPr="00F032CA">
        <w:rPr>
          <w:rFonts w:ascii="Times New Roman" w:hAnsi="Times New Roman" w:cs="Times New Roman"/>
          <w:sz w:val="28"/>
          <w:szCs w:val="28"/>
        </w:rPr>
        <w:t>6</w:t>
      </w:r>
      <w:r w:rsidR="004A748C" w:rsidRPr="00F032CA">
        <w:rPr>
          <w:rFonts w:ascii="Times New Roman" w:hAnsi="Times New Roman" w:cs="Times New Roman"/>
          <w:sz w:val="28"/>
          <w:szCs w:val="28"/>
        </w:rPr>
        <w:t>)</w:t>
      </w:r>
      <w:r w:rsidR="00A115AC" w:rsidRPr="00F032CA">
        <w:rPr>
          <w:rFonts w:ascii="Times New Roman" w:hAnsi="Times New Roman" w:cs="Times New Roman"/>
          <w:sz w:val="28"/>
          <w:szCs w:val="28"/>
        </w:rPr>
        <w:t>иные полномочия в соответствии с федеральным законодательством</w:t>
      </w:r>
      <w:r w:rsidR="00A115AC" w:rsidRPr="00CA3712">
        <w:rPr>
          <w:rFonts w:ascii="Times New Roman" w:hAnsi="Times New Roman" w:cs="Times New Roman"/>
          <w:sz w:val="28"/>
          <w:szCs w:val="28"/>
        </w:rPr>
        <w:t xml:space="preserve"> и законодательством</w:t>
      </w:r>
      <w:r w:rsidR="00A115AC" w:rsidRPr="001F75FE">
        <w:rPr>
          <w:rFonts w:ascii="Times New Roman" w:hAnsi="Times New Roman" w:cs="Times New Roman"/>
          <w:sz w:val="28"/>
          <w:szCs w:val="28"/>
        </w:rPr>
        <w:t xml:space="preserve"> Приморского края.</w:t>
      </w:r>
    </w:p>
    <w:p w:rsidR="00A115AC" w:rsidRPr="001F75FE" w:rsidRDefault="004A748C" w:rsidP="00A95CF5">
      <w:pPr>
        <w:pStyle w:val="ConsPlusNormal"/>
        <w:ind w:firstLine="709"/>
        <w:jc w:val="both"/>
        <w:rPr>
          <w:rFonts w:ascii="Times New Roman" w:hAnsi="Times New Roman" w:cs="Times New Roman"/>
          <w:sz w:val="28"/>
          <w:szCs w:val="28"/>
        </w:rPr>
      </w:pPr>
      <w:proofErr w:type="spellStart"/>
      <w:r w:rsidRPr="001F75FE">
        <w:rPr>
          <w:rFonts w:ascii="Times New Roman" w:hAnsi="Times New Roman" w:cs="Times New Roman"/>
          <w:sz w:val="28"/>
          <w:szCs w:val="28"/>
        </w:rPr>
        <w:t>2.</w:t>
      </w:r>
      <w:r w:rsidR="00A115AC" w:rsidRPr="001F75FE">
        <w:rPr>
          <w:rFonts w:ascii="Times New Roman" w:hAnsi="Times New Roman" w:cs="Times New Roman"/>
          <w:sz w:val="28"/>
          <w:szCs w:val="28"/>
        </w:rPr>
        <w:t>К</w:t>
      </w:r>
      <w:proofErr w:type="spellEnd"/>
      <w:r w:rsidR="00A115AC" w:rsidRPr="001F75FE">
        <w:rPr>
          <w:rFonts w:ascii="Times New Roman" w:hAnsi="Times New Roman" w:cs="Times New Roman"/>
          <w:sz w:val="28"/>
          <w:szCs w:val="28"/>
        </w:rPr>
        <w:t xml:space="preserve"> полномочиям Администрации Приморского края в области регулирования оборота земель сельскохозяйственного назначения относятся:</w:t>
      </w:r>
    </w:p>
    <w:p w:rsidR="00A115AC" w:rsidRPr="001F75FE" w:rsidRDefault="004A748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1)</w:t>
      </w:r>
      <w:r w:rsidR="00A115AC" w:rsidRPr="001F75FE">
        <w:rPr>
          <w:rFonts w:ascii="Times New Roman" w:hAnsi="Times New Roman" w:cs="Times New Roman"/>
          <w:sz w:val="28"/>
          <w:szCs w:val="28"/>
        </w:rPr>
        <w:t>утверждение государственных программ Приморского края, предусматривающих мероприятия по использованию земель сельскохозяйственного назначения;</w:t>
      </w:r>
    </w:p>
    <w:p w:rsidR="00A115AC" w:rsidRPr="001F75FE" w:rsidRDefault="004A748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2)</w:t>
      </w:r>
      <w:r w:rsidR="00A115AC" w:rsidRPr="001F75FE">
        <w:rPr>
          <w:rFonts w:ascii="Times New Roman" w:hAnsi="Times New Roman" w:cs="Times New Roman"/>
          <w:sz w:val="28"/>
          <w:szCs w:val="28"/>
        </w:rPr>
        <w:t xml:space="preserve">установление порядка определения размера арендной платы в отношении земельных участков из земель сельскохозяйственного назначения, находящихся в собственности Приморского края, а также государственная </w:t>
      </w:r>
      <w:proofErr w:type="gramStart"/>
      <w:r w:rsidR="00A115AC" w:rsidRPr="001F75FE">
        <w:rPr>
          <w:rFonts w:ascii="Times New Roman" w:hAnsi="Times New Roman" w:cs="Times New Roman"/>
          <w:sz w:val="28"/>
          <w:szCs w:val="28"/>
        </w:rPr>
        <w:t>собственность</w:t>
      </w:r>
      <w:proofErr w:type="gramEnd"/>
      <w:r w:rsidR="00A115AC" w:rsidRPr="001F75FE">
        <w:rPr>
          <w:rFonts w:ascii="Times New Roman" w:hAnsi="Times New Roman" w:cs="Times New Roman"/>
          <w:sz w:val="28"/>
          <w:szCs w:val="28"/>
        </w:rPr>
        <w:t xml:space="preserve"> на которые не разграничена, и предоставленных в аренду без торгов;</w:t>
      </w:r>
    </w:p>
    <w:p w:rsidR="00A115AC" w:rsidRPr="001F75FE" w:rsidRDefault="00501CDB" w:rsidP="00A95CF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115AC" w:rsidRPr="001F75FE">
        <w:rPr>
          <w:rFonts w:ascii="Times New Roman" w:hAnsi="Times New Roman" w:cs="Times New Roman"/>
          <w:sz w:val="28"/>
          <w:szCs w:val="28"/>
        </w:rPr>
        <w:t>)иные полномочия в соответствии с федеральным законодательством и законодательством Приморского края.</w:t>
      </w:r>
    </w:p>
    <w:p w:rsidR="00A115AC" w:rsidRPr="001F75FE" w:rsidRDefault="00A115AC" w:rsidP="00A95CF5">
      <w:pPr>
        <w:pStyle w:val="ConsPlusNormal"/>
        <w:ind w:firstLine="709"/>
        <w:jc w:val="both"/>
        <w:rPr>
          <w:rFonts w:ascii="Times New Roman" w:hAnsi="Times New Roman" w:cs="Times New Roman"/>
          <w:sz w:val="28"/>
          <w:szCs w:val="28"/>
        </w:rPr>
      </w:pPr>
      <w:proofErr w:type="spellStart"/>
      <w:r w:rsidRPr="001F75FE">
        <w:rPr>
          <w:rFonts w:ascii="Times New Roman" w:hAnsi="Times New Roman" w:cs="Times New Roman"/>
          <w:sz w:val="28"/>
          <w:szCs w:val="28"/>
        </w:rPr>
        <w:t>3.К</w:t>
      </w:r>
      <w:proofErr w:type="spellEnd"/>
      <w:r w:rsidRPr="001F75FE">
        <w:rPr>
          <w:rFonts w:ascii="Times New Roman" w:hAnsi="Times New Roman" w:cs="Times New Roman"/>
          <w:sz w:val="28"/>
          <w:szCs w:val="28"/>
        </w:rPr>
        <w:t xml:space="preserve"> полномочиям органов исполнительной власти Приморского края в области регулирования оборота земель сельскохозяйственного назначения относятся:</w:t>
      </w: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1)разработка и реализация государственных программ Приморского края, предусматривающих мероприятия по использованию земель сельскохозяйственного назначения;</w:t>
      </w: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2)проведение аукционов по продаже земельных участков из земель сельскохозяйственного назначения, относящихся к собственности Приморского края, а также аукционов на право заключения договоров аренды таких земельных участков;</w:t>
      </w: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lastRenderedPageBreak/>
        <w:t>3)управление и распоряжение земельными участками из земель сельскохозяйственного назначения, находящихся в собственности Приморского края;</w:t>
      </w: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4)резервирование земельных участков из земель сельскохозяйственного назначения, находящихся в собственности Приморского края, для государственных нужд в соответствии с федеральным законодательством;</w:t>
      </w: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5)иные полномочия в соответствии с федеральным законодательством и законодательством Приморского края.</w:t>
      </w:r>
    </w:p>
    <w:p w:rsidR="00A115AC" w:rsidRPr="001F75FE" w:rsidRDefault="00A115AC" w:rsidP="00A95CF5">
      <w:pPr>
        <w:pStyle w:val="ConsPlusNormal"/>
        <w:ind w:firstLine="709"/>
        <w:jc w:val="both"/>
        <w:rPr>
          <w:rFonts w:ascii="Times New Roman" w:hAnsi="Times New Roman" w:cs="Times New Roman"/>
          <w:sz w:val="28"/>
          <w:szCs w:val="28"/>
        </w:rPr>
      </w:pPr>
    </w:p>
    <w:p w:rsidR="00A61F6B" w:rsidRPr="001F75FE" w:rsidRDefault="00A61F6B"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Статья </w:t>
      </w:r>
      <w:r w:rsidR="00C01FEE" w:rsidRPr="001F75FE">
        <w:rPr>
          <w:rFonts w:ascii="Times New Roman" w:hAnsi="Times New Roman" w:cs="Times New Roman"/>
          <w:caps/>
          <w:sz w:val="28"/>
          <w:szCs w:val="28"/>
        </w:rPr>
        <w:t>5</w:t>
      </w:r>
      <w:r w:rsidR="00A115AC" w:rsidRPr="001F75FE">
        <w:rPr>
          <w:rFonts w:ascii="Times New Roman" w:hAnsi="Times New Roman" w:cs="Times New Roman"/>
          <w:caps/>
          <w:sz w:val="28"/>
          <w:szCs w:val="28"/>
        </w:rPr>
        <w:t xml:space="preserve">. Предельные размеры земельных участков </w:t>
      </w:r>
      <w:proofErr w:type="gramStart"/>
      <w:r w:rsidR="00A115AC" w:rsidRPr="001F75FE">
        <w:rPr>
          <w:rFonts w:ascii="Times New Roman" w:hAnsi="Times New Roman" w:cs="Times New Roman"/>
          <w:caps/>
          <w:sz w:val="28"/>
          <w:szCs w:val="28"/>
        </w:rPr>
        <w:t>из</w:t>
      </w:r>
      <w:proofErr w:type="gramEnd"/>
    </w:p>
    <w:p w:rsidR="00A115AC" w:rsidRPr="001F75FE" w:rsidRDefault="00A115AC" w:rsidP="00F146C8">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земель сельскохозяйственного назначения</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1F75FE" w:rsidRDefault="00A61F6B" w:rsidP="00A95CF5">
      <w:pPr>
        <w:pStyle w:val="ConsPlusNormal"/>
        <w:ind w:firstLine="709"/>
        <w:jc w:val="both"/>
        <w:rPr>
          <w:rFonts w:ascii="Times New Roman" w:hAnsi="Times New Roman" w:cs="Times New Roman"/>
          <w:sz w:val="28"/>
          <w:szCs w:val="28"/>
        </w:rPr>
      </w:pPr>
      <w:bookmarkStart w:id="0" w:name="P79"/>
      <w:bookmarkEnd w:id="0"/>
      <w:proofErr w:type="spellStart"/>
      <w:r w:rsidRPr="001F75FE">
        <w:rPr>
          <w:rFonts w:ascii="Times New Roman" w:hAnsi="Times New Roman" w:cs="Times New Roman"/>
          <w:sz w:val="28"/>
          <w:szCs w:val="28"/>
        </w:rPr>
        <w:t>1.</w:t>
      </w:r>
      <w:r w:rsidR="00A115AC" w:rsidRPr="001F75FE">
        <w:rPr>
          <w:rFonts w:ascii="Times New Roman" w:hAnsi="Times New Roman" w:cs="Times New Roman"/>
          <w:sz w:val="28"/>
          <w:szCs w:val="28"/>
        </w:rPr>
        <w:t>Минимальные</w:t>
      </w:r>
      <w:proofErr w:type="spellEnd"/>
      <w:r w:rsidR="00A115AC" w:rsidRPr="001F75FE">
        <w:rPr>
          <w:rFonts w:ascii="Times New Roman" w:hAnsi="Times New Roman" w:cs="Times New Roman"/>
          <w:sz w:val="28"/>
          <w:szCs w:val="28"/>
        </w:rPr>
        <w:t xml:space="preserve"> размеры образуемых новых земельных участков из земель сельскохозяйственного назначения, за исключением земельных участков из состава искусственно орошаемых сельскохозяйственных угодий и (или) осушаемых земель, </w:t>
      </w:r>
      <w:r w:rsidR="00E64F8C">
        <w:rPr>
          <w:rFonts w:ascii="Times New Roman" w:hAnsi="Times New Roman" w:cs="Times New Roman"/>
          <w:sz w:val="28"/>
          <w:szCs w:val="28"/>
        </w:rPr>
        <w:t>составляют</w:t>
      </w:r>
      <w:r w:rsidR="00A115AC" w:rsidRPr="001F75FE">
        <w:rPr>
          <w:rFonts w:ascii="Times New Roman" w:hAnsi="Times New Roman" w:cs="Times New Roman"/>
          <w:sz w:val="28"/>
          <w:szCs w:val="28"/>
        </w:rPr>
        <w:t xml:space="preserve"> 3 гектара.</w:t>
      </w:r>
    </w:p>
    <w:p w:rsidR="00A115AC" w:rsidRPr="001F75FE" w:rsidRDefault="00A115AC" w:rsidP="00A95CF5">
      <w:pPr>
        <w:pStyle w:val="ConsPlusNormal"/>
        <w:ind w:firstLine="709"/>
        <w:jc w:val="both"/>
        <w:rPr>
          <w:rFonts w:ascii="Times New Roman" w:hAnsi="Times New Roman" w:cs="Times New Roman"/>
          <w:sz w:val="28"/>
          <w:szCs w:val="28"/>
        </w:rPr>
      </w:pPr>
      <w:bookmarkStart w:id="1" w:name="P80"/>
      <w:bookmarkEnd w:id="1"/>
      <w:proofErr w:type="gramStart"/>
      <w:r w:rsidRPr="001F75FE">
        <w:rPr>
          <w:rFonts w:ascii="Times New Roman" w:hAnsi="Times New Roman" w:cs="Times New Roman"/>
          <w:sz w:val="28"/>
          <w:szCs w:val="28"/>
        </w:rPr>
        <w:t>Минимальный размер земельного участка для искусственно орошаемых сельскохозяйственных угодий и (или) осушаемых земель в соответствии с требованиями законодательства Российской Федерации о землеустройстве устан</w:t>
      </w:r>
      <w:r w:rsidR="00773A40">
        <w:rPr>
          <w:rFonts w:ascii="Times New Roman" w:hAnsi="Times New Roman" w:cs="Times New Roman"/>
          <w:sz w:val="28"/>
          <w:szCs w:val="28"/>
        </w:rPr>
        <w:t>авливается</w:t>
      </w:r>
      <w:r w:rsidRPr="001F75FE">
        <w:rPr>
          <w:rFonts w:ascii="Times New Roman" w:hAnsi="Times New Roman" w:cs="Times New Roman"/>
          <w:sz w:val="28"/>
          <w:szCs w:val="28"/>
        </w:rPr>
        <w:t xml:space="preserve"> в размерах мелиоративной системы или ее части при условии соблюдения правил эксплуатации мелиоративных систем и отдельно расположенных гидротехнических сооружений по заключению органа исполнительной власти Приморского края, осуществляющего в пределах своих полномочий государственное управление в агропромышленном комплексе и</w:t>
      </w:r>
      <w:proofErr w:type="gramEnd"/>
      <w:r w:rsidRPr="001F75FE">
        <w:rPr>
          <w:rFonts w:ascii="Times New Roman" w:hAnsi="Times New Roman" w:cs="Times New Roman"/>
          <w:sz w:val="28"/>
          <w:szCs w:val="28"/>
        </w:rPr>
        <w:t xml:space="preserve"> продовольственном </w:t>
      </w:r>
      <w:proofErr w:type="gramStart"/>
      <w:r w:rsidRPr="001F75FE">
        <w:rPr>
          <w:rFonts w:ascii="Times New Roman" w:hAnsi="Times New Roman" w:cs="Times New Roman"/>
          <w:sz w:val="28"/>
          <w:szCs w:val="28"/>
        </w:rPr>
        <w:t>обеспечении</w:t>
      </w:r>
      <w:proofErr w:type="gramEnd"/>
      <w:r w:rsidRPr="001F75FE">
        <w:rPr>
          <w:rFonts w:ascii="Times New Roman" w:hAnsi="Times New Roman" w:cs="Times New Roman"/>
          <w:sz w:val="28"/>
          <w:szCs w:val="28"/>
        </w:rPr>
        <w:t xml:space="preserve"> Приморского края.</w:t>
      </w: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 xml:space="preserve">Случаи, на которые не распространяется действие </w:t>
      </w:r>
      <w:r w:rsidR="00A61F6B" w:rsidRPr="001F75FE">
        <w:rPr>
          <w:rFonts w:ascii="Times New Roman" w:hAnsi="Times New Roman" w:cs="Times New Roman"/>
          <w:sz w:val="28"/>
          <w:szCs w:val="28"/>
        </w:rPr>
        <w:t>настоящей части</w:t>
      </w:r>
      <w:r w:rsidRPr="001F75FE">
        <w:rPr>
          <w:rFonts w:ascii="Times New Roman" w:hAnsi="Times New Roman" w:cs="Times New Roman"/>
          <w:sz w:val="28"/>
          <w:szCs w:val="28"/>
        </w:rPr>
        <w:t>, устанавливаются федеральным законодательством.</w:t>
      </w:r>
    </w:p>
    <w:p w:rsidR="00A115AC" w:rsidRPr="001F75FE" w:rsidRDefault="00A61F6B" w:rsidP="00A95CF5">
      <w:pPr>
        <w:pStyle w:val="ConsPlusNormal"/>
        <w:ind w:firstLine="709"/>
        <w:jc w:val="both"/>
        <w:rPr>
          <w:rFonts w:ascii="Times New Roman" w:hAnsi="Times New Roman" w:cs="Times New Roman"/>
          <w:sz w:val="28"/>
          <w:szCs w:val="28"/>
        </w:rPr>
      </w:pPr>
      <w:proofErr w:type="spellStart"/>
      <w:r w:rsidRPr="001F75FE">
        <w:rPr>
          <w:rFonts w:ascii="Times New Roman" w:hAnsi="Times New Roman" w:cs="Times New Roman"/>
          <w:sz w:val="28"/>
          <w:szCs w:val="28"/>
        </w:rPr>
        <w:t>2.</w:t>
      </w:r>
      <w:r w:rsidR="00A115AC" w:rsidRPr="001F75FE">
        <w:rPr>
          <w:rFonts w:ascii="Times New Roman" w:hAnsi="Times New Roman" w:cs="Times New Roman"/>
          <w:sz w:val="28"/>
          <w:szCs w:val="28"/>
        </w:rPr>
        <w:t>Максимальный</w:t>
      </w:r>
      <w:proofErr w:type="spellEnd"/>
      <w:r w:rsidR="00A115AC" w:rsidRPr="001F75FE">
        <w:rPr>
          <w:rFonts w:ascii="Times New Roman" w:hAnsi="Times New Roman" w:cs="Times New Roman"/>
          <w:sz w:val="28"/>
          <w:szCs w:val="28"/>
        </w:rPr>
        <w:t xml:space="preserve"> размер общей площади сельскохозяйственных угодий, которые расположены на территории одного муниципального района Приморского края и могут находиться в собственности одного гражданина и (или) одного юридического лица, составляет 10 процентов общей площади сельскохозяйственных угодий, расположенных на указанной территории в момент предоставления и (или) приобретения таких земельных участков.</w:t>
      </w:r>
    </w:p>
    <w:p w:rsidR="00A115AC" w:rsidRPr="001F75FE" w:rsidRDefault="00A61F6B" w:rsidP="00A95CF5">
      <w:pPr>
        <w:pStyle w:val="ConsPlusNormal"/>
        <w:ind w:firstLine="709"/>
        <w:jc w:val="both"/>
        <w:rPr>
          <w:rFonts w:ascii="Times New Roman" w:hAnsi="Times New Roman" w:cs="Times New Roman"/>
          <w:sz w:val="28"/>
          <w:szCs w:val="28"/>
        </w:rPr>
      </w:pPr>
      <w:proofErr w:type="spellStart"/>
      <w:r w:rsidRPr="001F75FE">
        <w:rPr>
          <w:rFonts w:ascii="Times New Roman" w:hAnsi="Times New Roman" w:cs="Times New Roman"/>
          <w:sz w:val="28"/>
          <w:szCs w:val="28"/>
        </w:rPr>
        <w:t>3.</w:t>
      </w:r>
      <w:r w:rsidR="00A115AC" w:rsidRPr="001F75FE">
        <w:rPr>
          <w:rFonts w:ascii="Times New Roman" w:hAnsi="Times New Roman" w:cs="Times New Roman"/>
          <w:sz w:val="28"/>
          <w:szCs w:val="28"/>
        </w:rPr>
        <w:t>Не</w:t>
      </w:r>
      <w:proofErr w:type="spellEnd"/>
      <w:r w:rsidR="00A115AC" w:rsidRPr="001F75FE">
        <w:rPr>
          <w:rFonts w:ascii="Times New Roman" w:hAnsi="Times New Roman" w:cs="Times New Roman"/>
          <w:sz w:val="28"/>
          <w:szCs w:val="28"/>
        </w:rPr>
        <w:t xml:space="preserve"> допускается образование земельного участка, который входит в состав искусственно орошаемых сельскохозяйственных угодий и (или) осушаемых земель и размер которого меньше установленного </w:t>
      </w:r>
      <w:r w:rsidRPr="001F75FE">
        <w:rPr>
          <w:rFonts w:ascii="Times New Roman" w:hAnsi="Times New Roman" w:cs="Times New Roman"/>
          <w:sz w:val="28"/>
          <w:szCs w:val="28"/>
        </w:rPr>
        <w:t xml:space="preserve">абзацем вторым части 1 </w:t>
      </w:r>
      <w:r w:rsidR="00A115AC" w:rsidRPr="001F75FE">
        <w:rPr>
          <w:rFonts w:ascii="Times New Roman" w:hAnsi="Times New Roman" w:cs="Times New Roman"/>
          <w:sz w:val="28"/>
          <w:szCs w:val="28"/>
        </w:rPr>
        <w:t>настоящей статьи минимального размера земельного участка для искусственно орошаемых сельскохозяйственных угодий и (или) осушаемых земель.</w:t>
      </w:r>
    </w:p>
    <w:p w:rsidR="003757D3" w:rsidRDefault="003757D3" w:rsidP="00A95CF5">
      <w:pPr>
        <w:pStyle w:val="ConsPlusNormal"/>
        <w:ind w:firstLine="709"/>
        <w:jc w:val="both"/>
        <w:rPr>
          <w:rFonts w:ascii="Times New Roman" w:hAnsi="Times New Roman" w:cs="Times New Roman"/>
          <w:sz w:val="28"/>
          <w:szCs w:val="28"/>
        </w:rPr>
      </w:pPr>
    </w:p>
    <w:p w:rsidR="003757D3" w:rsidRDefault="003757D3" w:rsidP="00A95CF5">
      <w:pPr>
        <w:pStyle w:val="ConsPlusNormal"/>
        <w:ind w:firstLine="709"/>
        <w:jc w:val="both"/>
        <w:rPr>
          <w:rFonts w:ascii="Times New Roman" w:hAnsi="Times New Roman" w:cs="Times New Roman"/>
          <w:sz w:val="28"/>
          <w:szCs w:val="28"/>
        </w:rPr>
      </w:pPr>
    </w:p>
    <w:p w:rsidR="003757D3" w:rsidRDefault="003757D3" w:rsidP="00A95CF5">
      <w:pPr>
        <w:pStyle w:val="ConsPlusNormal"/>
        <w:ind w:firstLine="709"/>
        <w:jc w:val="both"/>
        <w:rPr>
          <w:rFonts w:ascii="Times New Roman" w:hAnsi="Times New Roman" w:cs="Times New Roman"/>
          <w:sz w:val="28"/>
          <w:szCs w:val="28"/>
        </w:rPr>
      </w:pPr>
    </w:p>
    <w:p w:rsidR="003757D3" w:rsidRPr="001F75FE" w:rsidRDefault="003757D3" w:rsidP="00A95CF5">
      <w:pPr>
        <w:pStyle w:val="ConsPlusNormal"/>
        <w:ind w:firstLine="709"/>
        <w:jc w:val="both"/>
        <w:rPr>
          <w:rFonts w:ascii="Times New Roman" w:hAnsi="Times New Roman" w:cs="Times New Roman"/>
          <w:sz w:val="28"/>
          <w:szCs w:val="28"/>
        </w:rPr>
      </w:pPr>
    </w:p>
    <w:p w:rsidR="00A35381" w:rsidRPr="001F75FE" w:rsidRDefault="00A35381"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lastRenderedPageBreak/>
        <w:t>Статья 6</w:t>
      </w:r>
      <w:r w:rsidR="00A115AC" w:rsidRPr="001F75FE">
        <w:rPr>
          <w:rFonts w:ascii="Times New Roman" w:hAnsi="Times New Roman" w:cs="Times New Roman"/>
          <w:caps/>
          <w:sz w:val="28"/>
          <w:szCs w:val="28"/>
        </w:rPr>
        <w:t xml:space="preserve">. Сохранение особо </w:t>
      </w:r>
      <w:proofErr w:type="gramStart"/>
      <w:r w:rsidR="00A115AC" w:rsidRPr="001F75FE">
        <w:rPr>
          <w:rFonts w:ascii="Times New Roman" w:hAnsi="Times New Roman" w:cs="Times New Roman"/>
          <w:caps/>
          <w:sz w:val="28"/>
          <w:szCs w:val="28"/>
        </w:rPr>
        <w:t>ценных</w:t>
      </w:r>
      <w:proofErr w:type="gramEnd"/>
      <w:r w:rsidR="00A115AC" w:rsidRPr="001F75FE">
        <w:rPr>
          <w:rFonts w:ascii="Times New Roman" w:hAnsi="Times New Roman" w:cs="Times New Roman"/>
          <w:caps/>
          <w:sz w:val="28"/>
          <w:szCs w:val="28"/>
        </w:rPr>
        <w:t xml:space="preserve"> </w:t>
      </w:r>
    </w:p>
    <w:p w:rsidR="00A35381"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сельскохозяйственных угодий из земель</w:t>
      </w:r>
    </w:p>
    <w:p w:rsidR="00A115AC"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сельскохозяйственного назначения</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Особо ценные продуктивные сельскохозяйственные угодья, в том числе сельскохозяйственные угодья опытно-производственных подразделений научных организаций и учебно-опытных подразделений образовательных организаций высшего образования, сельскохозяйственные угодья, кадастровая стоимость которых существенно превышает средний уровень кадастровой стоимости по муниципальному району (городскому округу), подлежат включению в перечень земель, использование которых для других целей не допускается.</w:t>
      </w:r>
    </w:p>
    <w:p w:rsidR="00A115AC" w:rsidRPr="001F75FE" w:rsidRDefault="00A115AC" w:rsidP="00A95CF5">
      <w:pPr>
        <w:pStyle w:val="ConsPlusNormal"/>
        <w:ind w:firstLine="709"/>
        <w:jc w:val="both"/>
        <w:rPr>
          <w:rFonts w:ascii="Times New Roman" w:hAnsi="Times New Roman" w:cs="Times New Roman"/>
          <w:sz w:val="28"/>
          <w:szCs w:val="28"/>
        </w:rPr>
      </w:pPr>
    </w:p>
    <w:p w:rsidR="00FA6CD2" w:rsidRPr="001F75FE" w:rsidRDefault="00E2677B"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Статья 7</w:t>
      </w:r>
      <w:r w:rsidR="00A115AC" w:rsidRPr="001F75FE">
        <w:rPr>
          <w:rFonts w:ascii="Times New Roman" w:hAnsi="Times New Roman" w:cs="Times New Roman"/>
          <w:caps/>
          <w:sz w:val="28"/>
          <w:szCs w:val="28"/>
        </w:rPr>
        <w:t xml:space="preserve">. Приватизация земельных участков из земель </w:t>
      </w:r>
    </w:p>
    <w:p w:rsidR="00A115AC"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сельскохозяйственного</w:t>
      </w:r>
      <w:r w:rsidR="00FA6CD2" w:rsidRPr="001F75FE">
        <w:rPr>
          <w:rFonts w:ascii="Times New Roman" w:hAnsi="Times New Roman" w:cs="Times New Roman"/>
          <w:caps/>
          <w:sz w:val="28"/>
          <w:szCs w:val="28"/>
        </w:rPr>
        <w:t xml:space="preserve"> </w:t>
      </w:r>
      <w:r w:rsidRPr="001F75FE">
        <w:rPr>
          <w:rFonts w:ascii="Times New Roman" w:hAnsi="Times New Roman" w:cs="Times New Roman"/>
          <w:caps/>
          <w:sz w:val="28"/>
          <w:szCs w:val="28"/>
        </w:rPr>
        <w:t>назначения</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Приватизация земельных участков из земель сельскохозяйственного назначения</w:t>
      </w:r>
      <w:r w:rsidR="00000F61" w:rsidRPr="001F75FE">
        <w:rPr>
          <w:rFonts w:ascii="Times New Roman" w:hAnsi="Times New Roman" w:cs="Times New Roman"/>
          <w:sz w:val="28"/>
          <w:szCs w:val="28"/>
        </w:rPr>
        <w:t>, находящихся в собственности Приморского края или муниципальной собственности,</w:t>
      </w:r>
      <w:r w:rsidRPr="001F75FE">
        <w:rPr>
          <w:rFonts w:ascii="Times New Roman" w:hAnsi="Times New Roman" w:cs="Times New Roman"/>
          <w:sz w:val="28"/>
          <w:szCs w:val="28"/>
        </w:rPr>
        <w:t xml:space="preserve"> на территории Приморского края осуществляется с 1 июля 2004 года</w:t>
      </w:r>
      <w:r w:rsidR="009378F3" w:rsidRPr="001F75FE">
        <w:rPr>
          <w:rFonts w:ascii="Times New Roman" w:hAnsi="Times New Roman" w:cs="Times New Roman"/>
          <w:sz w:val="28"/>
          <w:szCs w:val="28"/>
        </w:rPr>
        <w:t xml:space="preserve"> в </w:t>
      </w:r>
      <w:r w:rsidR="00BA6856">
        <w:rPr>
          <w:rFonts w:ascii="Times New Roman" w:hAnsi="Times New Roman" w:cs="Times New Roman"/>
          <w:sz w:val="28"/>
          <w:szCs w:val="28"/>
        </w:rPr>
        <w:t>соответствии с</w:t>
      </w:r>
      <w:r w:rsidR="009378F3" w:rsidRPr="001F75FE">
        <w:rPr>
          <w:rFonts w:ascii="Times New Roman" w:hAnsi="Times New Roman" w:cs="Times New Roman"/>
          <w:sz w:val="28"/>
          <w:szCs w:val="28"/>
        </w:rPr>
        <w:t xml:space="preserve"> федеральным законодательством</w:t>
      </w:r>
      <w:r w:rsidRPr="001F75FE">
        <w:rPr>
          <w:rFonts w:ascii="Times New Roman" w:hAnsi="Times New Roman" w:cs="Times New Roman"/>
          <w:sz w:val="28"/>
          <w:szCs w:val="28"/>
        </w:rPr>
        <w:t>.</w:t>
      </w:r>
    </w:p>
    <w:p w:rsidR="00A115AC" w:rsidRPr="001F75FE" w:rsidRDefault="00A115AC" w:rsidP="00A95CF5">
      <w:pPr>
        <w:pStyle w:val="ConsPlusNormal"/>
        <w:ind w:firstLine="709"/>
        <w:jc w:val="both"/>
        <w:rPr>
          <w:rFonts w:ascii="Times New Roman" w:hAnsi="Times New Roman" w:cs="Times New Roman"/>
          <w:sz w:val="28"/>
          <w:szCs w:val="28"/>
        </w:rPr>
      </w:pPr>
    </w:p>
    <w:p w:rsidR="00E2677B" w:rsidRPr="001F75FE" w:rsidRDefault="00A115AC"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Ст</w:t>
      </w:r>
      <w:r w:rsidR="00D80FBF" w:rsidRPr="001F75FE">
        <w:rPr>
          <w:rFonts w:ascii="Times New Roman" w:hAnsi="Times New Roman" w:cs="Times New Roman"/>
          <w:caps/>
          <w:sz w:val="28"/>
          <w:szCs w:val="28"/>
        </w:rPr>
        <w:t>атья 8</w:t>
      </w:r>
      <w:r w:rsidRPr="001F75FE">
        <w:rPr>
          <w:rFonts w:ascii="Times New Roman" w:hAnsi="Times New Roman" w:cs="Times New Roman"/>
          <w:caps/>
          <w:sz w:val="28"/>
          <w:szCs w:val="28"/>
        </w:rPr>
        <w:t xml:space="preserve">. Преимущественное право на приобретение </w:t>
      </w:r>
    </w:p>
    <w:p w:rsidR="00E2677B"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земельного участка из земель </w:t>
      </w:r>
    </w:p>
    <w:p w:rsidR="00E2677B"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сельскохозяйственного назначения или </w:t>
      </w:r>
    </w:p>
    <w:p w:rsidR="00E2677B"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доли в праве общей собственности </w:t>
      </w:r>
      <w:proofErr w:type="gramStart"/>
      <w:r w:rsidRPr="001F75FE">
        <w:rPr>
          <w:rFonts w:ascii="Times New Roman" w:hAnsi="Times New Roman" w:cs="Times New Roman"/>
          <w:caps/>
          <w:sz w:val="28"/>
          <w:szCs w:val="28"/>
        </w:rPr>
        <w:t>на</w:t>
      </w:r>
      <w:proofErr w:type="gramEnd"/>
      <w:r w:rsidRPr="001F75FE">
        <w:rPr>
          <w:rFonts w:ascii="Times New Roman" w:hAnsi="Times New Roman" w:cs="Times New Roman"/>
          <w:caps/>
          <w:sz w:val="28"/>
          <w:szCs w:val="28"/>
        </w:rPr>
        <w:t xml:space="preserve"> </w:t>
      </w:r>
    </w:p>
    <w:p w:rsidR="00E2677B"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земельный участок из земель </w:t>
      </w:r>
    </w:p>
    <w:p w:rsidR="00A115AC"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сельскохозяйственного назначения</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1F75FE" w:rsidRDefault="003D4716" w:rsidP="00A95CF5">
      <w:pPr>
        <w:pStyle w:val="ConsPlusNormal"/>
        <w:ind w:firstLine="709"/>
        <w:jc w:val="both"/>
        <w:rPr>
          <w:rFonts w:ascii="Times New Roman" w:hAnsi="Times New Roman" w:cs="Times New Roman"/>
          <w:sz w:val="28"/>
          <w:szCs w:val="28"/>
        </w:rPr>
      </w:pPr>
      <w:proofErr w:type="spellStart"/>
      <w:r w:rsidRPr="001F75FE">
        <w:rPr>
          <w:rFonts w:ascii="Times New Roman" w:hAnsi="Times New Roman" w:cs="Times New Roman"/>
          <w:sz w:val="28"/>
          <w:szCs w:val="28"/>
        </w:rPr>
        <w:t>1.</w:t>
      </w:r>
      <w:r w:rsidR="00A115AC" w:rsidRPr="001F75FE">
        <w:rPr>
          <w:rFonts w:ascii="Times New Roman" w:hAnsi="Times New Roman" w:cs="Times New Roman"/>
          <w:sz w:val="28"/>
          <w:szCs w:val="28"/>
        </w:rPr>
        <w:t>Преимущественное</w:t>
      </w:r>
      <w:proofErr w:type="spellEnd"/>
      <w:r w:rsidR="00A115AC" w:rsidRPr="001F75FE">
        <w:rPr>
          <w:rFonts w:ascii="Times New Roman" w:hAnsi="Times New Roman" w:cs="Times New Roman"/>
          <w:sz w:val="28"/>
          <w:szCs w:val="28"/>
        </w:rPr>
        <w:t xml:space="preserve"> право на приобретение отчуждаемого земельного участка из земель сельскохозяйственного назначения по цене, за которую он продается, за исключением случаев продажи с публичных торгов и случаев изъятия земельных участков для государственных или муниципальных нужд, имеет муниципальное образование, на территории которого отчуждаемый земельный участок находится.</w:t>
      </w:r>
    </w:p>
    <w:p w:rsidR="00A115AC" w:rsidRPr="001F75FE" w:rsidRDefault="003D4716" w:rsidP="00A95CF5">
      <w:pPr>
        <w:pStyle w:val="ConsPlusNormal"/>
        <w:ind w:firstLine="709"/>
        <w:jc w:val="both"/>
        <w:rPr>
          <w:rFonts w:ascii="Times New Roman" w:hAnsi="Times New Roman" w:cs="Times New Roman"/>
          <w:sz w:val="28"/>
          <w:szCs w:val="28"/>
        </w:rPr>
      </w:pPr>
      <w:proofErr w:type="spellStart"/>
      <w:r w:rsidRPr="001F75FE">
        <w:rPr>
          <w:rFonts w:ascii="Times New Roman" w:hAnsi="Times New Roman" w:cs="Times New Roman"/>
          <w:sz w:val="28"/>
          <w:szCs w:val="28"/>
        </w:rPr>
        <w:t>2.</w:t>
      </w:r>
      <w:r w:rsidR="00A115AC" w:rsidRPr="001F75FE">
        <w:rPr>
          <w:rFonts w:ascii="Times New Roman" w:hAnsi="Times New Roman" w:cs="Times New Roman"/>
          <w:sz w:val="28"/>
          <w:szCs w:val="28"/>
        </w:rPr>
        <w:t>Преимущественное</w:t>
      </w:r>
      <w:proofErr w:type="spellEnd"/>
      <w:r w:rsidR="00A115AC" w:rsidRPr="001F75FE">
        <w:rPr>
          <w:rFonts w:ascii="Times New Roman" w:hAnsi="Times New Roman" w:cs="Times New Roman"/>
          <w:sz w:val="28"/>
          <w:szCs w:val="28"/>
        </w:rPr>
        <w:t xml:space="preserve"> право на приобретение доли в праве общей собственности на земельный участок из земель сельскохозяйственного назначения при возмездном отчуждении такой доли участником долевой собственности имеют другие участники долевой собственности на земельный участок, находящийся в долевой собственности, либо использующие этот земельный участок сельскохозяйственная организация или гражданин - член крестьянского (фермерского) хозяйства.</w:t>
      </w:r>
    </w:p>
    <w:p w:rsidR="00171B01" w:rsidRDefault="00171B01" w:rsidP="00A95CF5">
      <w:pPr>
        <w:pStyle w:val="ConsPlusNormal"/>
        <w:ind w:firstLine="709"/>
        <w:jc w:val="both"/>
        <w:outlineLvl w:val="0"/>
        <w:rPr>
          <w:rFonts w:ascii="Times New Roman" w:hAnsi="Times New Roman" w:cs="Times New Roman"/>
          <w:sz w:val="28"/>
          <w:szCs w:val="28"/>
        </w:rPr>
      </w:pPr>
    </w:p>
    <w:p w:rsidR="003757D3" w:rsidRDefault="003757D3" w:rsidP="00A95CF5">
      <w:pPr>
        <w:pStyle w:val="ConsPlusNormal"/>
        <w:ind w:firstLine="709"/>
        <w:jc w:val="both"/>
        <w:outlineLvl w:val="0"/>
        <w:rPr>
          <w:rFonts w:ascii="Times New Roman" w:hAnsi="Times New Roman" w:cs="Times New Roman"/>
          <w:sz w:val="28"/>
          <w:szCs w:val="28"/>
        </w:rPr>
      </w:pPr>
    </w:p>
    <w:p w:rsidR="003757D3" w:rsidRPr="001F75FE" w:rsidRDefault="003757D3" w:rsidP="00A95CF5">
      <w:pPr>
        <w:pStyle w:val="ConsPlusNormal"/>
        <w:ind w:firstLine="709"/>
        <w:jc w:val="both"/>
        <w:outlineLvl w:val="0"/>
        <w:rPr>
          <w:rFonts w:ascii="Times New Roman" w:hAnsi="Times New Roman" w:cs="Times New Roman"/>
          <w:sz w:val="28"/>
          <w:szCs w:val="28"/>
        </w:rPr>
      </w:pPr>
    </w:p>
    <w:p w:rsidR="00171B01" w:rsidRPr="001F75FE" w:rsidRDefault="00171B01"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lastRenderedPageBreak/>
        <w:t>Статья 9</w:t>
      </w:r>
      <w:r w:rsidR="00A115AC" w:rsidRPr="001F75FE">
        <w:rPr>
          <w:rFonts w:ascii="Times New Roman" w:hAnsi="Times New Roman" w:cs="Times New Roman"/>
          <w:caps/>
          <w:sz w:val="28"/>
          <w:szCs w:val="28"/>
        </w:rPr>
        <w:t xml:space="preserve">. Приобретение </w:t>
      </w:r>
      <w:proofErr w:type="gramStart"/>
      <w:r w:rsidR="00A115AC" w:rsidRPr="001F75FE">
        <w:rPr>
          <w:rFonts w:ascii="Times New Roman" w:hAnsi="Times New Roman" w:cs="Times New Roman"/>
          <w:caps/>
          <w:sz w:val="28"/>
          <w:szCs w:val="28"/>
        </w:rPr>
        <w:t>отчуждаемого</w:t>
      </w:r>
      <w:proofErr w:type="gramEnd"/>
      <w:r w:rsidR="00A115AC" w:rsidRPr="001F75FE">
        <w:rPr>
          <w:rFonts w:ascii="Times New Roman" w:hAnsi="Times New Roman" w:cs="Times New Roman"/>
          <w:caps/>
          <w:sz w:val="28"/>
          <w:szCs w:val="28"/>
        </w:rPr>
        <w:t xml:space="preserve"> земельного </w:t>
      </w:r>
    </w:p>
    <w:p w:rsidR="00171B01"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участка из земель сельскохозяйственного </w:t>
      </w:r>
    </w:p>
    <w:p w:rsidR="00171B01"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назначения или доли в праве общей </w:t>
      </w:r>
    </w:p>
    <w:p w:rsidR="00171B01"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собственности на земельный участок </w:t>
      </w:r>
      <w:proofErr w:type="gramStart"/>
      <w:r w:rsidRPr="001F75FE">
        <w:rPr>
          <w:rFonts w:ascii="Times New Roman" w:hAnsi="Times New Roman" w:cs="Times New Roman"/>
          <w:caps/>
          <w:sz w:val="28"/>
          <w:szCs w:val="28"/>
        </w:rPr>
        <w:t>из</w:t>
      </w:r>
      <w:proofErr w:type="gramEnd"/>
      <w:r w:rsidRPr="001F75FE">
        <w:rPr>
          <w:rFonts w:ascii="Times New Roman" w:hAnsi="Times New Roman" w:cs="Times New Roman"/>
          <w:caps/>
          <w:sz w:val="28"/>
          <w:szCs w:val="28"/>
        </w:rPr>
        <w:t xml:space="preserve"> </w:t>
      </w:r>
    </w:p>
    <w:p w:rsidR="00171B01"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земель сельскохозяйственного назначения, </w:t>
      </w:r>
    </w:p>
    <w:p w:rsidR="00171B01"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которые не могут принадлежать </w:t>
      </w:r>
    </w:p>
    <w:p w:rsidR="00A115AC" w:rsidRPr="001F75FE" w:rsidRDefault="00A115AC" w:rsidP="003757D3">
      <w:pPr>
        <w:pStyle w:val="ConsPlusNormal"/>
        <w:ind w:firstLine="2127"/>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собственнику на праве собственности</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1F75FE" w:rsidRDefault="00A115AC" w:rsidP="00A95CF5">
      <w:pPr>
        <w:pStyle w:val="ConsPlusNormal"/>
        <w:ind w:firstLine="709"/>
        <w:jc w:val="both"/>
        <w:rPr>
          <w:rFonts w:ascii="Times New Roman" w:hAnsi="Times New Roman" w:cs="Times New Roman"/>
          <w:sz w:val="28"/>
          <w:szCs w:val="28"/>
        </w:rPr>
      </w:pPr>
      <w:proofErr w:type="gramStart"/>
      <w:r w:rsidRPr="001F75FE">
        <w:rPr>
          <w:rFonts w:ascii="Times New Roman" w:hAnsi="Times New Roman" w:cs="Times New Roman"/>
          <w:sz w:val="28"/>
          <w:szCs w:val="28"/>
        </w:rPr>
        <w:t>Земельный участок или долю в праве общей собственности на земельный участок из земель сельскохозяйственного назначения, отчуждаемый собственником принудительно по решению суда на торгах, в случае отсутствия лица, изъявившего желание приобрести такой земельный участок или долю в праве общей собственности на земельный участок из земель сельскохозяйственного назначения, должно приобрести муниципальное образование, на территории которого находится отчуждаемый земельный участок или доля, по</w:t>
      </w:r>
      <w:proofErr w:type="gramEnd"/>
      <w:r w:rsidRPr="001F75FE">
        <w:rPr>
          <w:rFonts w:ascii="Times New Roman" w:hAnsi="Times New Roman" w:cs="Times New Roman"/>
          <w:sz w:val="28"/>
          <w:szCs w:val="28"/>
        </w:rPr>
        <w:t xml:space="preserve"> рыночной стоимости, сложившейся в данной местности.</w:t>
      </w:r>
    </w:p>
    <w:p w:rsidR="00171B01" w:rsidRPr="001F75FE" w:rsidRDefault="00171B01" w:rsidP="00A95CF5">
      <w:pPr>
        <w:pStyle w:val="ConsPlusNormal"/>
        <w:ind w:firstLine="709"/>
        <w:jc w:val="both"/>
        <w:outlineLvl w:val="0"/>
        <w:rPr>
          <w:rFonts w:ascii="Times New Roman" w:hAnsi="Times New Roman" w:cs="Times New Roman"/>
          <w:sz w:val="28"/>
          <w:szCs w:val="28"/>
        </w:rPr>
      </w:pPr>
    </w:p>
    <w:p w:rsidR="00A6443E" w:rsidRPr="00F032CA" w:rsidRDefault="00A6443E" w:rsidP="00A95CF5">
      <w:pPr>
        <w:pStyle w:val="ConsPlusNormal"/>
        <w:ind w:firstLine="709"/>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Статья 10</w:t>
      </w:r>
      <w:r w:rsidR="00A115AC" w:rsidRPr="00F032CA">
        <w:rPr>
          <w:rFonts w:ascii="Times New Roman" w:hAnsi="Times New Roman" w:cs="Times New Roman"/>
          <w:caps/>
          <w:sz w:val="28"/>
          <w:szCs w:val="28"/>
        </w:rPr>
        <w:t xml:space="preserve">. Предоставление </w:t>
      </w:r>
      <w:proofErr w:type="gramStart"/>
      <w:r w:rsidR="00A115AC" w:rsidRPr="00F032CA">
        <w:rPr>
          <w:rFonts w:ascii="Times New Roman" w:hAnsi="Times New Roman" w:cs="Times New Roman"/>
          <w:caps/>
          <w:sz w:val="28"/>
          <w:szCs w:val="28"/>
        </w:rPr>
        <w:t>сельскохозяйственным</w:t>
      </w:r>
      <w:proofErr w:type="gramEnd"/>
      <w:r w:rsidR="00A115AC" w:rsidRPr="00F032CA">
        <w:rPr>
          <w:rFonts w:ascii="Times New Roman" w:hAnsi="Times New Roman" w:cs="Times New Roman"/>
          <w:caps/>
          <w:sz w:val="28"/>
          <w:szCs w:val="28"/>
        </w:rPr>
        <w:t xml:space="preserve"> </w:t>
      </w:r>
    </w:p>
    <w:p w:rsidR="00A6443E"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 xml:space="preserve">организациям, крестьянским (фермерским) </w:t>
      </w:r>
    </w:p>
    <w:p w:rsidR="004D3F72"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хозяйствам в собственность</w:t>
      </w:r>
      <w:r w:rsidR="004D3F72" w:rsidRPr="00F032CA">
        <w:rPr>
          <w:rFonts w:ascii="Times New Roman" w:hAnsi="Times New Roman" w:cs="Times New Roman"/>
          <w:caps/>
          <w:sz w:val="28"/>
          <w:szCs w:val="28"/>
        </w:rPr>
        <w:t xml:space="preserve">, </w:t>
      </w:r>
      <w:r w:rsidRPr="00F032CA">
        <w:rPr>
          <w:rFonts w:ascii="Times New Roman" w:hAnsi="Times New Roman" w:cs="Times New Roman"/>
          <w:caps/>
          <w:sz w:val="28"/>
          <w:szCs w:val="28"/>
        </w:rPr>
        <w:t xml:space="preserve">аренду </w:t>
      </w:r>
      <w:r w:rsidR="004D3F72" w:rsidRPr="00F032CA">
        <w:rPr>
          <w:rFonts w:ascii="Times New Roman" w:hAnsi="Times New Roman" w:cs="Times New Roman"/>
          <w:caps/>
          <w:sz w:val="28"/>
          <w:szCs w:val="28"/>
        </w:rPr>
        <w:t>или</w:t>
      </w:r>
    </w:p>
    <w:p w:rsidR="004D3F72" w:rsidRPr="00F032CA" w:rsidRDefault="004D3F72"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 xml:space="preserve">безвозмездное пользование </w:t>
      </w:r>
      <w:proofErr w:type="gramStart"/>
      <w:r w:rsidR="00A115AC" w:rsidRPr="00F032CA">
        <w:rPr>
          <w:rFonts w:ascii="Times New Roman" w:hAnsi="Times New Roman" w:cs="Times New Roman"/>
          <w:caps/>
          <w:sz w:val="28"/>
          <w:szCs w:val="28"/>
        </w:rPr>
        <w:t>земельных</w:t>
      </w:r>
      <w:proofErr w:type="gramEnd"/>
    </w:p>
    <w:p w:rsidR="004D3F72"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 xml:space="preserve">участков из земель </w:t>
      </w:r>
      <w:proofErr w:type="gramStart"/>
      <w:r w:rsidRPr="00F032CA">
        <w:rPr>
          <w:rFonts w:ascii="Times New Roman" w:hAnsi="Times New Roman" w:cs="Times New Roman"/>
          <w:caps/>
          <w:sz w:val="28"/>
          <w:szCs w:val="28"/>
        </w:rPr>
        <w:t>сельскохозяйственного</w:t>
      </w:r>
      <w:proofErr w:type="gramEnd"/>
    </w:p>
    <w:p w:rsidR="004D3F72"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 xml:space="preserve">назначения, </w:t>
      </w:r>
      <w:proofErr w:type="gramStart"/>
      <w:r w:rsidRPr="00F032CA">
        <w:rPr>
          <w:rFonts w:ascii="Times New Roman" w:hAnsi="Times New Roman" w:cs="Times New Roman"/>
          <w:caps/>
          <w:sz w:val="28"/>
          <w:szCs w:val="28"/>
        </w:rPr>
        <w:t>находящихся</w:t>
      </w:r>
      <w:proofErr w:type="gramEnd"/>
      <w:r w:rsidRPr="00F032CA">
        <w:rPr>
          <w:rFonts w:ascii="Times New Roman" w:hAnsi="Times New Roman" w:cs="Times New Roman"/>
          <w:caps/>
          <w:sz w:val="28"/>
          <w:szCs w:val="28"/>
        </w:rPr>
        <w:t xml:space="preserve"> в </w:t>
      </w:r>
    </w:p>
    <w:p w:rsidR="004D3F72"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государственной или муниципальной</w:t>
      </w:r>
    </w:p>
    <w:p w:rsidR="00A115AC"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собственности</w:t>
      </w:r>
    </w:p>
    <w:p w:rsidR="00A115AC" w:rsidRPr="00F032CA" w:rsidRDefault="00A115AC" w:rsidP="00A95CF5">
      <w:pPr>
        <w:pStyle w:val="ConsPlusNormal"/>
        <w:ind w:firstLine="709"/>
        <w:jc w:val="both"/>
        <w:outlineLvl w:val="0"/>
        <w:rPr>
          <w:rFonts w:ascii="Times New Roman" w:hAnsi="Times New Roman" w:cs="Times New Roman"/>
          <w:caps/>
          <w:sz w:val="28"/>
          <w:szCs w:val="28"/>
        </w:rPr>
      </w:pPr>
    </w:p>
    <w:p w:rsidR="00A115AC" w:rsidRPr="00F032CA" w:rsidRDefault="00A6443E" w:rsidP="00104F11">
      <w:pPr>
        <w:pStyle w:val="ConsPlusNormal"/>
        <w:ind w:firstLine="709"/>
        <w:jc w:val="both"/>
        <w:rPr>
          <w:rFonts w:ascii="Times New Roman" w:hAnsi="Times New Roman" w:cs="Times New Roman"/>
          <w:sz w:val="28"/>
          <w:szCs w:val="28"/>
        </w:rPr>
      </w:pPr>
      <w:proofErr w:type="spellStart"/>
      <w:proofErr w:type="gramStart"/>
      <w:r w:rsidRPr="00F032CA">
        <w:rPr>
          <w:rFonts w:ascii="Times New Roman" w:hAnsi="Times New Roman" w:cs="Times New Roman"/>
          <w:sz w:val="28"/>
          <w:szCs w:val="28"/>
        </w:rPr>
        <w:t>1.</w:t>
      </w:r>
      <w:r w:rsidR="00A115AC" w:rsidRPr="00F032CA">
        <w:rPr>
          <w:rFonts w:ascii="Times New Roman" w:hAnsi="Times New Roman" w:cs="Times New Roman"/>
          <w:sz w:val="28"/>
          <w:szCs w:val="28"/>
        </w:rPr>
        <w:t>Приобретение</w:t>
      </w:r>
      <w:proofErr w:type="spellEnd"/>
      <w:r w:rsidR="00A115AC" w:rsidRPr="00F032CA">
        <w:rPr>
          <w:rFonts w:ascii="Times New Roman" w:hAnsi="Times New Roman" w:cs="Times New Roman"/>
          <w:sz w:val="28"/>
          <w:szCs w:val="28"/>
        </w:rPr>
        <w:t xml:space="preserve"> сельскохозяйственными организациями, крестьянскими (фермерскими) хозяйствами для осуществления их деятельности права собственности на земельные участки или права аренды земельных участков, которые находятся у них на праве постоянного (бессрочного) пользования или праве пожизненного наследуемого владения, а также предоставление в аренду земельных участков из земель сельскохозяйственного назначения, находящихся в государственной или муниципальной собственности, сельскохозяйственным организациям, крестьянским (фермерским) хозяйствам, участвующим в программах</w:t>
      </w:r>
      <w:proofErr w:type="gramEnd"/>
      <w:r w:rsidR="00A115AC" w:rsidRPr="00F032CA">
        <w:rPr>
          <w:rFonts w:ascii="Times New Roman" w:hAnsi="Times New Roman" w:cs="Times New Roman"/>
          <w:sz w:val="28"/>
          <w:szCs w:val="28"/>
        </w:rPr>
        <w:t xml:space="preserve"> государственной поддержки в сфере развития сельского хозяйства, осуществля</w:t>
      </w:r>
      <w:r w:rsidR="00E64F8C">
        <w:rPr>
          <w:rFonts w:ascii="Times New Roman" w:hAnsi="Times New Roman" w:cs="Times New Roman"/>
          <w:sz w:val="28"/>
          <w:szCs w:val="28"/>
        </w:rPr>
        <w:t>ю</w:t>
      </w:r>
      <w:r w:rsidR="00A115AC" w:rsidRPr="00F032CA">
        <w:rPr>
          <w:rFonts w:ascii="Times New Roman" w:hAnsi="Times New Roman" w:cs="Times New Roman"/>
          <w:sz w:val="28"/>
          <w:szCs w:val="28"/>
        </w:rPr>
        <w:t>тся в соответствии со статьей 10 Федерального закона "Об обороте земель сельскохозяйственного назначения".</w:t>
      </w:r>
    </w:p>
    <w:p w:rsidR="00104F11" w:rsidRPr="00F032CA" w:rsidRDefault="00104F11" w:rsidP="00104F11">
      <w:pPr>
        <w:pStyle w:val="ConsPlusNormal"/>
        <w:ind w:firstLine="709"/>
        <w:jc w:val="both"/>
        <w:rPr>
          <w:rFonts w:ascii="Times New Roman" w:hAnsi="Times New Roman" w:cs="Times New Roman"/>
          <w:sz w:val="28"/>
          <w:szCs w:val="28"/>
        </w:rPr>
      </w:pPr>
      <w:proofErr w:type="spellStart"/>
      <w:r w:rsidRPr="00F032CA">
        <w:rPr>
          <w:rFonts w:ascii="Times New Roman" w:hAnsi="Times New Roman" w:cs="Times New Roman"/>
          <w:sz w:val="28"/>
          <w:szCs w:val="28"/>
        </w:rPr>
        <w:t>2.Цена</w:t>
      </w:r>
      <w:proofErr w:type="spellEnd"/>
      <w:r w:rsidRPr="00F032CA">
        <w:rPr>
          <w:rFonts w:ascii="Times New Roman" w:hAnsi="Times New Roman" w:cs="Times New Roman"/>
          <w:sz w:val="28"/>
          <w:szCs w:val="28"/>
        </w:rPr>
        <w:t xml:space="preserve"> земельного участка из земель сельскохозяйственного назначения, приобретаемого в собственность, устанавливается равной </w:t>
      </w:r>
      <w:r w:rsidR="00E64F8C">
        <w:rPr>
          <w:rFonts w:ascii="Times New Roman" w:hAnsi="Times New Roman" w:cs="Times New Roman"/>
          <w:sz w:val="28"/>
          <w:szCs w:val="28"/>
        </w:rPr>
        <w:br/>
      </w:r>
      <w:r w:rsidRPr="00F032CA">
        <w:rPr>
          <w:rFonts w:ascii="Times New Roman" w:hAnsi="Times New Roman" w:cs="Times New Roman"/>
          <w:sz w:val="28"/>
          <w:szCs w:val="28"/>
        </w:rPr>
        <w:t>15 процентам кадастровой стоимости сельскохозяйственных угодий на территории Приморского края.</w:t>
      </w:r>
    </w:p>
    <w:p w:rsidR="004E3000" w:rsidRPr="00F032CA" w:rsidRDefault="004E3000" w:rsidP="004E3000">
      <w:pPr>
        <w:ind w:firstLine="709"/>
        <w:jc w:val="both"/>
        <w:rPr>
          <w:rFonts w:eastAsiaTheme="minorHAnsi"/>
          <w:szCs w:val="28"/>
          <w:lang w:eastAsia="en-US"/>
        </w:rPr>
      </w:pPr>
      <w:proofErr w:type="spellStart"/>
      <w:r w:rsidRPr="00F032CA">
        <w:rPr>
          <w:rFonts w:eastAsiaTheme="minorHAnsi"/>
          <w:szCs w:val="28"/>
          <w:lang w:eastAsia="en-US"/>
        </w:rPr>
        <w:t>3.Бесплатное</w:t>
      </w:r>
      <w:proofErr w:type="spellEnd"/>
      <w:r w:rsidRPr="00F032CA">
        <w:rPr>
          <w:rFonts w:eastAsiaTheme="minorHAnsi"/>
          <w:szCs w:val="28"/>
          <w:lang w:eastAsia="en-US"/>
        </w:rPr>
        <w:t xml:space="preserve"> предоставление земельных участков из земель сельскохозяйственного назначения, находящихся в государственной или </w:t>
      </w:r>
      <w:r w:rsidRPr="00F032CA">
        <w:rPr>
          <w:rFonts w:eastAsiaTheme="minorHAnsi"/>
          <w:szCs w:val="28"/>
          <w:lang w:eastAsia="en-US"/>
        </w:rPr>
        <w:lastRenderedPageBreak/>
        <w:t xml:space="preserve">муниципальной собственности, в собственность осуществляется в случаях, предусмотренных Законом Приморского края от 29 декабря 2003 года </w:t>
      </w:r>
      <w:r w:rsidRPr="00F032CA">
        <w:rPr>
          <w:rFonts w:eastAsiaTheme="minorHAnsi"/>
          <w:szCs w:val="28"/>
          <w:lang w:eastAsia="en-US"/>
        </w:rPr>
        <w:br/>
        <w:t>№ 90-КЗ "О регулировании земельных отношений в Приморском крае</w:t>
      </w:r>
      <w:r w:rsidR="000121F1" w:rsidRPr="00F032CA">
        <w:rPr>
          <w:rFonts w:eastAsiaTheme="minorHAnsi"/>
          <w:szCs w:val="28"/>
          <w:lang w:eastAsia="en-US"/>
        </w:rPr>
        <w:t>"</w:t>
      </w:r>
      <w:r w:rsidRPr="00F032CA">
        <w:rPr>
          <w:rFonts w:eastAsiaTheme="minorHAnsi"/>
          <w:szCs w:val="28"/>
          <w:lang w:eastAsia="en-US"/>
        </w:rPr>
        <w:t>.</w:t>
      </w:r>
    </w:p>
    <w:p w:rsidR="004D3F72" w:rsidRPr="00F032CA" w:rsidRDefault="004E3000" w:rsidP="00104F11">
      <w:pPr>
        <w:autoSpaceDE w:val="0"/>
        <w:autoSpaceDN w:val="0"/>
        <w:adjustRightInd w:val="0"/>
        <w:ind w:firstLine="709"/>
        <w:jc w:val="both"/>
        <w:rPr>
          <w:rFonts w:eastAsiaTheme="minorHAnsi"/>
          <w:szCs w:val="28"/>
          <w:lang w:eastAsia="en-US"/>
        </w:rPr>
      </w:pPr>
      <w:proofErr w:type="spellStart"/>
      <w:proofErr w:type="gramStart"/>
      <w:r w:rsidRPr="00F032CA">
        <w:rPr>
          <w:szCs w:val="28"/>
        </w:rPr>
        <w:t>4</w:t>
      </w:r>
      <w:r w:rsidR="004D3F72" w:rsidRPr="00F032CA">
        <w:rPr>
          <w:szCs w:val="28"/>
        </w:rPr>
        <w:t>.</w:t>
      </w:r>
      <w:r w:rsidRPr="00F032CA">
        <w:rPr>
          <w:rFonts w:eastAsiaTheme="minorHAnsi"/>
          <w:szCs w:val="28"/>
          <w:lang w:eastAsia="en-US"/>
        </w:rPr>
        <w:t>Земельные</w:t>
      </w:r>
      <w:proofErr w:type="spellEnd"/>
      <w:r w:rsidRPr="00F032CA">
        <w:rPr>
          <w:rFonts w:eastAsiaTheme="minorHAnsi"/>
          <w:szCs w:val="28"/>
          <w:lang w:eastAsia="en-US"/>
        </w:rPr>
        <w:t xml:space="preserve"> участки из земель сельскохозяйственного назначения,</w:t>
      </w:r>
      <w:r w:rsidR="004D3F72" w:rsidRPr="00F032CA">
        <w:rPr>
          <w:rFonts w:eastAsiaTheme="minorHAnsi"/>
          <w:szCs w:val="28"/>
          <w:lang w:eastAsia="en-US"/>
        </w:rPr>
        <w:t xml:space="preserve"> находящиеся в государственной или муниципальной собственности, предоставляются крестьянским (фермерским) хозяйствам для осуществления их деятельности в безвозмездное пользование на срок не более чем шесть лет </w:t>
      </w:r>
      <w:r w:rsidR="00104F11" w:rsidRPr="00F032CA">
        <w:rPr>
          <w:rFonts w:eastAsiaTheme="minorHAnsi"/>
          <w:szCs w:val="28"/>
          <w:lang w:eastAsia="en-US"/>
        </w:rPr>
        <w:t>на территории</w:t>
      </w:r>
      <w:r w:rsidR="004D3F72" w:rsidRPr="00F032CA">
        <w:rPr>
          <w:rFonts w:eastAsiaTheme="minorHAnsi"/>
          <w:szCs w:val="28"/>
          <w:lang w:eastAsia="en-US"/>
        </w:rPr>
        <w:t xml:space="preserve"> муниципальных образовани</w:t>
      </w:r>
      <w:r w:rsidR="006652BA" w:rsidRPr="00F032CA">
        <w:rPr>
          <w:rFonts w:eastAsiaTheme="minorHAnsi"/>
          <w:szCs w:val="28"/>
          <w:lang w:eastAsia="en-US"/>
        </w:rPr>
        <w:t>й</w:t>
      </w:r>
      <w:r w:rsidR="004D3F72" w:rsidRPr="00F032CA">
        <w:rPr>
          <w:rFonts w:eastAsiaTheme="minorHAnsi"/>
          <w:szCs w:val="28"/>
          <w:lang w:eastAsia="en-US"/>
        </w:rPr>
        <w:t xml:space="preserve"> Приморского края, определенных </w:t>
      </w:r>
      <w:r w:rsidR="00CA5A10" w:rsidRPr="00F032CA">
        <w:rPr>
          <w:rFonts w:eastAsiaTheme="minorHAnsi"/>
          <w:szCs w:val="28"/>
          <w:lang w:eastAsia="en-US"/>
        </w:rPr>
        <w:t>Законом Приморского края "О регулировании земельных отношений в Приморском крае</w:t>
      </w:r>
      <w:r w:rsidR="000121F1">
        <w:rPr>
          <w:rFonts w:eastAsiaTheme="minorHAnsi"/>
          <w:szCs w:val="28"/>
          <w:lang w:eastAsia="en-US"/>
        </w:rPr>
        <w:t>"</w:t>
      </w:r>
      <w:r w:rsidR="004D3F72" w:rsidRPr="00F032CA">
        <w:rPr>
          <w:rFonts w:eastAsiaTheme="minorHAnsi"/>
          <w:szCs w:val="28"/>
          <w:lang w:eastAsia="en-US"/>
        </w:rPr>
        <w:t>.</w:t>
      </w:r>
      <w:proofErr w:type="gramEnd"/>
    </w:p>
    <w:p w:rsidR="00A115AC" w:rsidRPr="00F032CA" w:rsidRDefault="00A115AC" w:rsidP="00A95CF5">
      <w:pPr>
        <w:pStyle w:val="ConsPlusNormal"/>
        <w:ind w:firstLine="709"/>
        <w:jc w:val="both"/>
        <w:rPr>
          <w:rFonts w:ascii="Times New Roman" w:hAnsi="Times New Roman" w:cs="Times New Roman"/>
          <w:sz w:val="28"/>
          <w:szCs w:val="28"/>
        </w:rPr>
      </w:pPr>
    </w:p>
    <w:p w:rsidR="00B878C0" w:rsidRPr="00F032CA" w:rsidRDefault="00A115AC" w:rsidP="00A95CF5">
      <w:pPr>
        <w:pStyle w:val="ConsPlusNormal"/>
        <w:ind w:firstLine="709"/>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Статья 1</w:t>
      </w:r>
      <w:r w:rsidR="00B3490A" w:rsidRPr="00F032CA">
        <w:rPr>
          <w:rFonts w:ascii="Times New Roman" w:hAnsi="Times New Roman" w:cs="Times New Roman"/>
          <w:caps/>
          <w:sz w:val="28"/>
          <w:szCs w:val="28"/>
        </w:rPr>
        <w:t>1</w:t>
      </w:r>
      <w:r w:rsidRPr="00F032CA">
        <w:rPr>
          <w:rFonts w:ascii="Times New Roman" w:hAnsi="Times New Roman" w:cs="Times New Roman"/>
          <w:caps/>
          <w:sz w:val="28"/>
          <w:szCs w:val="28"/>
        </w:rPr>
        <w:t xml:space="preserve">. Принудительное изъятие и прекращение </w:t>
      </w:r>
    </w:p>
    <w:p w:rsidR="00B3490A"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 xml:space="preserve">прав на земельные участки из земель </w:t>
      </w:r>
    </w:p>
    <w:p w:rsidR="00A115AC" w:rsidRPr="00F032CA" w:rsidRDefault="00A115AC" w:rsidP="00B878C0">
      <w:pPr>
        <w:pStyle w:val="ConsPlusNormal"/>
        <w:ind w:firstLine="2268"/>
        <w:jc w:val="both"/>
        <w:outlineLvl w:val="0"/>
        <w:rPr>
          <w:rFonts w:ascii="Times New Roman" w:hAnsi="Times New Roman" w:cs="Times New Roman"/>
          <w:caps/>
          <w:sz w:val="28"/>
          <w:szCs w:val="28"/>
        </w:rPr>
      </w:pPr>
      <w:r w:rsidRPr="00F032CA">
        <w:rPr>
          <w:rFonts w:ascii="Times New Roman" w:hAnsi="Times New Roman" w:cs="Times New Roman"/>
          <w:caps/>
          <w:sz w:val="28"/>
          <w:szCs w:val="28"/>
        </w:rPr>
        <w:t>сельскохозяйственного назначения</w:t>
      </w:r>
    </w:p>
    <w:p w:rsidR="00A115AC" w:rsidRPr="00F032CA" w:rsidRDefault="00A115AC" w:rsidP="00A95CF5">
      <w:pPr>
        <w:pStyle w:val="ConsPlusNormal"/>
        <w:ind w:firstLine="709"/>
        <w:jc w:val="both"/>
        <w:rPr>
          <w:rFonts w:ascii="Times New Roman" w:hAnsi="Times New Roman" w:cs="Times New Roman"/>
          <w:sz w:val="28"/>
          <w:szCs w:val="28"/>
        </w:rPr>
      </w:pPr>
    </w:p>
    <w:p w:rsidR="00A115AC" w:rsidRPr="001F75FE" w:rsidRDefault="00A115AC" w:rsidP="00A95CF5">
      <w:pPr>
        <w:pStyle w:val="ConsPlusNormal"/>
        <w:ind w:firstLine="709"/>
        <w:jc w:val="both"/>
        <w:rPr>
          <w:rFonts w:ascii="Times New Roman" w:hAnsi="Times New Roman" w:cs="Times New Roman"/>
          <w:sz w:val="28"/>
          <w:szCs w:val="28"/>
        </w:rPr>
      </w:pPr>
      <w:r w:rsidRPr="00F032CA">
        <w:rPr>
          <w:rFonts w:ascii="Times New Roman" w:hAnsi="Times New Roman" w:cs="Times New Roman"/>
          <w:sz w:val="28"/>
          <w:szCs w:val="28"/>
        </w:rPr>
        <w:t>Принудительное изъятие и прекращение прав на земельные участки из земель сельскохозяйственного назначения на территории Приморского края производятся в порядке и по основаниям, предусмотренным статьей 6 Федерального закона "Об обороте земель сельскохозяйственного назначения".</w:t>
      </w:r>
    </w:p>
    <w:p w:rsidR="00101961" w:rsidRPr="001F75FE" w:rsidRDefault="00101961" w:rsidP="00A95CF5">
      <w:pPr>
        <w:pStyle w:val="ConsPlusNormal"/>
        <w:ind w:firstLine="709"/>
        <w:jc w:val="both"/>
        <w:rPr>
          <w:rFonts w:ascii="Times New Roman" w:hAnsi="Times New Roman" w:cs="Times New Roman"/>
          <w:sz w:val="28"/>
          <w:szCs w:val="28"/>
        </w:rPr>
      </w:pPr>
    </w:p>
    <w:p w:rsidR="00B3490A" w:rsidRPr="001F75FE" w:rsidRDefault="00A115AC"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Статья 1</w:t>
      </w:r>
      <w:r w:rsidR="00B3490A" w:rsidRPr="001F75FE">
        <w:rPr>
          <w:rFonts w:ascii="Times New Roman" w:hAnsi="Times New Roman" w:cs="Times New Roman"/>
          <w:caps/>
          <w:sz w:val="28"/>
          <w:szCs w:val="28"/>
        </w:rPr>
        <w:t>2</w:t>
      </w:r>
      <w:r w:rsidRPr="001F75FE">
        <w:rPr>
          <w:rFonts w:ascii="Times New Roman" w:hAnsi="Times New Roman" w:cs="Times New Roman"/>
          <w:caps/>
          <w:sz w:val="28"/>
          <w:szCs w:val="28"/>
        </w:rPr>
        <w:t xml:space="preserve">. Средства массовой информации, в которых </w:t>
      </w:r>
    </w:p>
    <w:p w:rsidR="00B3490A" w:rsidRPr="001F75FE" w:rsidRDefault="00A115AC" w:rsidP="00B878C0">
      <w:pPr>
        <w:pStyle w:val="ConsPlusNormal"/>
        <w:ind w:firstLine="2268"/>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публикуются сообщения, связанные </w:t>
      </w:r>
      <w:proofErr w:type="gramStart"/>
      <w:r w:rsidRPr="001F75FE">
        <w:rPr>
          <w:rFonts w:ascii="Times New Roman" w:hAnsi="Times New Roman" w:cs="Times New Roman"/>
          <w:caps/>
          <w:sz w:val="28"/>
          <w:szCs w:val="28"/>
        </w:rPr>
        <w:t>с</w:t>
      </w:r>
      <w:proofErr w:type="gramEnd"/>
      <w:r w:rsidRPr="001F75FE">
        <w:rPr>
          <w:rFonts w:ascii="Times New Roman" w:hAnsi="Times New Roman" w:cs="Times New Roman"/>
          <w:caps/>
          <w:sz w:val="28"/>
          <w:szCs w:val="28"/>
        </w:rPr>
        <w:t xml:space="preserve"> </w:t>
      </w:r>
    </w:p>
    <w:p w:rsidR="00B3490A" w:rsidRPr="001F75FE" w:rsidRDefault="00A115AC" w:rsidP="00B878C0">
      <w:pPr>
        <w:pStyle w:val="ConsPlusNormal"/>
        <w:ind w:firstLine="2268"/>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 xml:space="preserve">оборотом земель </w:t>
      </w:r>
      <w:proofErr w:type="gramStart"/>
      <w:r w:rsidRPr="001F75FE">
        <w:rPr>
          <w:rFonts w:ascii="Times New Roman" w:hAnsi="Times New Roman" w:cs="Times New Roman"/>
          <w:caps/>
          <w:sz w:val="28"/>
          <w:szCs w:val="28"/>
        </w:rPr>
        <w:t>сельскохозяйственного</w:t>
      </w:r>
      <w:proofErr w:type="gramEnd"/>
      <w:r w:rsidRPr="001F75FE">
        <w:rPr>
          <w:rFonts w:ascii="Times New Roman" w:hAnsi="Times New Roman" w:cs="Times New Roman"/>
          <w:caps/>
          <w:sz w:val="28"/>
          <w:szCs w:val="28"/>
        </w:rPr>
        <w:t xml:space="preserve"> </w:t>
      </w:r>
    </w:p>
    <w:p w:rsidR="00A115AC" w:rsidRPr="001F75FE" w:rsidRDefault="00A115AC" w:rsidP="00B878C0">
      <w:pPr>
        <w:pStyle w:val="ConsPlusNormal"/>
        <w:ind w:firstLine="2268"/>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назначения</w:t>
      </w:r>
    </w:p>
    <w:p w:rsidR="00A115AC" w:rsidRPr="001F75FE" w:rsidRDefault="00A115AC" w:rsidP="00A95CF5">
      <w:pPr>
        <w:pStyle w:val="ConsPlusNormal"/>
        <w:ind w:firstLine="709"/>
        <w:jc w:val="both"/>
        <w:outlineLvl w:val="0"/>
        <w:rPr>
          <w:rFonts w:ascii="Times New Roman" w:hAnsi="Times New Roman" w:cs="Times New Roman"/>
          <w:caps/>
          <w:sz w:val="28"/>
          <w:szCs w:val="28"/>
        </w:rPr>
      </w:pPr>
    </w:p>
    <w:p w:rsidR="00A115AC" w:rsidRPr="001F75FE" w:rsidRDefault="00B3490A" w:rsidP="00A95CF5">
      <w:pPr>
        <w:pStyle w:val="ConsPlusNormal"/>
        <w:ind w:firstLine="709"/>
        <w:jc w:val="both"/>
        <w:rPr>
          <w:rFonts w:ascii="Times New Roman" w:hAnsi="Times New Roman" w:cs="Times New Roman"/>
          <w:sz w:val="28"/>
          <w:szCs w:val="28"/>
        </w:rPr>
      </w:pPr>
      <w:bookmarkStart w:id="2" w:name="P136"/>
      <w:bookmarkEnd w:id="2"/>
      <w:r w:rsidRPr="001F75FE">
        <w:rPr>
          <w:rFonts w:ascii="Times New Roman" w:hAnsi="Times New Roman" w:cs="Times New Roman"/>
          <w:sz w:val="28"/>
          <w:szCs w:val="28"/>
        </w:rPr>
        <w:t>1.</w:t>
      </w:r>
      <w:r w:rsidR="00A115AC" w:rsidRPr="001F75FE">
        <w:rPr>
          <w:rFonts w:ascii="Times New Roman" w:hAnsi="Times New Roman" w:cs="Times New Roman"/>
          <w:sz w:val="28"/>
          <w:szCs w:val="28"/>
        </w:rPr>
        <w:t>Опубликование в средствах массовой информации сообщений, связанных с оборотом земельных участков и земельных долей из земель сельскохозяйственного назначения, осуществляется в случаях, предусмотренных Федеральным законом "Об обороте земель сельскохозяйственного назначения".</w:t>
      </w:r>
    </w:p>
    <w:p w:rsidR="00A115AC" w:rsidRPr="001F75FE" w:rsidRDefault="00B3490A"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2.</w:t>
      </w:r>
      <w:r w:rsidR="00A115AC" w:rsidRPr="001F75FE">
        <w:rPr>
          <w:rFonts w:ascii="Times New Roman" w:hAnsi="Times New Roman" w:cs="Times New Roman"/>
          <w:sz w:val="28"/>
          <w:szCs w:val="28"/>
        </w:rPr>
        <w:t xml:space="preserve">Средствами массовой информации, указанными в части </w:t>
      </w:r>
      <w:r w:rsidR="00101961" w:rsidRPr="001F75FE">
        <w:rPr>
          <w:rFonts w:ascii="Times New Roman" w:hAnsi="Times New Roman" w:cs="Times New Roman"/>
          <w:sz w:val="28"/>
          <w:szCs w:val="28"/>
        </w:rPr>
        <w:t xml:space="preserve">1 </w:t>
      </w:r>
      <w:r w:rsidR="00A115AC" w:rsidRPr="001F75FE">
        <w:rPr>
          <w:rFonts w:ascii="Times New Roman" w:hAnsi="Times New Roman" w:cs="Times New Roman"/>
          <w:sz w:val="28"/>
          <w:szCs w:val="28"/>
        </w:rPr>
        <w:t>настоящей статьи, являются газета "Приморская газета: официальное издание органов государственной власти Приморского края" и источники официального опубликования нормативных правовых актов органов местного самоуправления по месту нахождения земельных участков и земельных долей.</w:t>
      </w:r>
    </w:p>
    <w:p w:rsidR="00A115AC" w:rsidRPr="001F75FE" w:rsidRDefault="00A115AC" w:rsidP="00A95CF5">
      <w:pPr>
        <w:pStyle w:val="ConsPlusNormal"/>
        <w:ind w:firstLine="709"/>
        <w:jc w:val="both"/>
        <w:rPr>
          <w:rFonts w:ascii="Times New Roman" w:hAnsi="Times New Roman" w:cs="Times New Roman"/>
          <w:sz w:val="28"/>
          <w:szCs w:val="28"/>
        </w:rPr>
      </w:pPr>
    </w:p>
    <w:p w:rsidR="00A115AC" w:rsidRPr="001F75FE" w:rsidRDefault="00101961" w:rsidP="00A95CF5">
      <w:pPr>
        <w:pStyle w:val="ConsPlusNormal"/>
        <w:ind w:firstLine="709"/>
        <w:jc w:val="both"/>
        <w:outlineLvl w:val="0"/>
        <w:rPr>
          <w:rFonts w:ascii="Times New Roman" w:hAnsi="Times New Roman" w:cs="Times New Roman"/>
          <w:caps/>
          <w:sz w:val="28"/>
          <w:szCs w:val="28"/>
        </w:rPr>
      </w:pPr>
      <w:r w:rsidRPr="001F75FE">
        <w:rPr>
          <w:rFonts w:ascii="Times New Roman" w:hAnsi="Times New Roman" w:cs="Times New Roman"/>
          <w:caps/>
          <w:sz w:val="28"/>
          <w:szCs w:val="28"/>
        </w:rPr>
        <w:t>Статья 13</w:t>
      </w:r>
      <w:r w:rsidR="00A115AC" w:rsidRPr="001F75FE">
        <w:rPr>
          <w:rFonts w:ascii="Times New Roman" w:hAnsi="Times New Roman" w:cs="Times New Roman"/>
          <w:caps/>
          <w:sz w:val="28"/>
          <w:szCs w:val="28"/>
        </w:rPr>
        <w:t>. Вступление в силу настоящего Закона</w:t>
      </w:r>
    </w:p>
    <w:p w:rsidR="00A115AC" w:rsidRPr="001F75FE" w:rsidRDefault="00A115AC" w:rsidP="00A95CF5">
      <w:pPr>
        <w:pStyle w:val="ConsPlusNormal"/>
        <w:ind w:firstLine="709"/>
        <w:jc w:val="both"/>
        <w:outlineLvl w:val="0"/>
        <w:rPr>
          <w:rFonts w:ascii="Times New Roman" w:hAnsi="Times New Roman" w:cs="Times New Roman"/>
          <w:caps/>
          <w:sz w:val="28"/>
          <w:szCs w:val="28"/>
        </w:rPr>
      </w:pPr>
    </w:p>
    <w:p w:rsidR="00A115AC" w:rsidRPr="001F75FE" w:rsidRDefault="00A115AC" w:rsidP="00A95CF5">
      <w:pPr>
        <w:pStyle w:val="ConsPlusNormal"/>
        <w:ind w:firstLine="709"/>
        <w:jc w:val="both"/>
        <w:rPr>
          <w:rFonts w:ascii="Times New Roman" w:hAnsi="Times New Roman" w:cs="Times New Roman"/>
          <w:sz w:val="28"/>
          <w:szCs w:val="28"/>
        </w:rPr>
      </w:pPr>
      <w:r w:rsidRPr="001F75FE">
        <w:rPr>
          <w:rFonts w:ascii="Times New Roman" w:hAnsi="Times New Roman" w:cs="Times New Roman"/>
          <w:sz w:val="28"/>
          <w:szCs w:val="28"/>
        </w:rPr>
        <w:t>Настоящий Закон вступает в силу со дня его официального опубликования</w:t>
      </w:r>
      <w:proofErr w:type="gramStart"/>
      <w:r w:rsidRPr="001F75FE">
        <w:rPr>
          <w:rFonts w:ascii="Times New Roman" w:hAnsi="Times New Roman" w:cs="Times New Roman"/>
          <w:sz w:val="28"/>
          <w:szCs w:val="28"/>
        </w:rPr>
        <w:t>.</w:t>
      </w:r>
      <w:r w:rsidR="00101961" w:rsidRPr="001F75FE">
        <w:rPr>
          <w:rFonts w:ascii="Times New Roman" w:hAnsi="Times New Roman" w:cs="Times New Roman"/>
          <w:sz w:val="28"/>
          <w:szCs w:val="28"/>
        </w:rPr>
        <w:t>".</w:t>
      </w:r>
      <w:proofErr w:type="gramEnd"/>
    </w:p>
    <w:p w:rsidR="00F10C0F" w:rsidRDefault="00F10C0F" w:rsidP="00A60ECD">
      <w:pPr>
        <w:pStyle w:val="ConsNormal"/>
        <w:ind w:firstLine="709"/>
        <w:jc w:val="both"/>
        <w:rPr>
          <w:rFonts w:ascii="Times New Roman" w:hAnsi="Times New Roman"/>
          <w:sz w:val="28"/>
          <w:szCs w:val="28"/>
        </w:rPr>
      </w:pPr>
    </w:p>
    <w:p w:rsidR="00BB45F4" w:rsidRDefault="00BB45F4" w:rsidP="00A60ECD">
      <w:pPr>
        <w:pStyle w:val="ConsNormal"/>
        <w:ind w:firstLine="709"/>
        <w:jc w:val="both"/>
        <w:rPr>
          <w:rFonts w:ascii="Times New Roman" w:hAnsi="Times New Roman"/>
          <w:sz w:val="28"/>
          <w:szCs w:val="28"/>
        </w:rPr>
      </w:pPr>
    </w:p>
    <w:p w:rsidR="00BB45F4" w:rsidRDefault="00BB45F4" w:rsidP="00A60ECD">
      <w:pPr>
        <w:pStyle w:val="ConsNormal"/>
        <w:ind w:firstLine="709"/>
        <w:jc w:val="both"/>
        <w:rPr>
          <w:rFonts w:ascii="Times New Roman" w:hAnsi="Times New Roman"/>
          <w:sz w:val="28"/>
          <w:szCs w:val="28"/>
        </w:rPr>
      </w:pPr>
      <w:bookmarkStart w:id="3" w:name="_GoBack"/>
      <w:bookmarkEnd w:id="3"/>
    </w:p>
    <w:p w:rsidR="00F10C0F" w:rsidRPr="001F75FE" w:rsidRDefault="00E00A23" w:rsidP="00A60ECD">
      <w:pPr>
        <w:pStyle w:val="ConsNormal"/>
        <w:ind w:firstLine="709"/>
        <w:jc w:val="both"/>
        <w:rPr>
          <w:rFonts w:ascii="Times New Roman" w:hAnsi="Times New Roman"/>
          <w:sz w:val="28"/>
          <w:szCs w:val="28"/>
        </w:rPr>
      </w:pPr>
      <w:r>
        <w:rPr>
          <w:rFonts w:ascii="Times New Roman" w:hAnsi="Times New Roman"/>
          <w:sz w:val="28"/>
          <w:szCs w:val="28"/>
        </w:rPr>
        <w:lastRenderedPageBreak/>
        <w:t>СТАТЬЯ 2</w:t>
      </w:r>
      <w:r w:rsidR="00F10C0F">
        <w:rPr>
          <w:rFonts w:ascii="Times New Roman" w:hAnsi="Times New Roman"/>
          <w:sz w:val="28"/>
          <w:szCs w:val="28"/>
        </w:rPr>
        <w:t>.</w:t>
      </w:r>
    </w:p>
    <w:p w:rsidR="00F10C0F" w:rsidRPr="001F75FE" w:rsidRDefault="00E00A23" w:rsidP="00F10C0F">
      <w:pPr>
        <w:autoSpaceDE w:val="0"/>
        <w:autoSpaceDN w:val="0"/>
        <w:adjustRightInd w:val="0"/>
        <w:ind w:firstLine="709"/>
        <w:jc w:val="both"/>
        <w:rPr>
          <w:rFonts w:eastAsiaTheme="minorHAnsi"/>
          <w:szCs w:val="28"/>
          <w:lang w:eastAsia="en-US"/>
        </w:rPr>
      </w:pPr>
      <w:r>
        <w:rPr>
          <w:rFonts w:eastAsiaTheme="minorHAnsi"/>
          <w:szCs w:val="28"/>
          <w:lang w:eastAsia="en-US"/>
        </w:rPr>
        <w:t>1.</w:t>
      </w:r>
      <w:r w:rsidR="00F10C0F" w:rsidRPr="001F75FE">
        <w:rPr>
          <w:rFonts w:eastAsiaTheme="minorHAnsi"/>
          <w:szCs w:val="28"/>
          <w:lang w:eastAsia="en-US"/>
        </w:rPr>
        <w:t>Настоящий Закон вступает в силу со дня его официального опубликования.</w:t>
      </w:r>
    </w:p>
    <w:p w:rsidR="00A60ECD" w:rsidRPr="001F75FE" w:rsidRDefault="00E00A23" w:rsidP="00A60ECD">
      <w:pPr>
        <w:ind w:firstLine="709"/>
        <w:jc w:val="both"/>
        <w:rPr>
          <w:szCs w:val="28"/>
        </w:rPr>
      </w:pPr>
      <w:r>
        <w:rPr>
          <w:szCs w:val="28"/>
        </w:rPr>
        <w:t xml:space="preserve">2.Отменить </w:t>
      </w:r>
      <w:r w:rsidRPr="000F7F56">
        <w:rPr>
          <w:rFonts w:eastAsiaTheme="minorHAnsi"/>
          <w:szCs w:val="28"/>
          <w:lang w:eastAsia="en-US"/>
        </w:rPr>
        <w:t xml:space="preserve">Закон Приморского края от 9 октября 2017 года </w:t>
      </w:r>
      <w:r>
        <w:rPr>
          <w:rFonts w:eastAsiaTheme="minorHAnsi"/>
          <w:szCs w:val="28"/>
          <w:lang w:eastAsia="en-US"/>
        </w:rPr>
        <w:br/>
      </w:r>
      <w:r w:rsidRPr="000F7F56">
        <w:rPr>
          <w:rFonts w:eastAsiaTheme="minorHAnsi"/>
          <w:szCs w:val="28"/>
          <w:lang w:eastAsia="en-US"/>
        </w:rPr>
        <w:t>№ 182-КЗ "О внесении изменения в статью 2 Закона Приморского края "Об обороте земель сельскохозяйственного назначения на территории Приморского края"</w:t>
      </w:r>
      <w:r>
        <w:rPr>
          <w:rFonts w:eastAsiaTheme="minorHAnsi"/>
          <w:szCs w:val="28"/>
          <w:lang w:eastAsia="en-US"/>
        </w:rPr>
        <w:t xml:space="preserve"> (Ведомости Законодательного Собрания Приморского края, 2017, № 36, стр. 47) со дня вступления в силу настоящего Закона.</w:t>
      </w:r>
    </w:p>
    <w:p w:rsidR="00A60ECD" w:rsidRDefault="00A60ECD" w:rsidP="00A60ECD">
      <w:pPr>
        <w:ind w:firstLine="709"/>
        <w:jc w:val="both"/>
        <w:rPr>
          <w:szCs w:val="28"/>
        </w:rPr>
      </w:pPr>
    </w:p>
    <w:p w:rsidR="00E00A23" w:rsidRDefault="00E00A23" w:rsidP="00A60ECD">
      <w:pPr>
        <w:ind w:firstLine="709"/>
        <w:jc w:val="both"/>
        <w:rPr>
          <w:szCs w:val="28"/>
        </w:rPr>
      </w:pPr>
    </w:p>
    <w:p w:rsidR="00E00A23" w:rsidRPr="001F75FE" w:rsidRDefault="00E00A23" w:rsidP="00A60ECD">
      <w:pPr>
        <w:ind w:firstLine="709"/>
        <w:jc w:val="both"/>
        <w:rPr>
          <w:szCs w:val="28"/>
        </w:rPr>
      </w:pPr>
    </w:p>
    <w:p w:rsidR="005B7A40" w:rsidRPr="001F75FE" w:rsidRDefault="005B7A40" w:rsidP="00A60ECD">
      <w:pPr>
        <w:jc w:val="both"/>
        <w:rPr>
          <w:szCs w:val="28"/>
        </w:rPr>
      </w:pPr>
      <w:r w:rsidRPr="001F75FE">
        <w:rPr>
          <w:szCs w:val="28"/>
        </w:rPr>
        <w:t xml:space="preserve">Временно </w:t>
      </w:r>
      <w:proofErr w:type="gramStart"/>
      <w:r w:rsidRPr="001F75FE">
        <w:rPr>
          <w:szCs w:val="28"/>
        </w:rPr>
        <w:t>исполняющий</w:t>
      </w:r>
      <w:proofErr w:type="gramEnd"/>
      <w:r w:rsidR="009F0AB5" w:rsidRPr="001F75FE">
        <w:rPr>
          <w:szCs w:val="28"/>
        </w:rPr>
        <w:t xml:space="preserve"> обязанности</w:t>
      </w:r>
    </w:p>
    <w:p w:rsidR="00A60ECD" w:rsidRPr="001F75FE" w:rsidRDefault="005B7A40" w:rsidP="00A60ECD">
      <w:pPr>
        <w:jc w:val="both"/>
        <w:rPr>
          <w:szCs w:val="28"/>
        </w:rPr>
      </w:pPr>
      <w:r w:rsidRPr="001F75FE">
        <w:rPr>
          <w:szCs w:val="28"/>
        </w:rPr>
        <w:t>Губернатор</w:t>
      </w:r>
      <w:r w:rsidR="009F0AB5" w:rsidRPr="001F75FE">
        <w:rPr>
          <w:szCs w:val="28"/>
        </w:rPr>
        <w:t>а</w:t>
      </w:r>
      <w:r w:rsidRPr="001F75FE">
        <w:rPr>
          <w:szCs w:val="28"/>
        </w:rPr>
        <w:t xml:space="preserve"> края</w:t>
      </w:r>
      <w:r w:rsidRPr="001F75FE">
        <w:rPr>
          <w:szCs w:val="28"/>
        </w:rPr>
        <w:tab/>
      </w:r>
      <w:r w:rsidRPr="001F75FE">
        <w:rPr>
          <w:szCs w:val="28"/>
        </w:rPr>
        <w:tab/>
      </w:r>
      <w:r w:rsidRPr="001F75FE">
        <w:rPr>
          <w:szCs w:val="28"/>
        </w:rPr>
        <w:tab/>
      </w:r>
      <w:r w:rsidRPr="001F75FE">
        <w:rPr>
          <w:szCs w:val="28"/>
        </w:rPr>
        <w:tab/>
      </w:r>
      <w:r w:rsidRPr="001F75FE">
        <w:rPr>
          <w:szCs w:val="28"/>
        </w:rPr>
        <w:tab/>
      </w:r>
      <w:r w:rsidRPr="001F75FE">
        <w:rPr>
          <w:szCs w:val="28"/>
        </w:rPr>
        <w:tab/>
        <w:t xml:space="preserve">      </w:t>
      </w:r>
      <w:r w:rsidR="009F0AB5" w:rsidRPr="001F75FE">
        <w:rPr>
          <w:szCs w:val="28"/>
        </w:rPr>
        <w:t xml:space="preserve">                    </w:t>
      </w:r>
      <w:r w:rsidRPr="001F75FE">
        <w:rPr>
          <w:szCs w:val="28"/>
        </w:rPr>
        <w:t>А</w:t>
      </w:r>
      <w:r w:rsidR="00A60ECD" w:rsidRPr="001F75FE">
        <w:rPr>
          <w:szCs w:val="28"/>
        </w:rPr>
        <w:t xml:space="preserve">.В. </w:t>
      </w:r>
      <w:r w:rsidRPr="001F75FE">
        <w:rPr>
          <w:szCs w:val="28"/>
        </w:rPr>
        <w:t>Тарасенко</w:t>
      </w:r>
    </w:p>
    <w:sectPr w:rsidR="00A60ECD" w:rsidRPr="001F75FE" w:rsidSect="008B645C">
      <w:headerReference w:type="default" r:id="rId10"/>
      <w:pgSz w:w="11906" w:h="16838"/>
      <w:pgMar w:top="851" w:right="851"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0E5" w:rsidRDefault="00A660E5" w:rsidP="00B50545">
      <w:r>
        <w:separator/>
      </w:r>
    </w:p>
  </w:endnote>
  <w:endnote w:type="continuationSeparator" w:id="0">
    <w:p w:rsidR="00A660E5" w:rsidRDefault="00A660E5" w:rsidP="00B50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0E5" w:rsidRDefault="00A660E5" w:rsidP="00B50545">
      <w:r>
        <w:separator/>
      </w:r>
    </w:p>
  </w:footnote>
  <w:footnote w:type="continuationSeparator" w:id="0">
    <w:p w:rsidR="00A660E5" w:rsidRDefault="00A660E5" w:rsidP="00B505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9465671"/>
      <w:docPartObj>
        <w:docPartGallery w:val="Page Numbers (Top of Page)"/>
        <w:docPartUnique/>
      </w:docPartObj>
    </w:sdtPr>
    <w:sdtEndPr/>
    <w:sdtContent>
      <w:p w:rsidR="00B50545" w:rsidRDefault="00B50545">
        <w:pPr>
          <w:pStyle w:val="a6"/>
          <w:jc w:val="right"/>
        </w:pPr>
        <w:r>
          <w:fldChar w:fldCharType="begin"/>
        </w:r>
        <w:r>
          <w:instrText>PAGE   \* MERGEFORMAT</w:instrText>
        </w:r>
        <w:r>
          <w:fldChar w:fldCharType="separate"/>
        </w:r>
        <w:r w:rsidR="00BB45F4">
          <w:rPr>
            <w:noProof/>
          </w:rPr>
          <w:t>8</w:t>
        </w:r>
        <w:r>
          <w:fldChar w:fldCharType="end"/>
        </w:r>
      </w:p>
    </w:sdtContent>
  </w:sdt>
  <w:p w:rsidR="00B50545" w:rsidRDefault="00B5054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426BBE"/>
    <w:multiLevelType w:val="hybridMultilevel"/>
    <w:tmpl w:val="AA587864"/>
    <w:lvl w:ilvl="0" w:tplc="A8C63A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543"/>
    <w:rsid w:val="00000C62"/>
    <w:rsid w:val="00000F61"/>
    <w:rsid w:val="000121F1"/>
    <w:rsid w:val="0003209A"/>
    <w:rsid w:val="000411EE"/>
    <w:rsid w:val="000538DF"/>
    <w:rsid w:val="00057C9B"/>
    <w:rsid w:val="000742AF"/>
    <w:rsid w:val="00083298"/>
    <w:rsid w:val="00087A67"/>
    <w:rsid w:val="000D6A41"/>
    <w:rsid w:val="000E3A50"/>
    <w:rsid w:val="000F2D7E"/>
    <w:rsid w:val="000F7F56"/>
    <w:rsid w:val="00101961"/>
    <w:rsid w:val="00104F11"/>
    <w:rsid w:val="00106EAF"/>
    <w:rsid w:val="00140478"/>
    <w:rsid w:val="00145BB0"/>
    <w:rsid w:val="00150A46"/>
    <w:rsid w:val="00154105"/>
    <w:rsid w:val="001563F5"/>
    <w:rsid w:val="00171B01"/>
    <w:rsid w:val="00197AD2"/>
    <w:rsid w:val="001A552F"/>
    <w:rsid w:val="001F75FE"/>
    <w:rsid w:val="00201F78"/>
    <w:rsid w:val="00223AAB"/>
    <w:rsid w:val="00273447"/>
    <w:rsid w:val="002B5BE3"/>
    <w:rsid w:val="002C40A1"/>
    <w:rsid w:val="00357A4F"/>
    <w:rsid w:val="00372696"/>
    <w:rsid w:val="003757D3"/>
    <w:rsid w:val="00381BA8"/>
    <w:rsid w:val="00394377"/>
    <w:rsid w:val="003C64C1"/>
    <w:rsid w:val="003D4716"/>
    <w:rsid w:val="003F2EBA"/>
    <w:rsid w:val="00400A27"/>
    <w:rsid w:val="00406562"/>
    <w:rsid w:val="00425C98"/>
    <w:rsid w:val="00434EB9"/>
    <w:rsid w:val="00443F28"/>
    <w:rsid w:val="00453182"/>
    <w:rsid w:val="004550FA"/>
    <w:rsid w:val="00466640"/>
    <w:rsid w:val="004748D5"/>
    <w:rsid w:val="004A748C"/>
    <w:rsid w:val="004D3F72"/>
    <w:rsid w:val="004E3000"/>
    <w:rsid w:val="004F6692"/>
    <w:rsid w:val="00501CDB"/>
    <w:rsid w:val="0055062C"/>
    <w:rsid w:val="00551B25"/>
    <w:rsid w:val="005B7A40"/>
    <w:rsid w:val="005D6B4E"/>
    <w:rsid w:val="005E4490"/>
    <w:rsid w:val="005F4279"/>
    <w:rsid w:val="00601766"/>
    <w:rsid w:val="00612E6C"/>
    <w:rsid w:val="00644571"/>
    <w:rsid w:val="00645543"/>
    <w:rsid w:val="006652BA"/>
    <w:rsid w:val="006C24E8"/>
    <w:rsid w:val="00732F8B"/>
    <w:rsid w:val="007347C6"/>
    <w:rsid w:val="00742A16"/>
    <w:rsid w:val="00773A40"/>
    <w:rsid w:val="007A33EC"/>
    <w:rsid w:val="007A423C"/>
    <w:rsid w:val="007D5332"/>
    <w:rsid w:val="007E409D"/>
    <w:rsid w:val="007F7CA4"/>
    <w:rsid w:val="00820C19"/>
    <w:rsid w:val="00856242"/>
    <w:rsid w:val="00857600"/>
    <w:rsid w:val="00882527"/>
    <w:rsid w:val="008877D5"/>
    <w:rsid w:val="008B5924"/>
    <w:rsid w:val="008B645C"/>
    <w:rsid w:val="008D22AB"/>
    <w:rsid w:val="009047E6"/>
    <w:rsid w:val="00911AD8"/>
    <w:rsid w:val="009378F3"/>
    <w:rsid w:val="00940010"/>
    <w:rsid w:val="009411B0"/>
    <w:rsid w:val="009A3933"/>
    <w:rsid w:val="009A4910"/>
    <w:rsid w:val="009A678A"/>
    <w:rsid w:val="009C4005"/>
    <w:rsid w:val="009F0AB5"/>
    <w:rsid w:val="009F7C54"/>
    <w:rsid w:val="00A115AC"/>
    <w:rsid w:val="00A35381"/>
    <w:rsid w:val="00A358A9"/>
    <w:rsid w:val="00A475A5"/>
    <w:rsid w:val="00A60ECD"/>
    <w:rsid w:val="00A61F6B"/>
    <w:rsid w:val="00A6443E"/>
    <w:rsid w:val="00A660E5"/>
    <w:rsid w:val="00A95CF5"/>
    <w:rsid w:val="00AB23D4"/>
    <w:rsid w:val="00B1624E"/>
    <w:rsid w:val="00B2239B"/>
    <w:rsid w:val="00B3490A"/>
    <w:rsid w:val="00B44FD1"/>
    <w:rsid w:val="00B469E9"/>
    <w:rsid w:val="00B50545"/>
    <w:rsid w:val="00B802F5"/>
    <w:rsid w:val="00B878C0"/>
    <w:rsid w:val="00BA6856"/>
    <w:rsid w:val="00BA79FE"/>
    <w:rsid w:val="00BB003F"/>
    <w:rsid w:val="00BB45F4"/>
    <w:rsid w:val="00BB69A7"/>
    <w:rsid w:val="00C01FEE"/>
    <w:rsid w:val="00C1115B"/>
    <w:rsid w:val="00C21E1F"/>
    <w:rsid w:val="00C4695B"/>
    <w:rsid w:val="00C470C4"/>
    <w:rsid w:val="00C5664D"/>
    <w:rsid w:val="00C64BBD"/>
    <w:rsid w:val="00C74B61"/>
    <w:rsid w:val="00C86B2D"/>
    <w:rsid w:val="00CA3712"/>
    <w:rsid w:val="00CA5A10"/>
    <w:rsid w:val="00CC4BEB"/>
    <w:rsid w:val="00CD7A3B"/>
    <w:rsid w:val="00CE1A89"/>
    <w:rsid w:val="00CF79C7"/>
    <w:rsid w:val="00D03C0D"/>
    <w:rsid w:val="00D61D21"/>
    <w:rsid w:val="00D662DD"/>
    <w:rsid w:val="00D738CB"/>
    <w:rsid w:val="00D7698F"/>
    <w:rsid w:val="00D80FBF"/>
    <w:rsid w:val="00D85AB8"/>
    <w:rsid w:val="00DA1C4E"/>
    <w:rsid w:val="00DA717A"/>
    <w:rsid w:val="00DB3347"/>
    <w:rsid w:val="00DB595A"/>
    <w:rsid w:val="00DC1ECC"/>
    <w:rsid w:val="00DD2ECB"/>
    <w:rsid w:val="00DD5720"/>
    <w:rsid w:val="00E00A23"/>
    <w:rsid w:val="00E0634B"/>
    <w:rsid w:val="00E2677B"/>
    <w:rsid w:val="00E561A4"/>
    <w:rsid w:val="00E64F8C"/>
    <w:rsid w:val="00E90F97"/>
    <w:rsid w:val="00EA2499"/>
    <w:rsid w:val="00EA58D6"/>
    <w:rsid w:val="00EC781E"/>
    <w:rsid w:val="00EE299E"/>
    <w:rsid w:val="00F032CA"/>
    <w:rsid w:val="00F10C0F"/>
    <w:rsid w:val="00F146C8"/>
    <w:rsid w:val="00F52201"/>
    <w:rsid w:val="00F838EB"/>
    <w:rsid w:val="00F90CEC"/>
    <w:rsid w:val="00F920F5"/>
    <w:rsid w:val="00F96D33"/>
    <w:rsid w:val="00FA6CD2"/>
    <w:rsid w:val="00FB14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5543"/>
    <w:pPr>
      <w:spacing w:after="0" w:line="240" w:lineRule="auto"/>
    </w:pPr>
    <w:rPr>
      <w:rFonts w:eastAsia="Times New Roman" w:cs="Times New Roman"/>
      <w:szCs w:val="20"/>
      <w:lang w:eastAsia="ru-RU"/>
    </w:rPr>
  </w:style>
  <w:style w:type="paragraph" w:styleId="1">
    <w:name w:val="heading 1"/>
    <w:basedOn w:val="a"/>
    <w:next w:val="a"/>
    <w:link w:val="10"/>
    <w:qFormat/>
    <w:rsid w:val="00645543"/>
    <w:pPr>
      <w:keepNext/>
      <w:widowControl w:val="0"/>
      <w:spacing w:line="360" w:lineRule="auto"/>
      <w:outlineLvl w:val="0"/>
    </w:pPr>
    <w:rPr>
      <w:b/>
      <w:sz w:val="3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5543"/>
    <w:rPr>
      <w:rFonts w:eastAsia="Times New Roman" w:cs="Times New Roman"/>
      <w:b/>
      <w:sz w:val="30"/>
      <w:szCs w:val="20"/>
      <w:lang w:eastAsia="ru-RU"/>
    </w:rPr>
  </w:style>
  <w:style w:type="paragraph" w:styleId="a3">
    <w:name w:val="List Paragraph"/>
    <w:basedOn w:val="a"/>
    <w:uiPriority w:val="34"/>
    <w:qFormat/>
    <w:rsid w:val="00645543"/>
    <w:pPr>
      <w:ind w:left="720"/>
      <w:contextualSpacing/>
    </w:pPr>
  </w:style>
  <w:style w:type="paragraph" w:customStyle="1" w:styleId="ConsNormal">
    <w:name w:val="ConsNormal"/>
    <w:rsid w:val="00A60ECD"/>
    <w:pPr>
      <w:widowControl w:val="0"/>
      <w:spacing w:after="0" w:line="240" w:lineRule="auto"/>
      <w:ind w:firstLine="720"/>
    </w:pPr>
    <w:rPr>
      <w:rFonts w:ascii="Arial" w:eastAsia="Times New Roman" w:hAnsi="Arial" w:cs="Times New Roman"/>
      <w:snapToGrid w:val="0"/>
      <w:sz w:val="20"/>
      <w:szCs w:val="20"/>
      <w:lang w:eastAsia="ru-RU"/>
    </w:rPr>
  </w:style>
  <w:style w:type="paragraph" w:styleId="a4">
    <w:name w:val="Balloon Text"/>
    <w:basedOn w:val="a"/>
    <w:link w:val="a5"/>
    <w:uiPriority w:val="99"/>
    <w:semiHidden/>
    <w:unhideWhenUsed/>
    <w:rsid w:val="00F90CEC"/>
    <w:rPr>
      <w:rFonts w:ascii="Tahoma" w:hAnsi="Tahoma" w:cs="Tahoma"/>
      <w:sz w:val="16"/>
      <w:szCs w:val="16"/>
    </w:rPr>
  </w:style>
  <w:style w:type="character" w:customStyle="1" w:styleId="a5">
    <w:name w:val="Текст выноски Знак"/>
    <w:basedOn w:val="a0"/>
    <w:link w:val="a4"/>
    <w:uiPriority w:val="99"/>
    <w:semiHidden/>
    <w:rsid w:val="00F90CEC"/>
    <w:rPr>
      <w:rFonts w:ascii="Tahoma" w:eastAsia="Times New Roman" w:hAnsi="Tahoma" w:cs="Tahoma"/>
      <w:sz w:val="16"/>
      <w:szCs w:val="16"/>
      <w:lang w:eastAsia="ru-RU"/>
    </w:rPr>
  </w:style>
  <w:style w:type="paragraph" w:styleId="a6">
    <w:name w:val="header"/>
    <w:basedOn w:val="a"/>
    <w:link w:val="a7"/>
    <w:uiPriority w:val="99"/>
    <w:unhideWhenUsed/>
    <w:rsid w:val="00B50545"/>
    <w:pPr>
      <w:tabs>
        <w:tab w:val="center" w:pos="4677"/>
        <w:tab w:val="right" w:pos="9355"/>
      </w:tabs>
    </w:pPr>
  </w:style>
  <w:style w:type="character" w:customStyle="1" w:styleId="a7">
    <w:name w:val="Верхний колонтитул Знак"/>
    <w:basedOn w:val="a0"/>
    <w:link w:val="a6"/>
    <w:uiPriority w:val="99"/>
    <w:rsid w:val="00B50545"/>
    <w:rPr>
      <w:rFonts w:eastAsia="Times New Roman" w:cs="Times New Roman"/>
      <w:szCs w:val="20"/>
      <w:lang w:eastAsia="ru-RU"/>
    </w:rPr>
  </w:style>
  <w:style w:type="paragraph" w:styleId="a8">
    <w:name w:val="footer"/>
    <w:basedOn w:val="a"/>
    <w:link w:val="a9"/>
    <w:uiPriority w:val="99"/>
    <w:unhideWhenUsed/>
    <w:rsid w:val="00B50545"/>
    <w:pPr>
      <w:tabs>
        <w:tab w:val="center" w:pos="4677"/>
        <w:tab w:val="right" w:pos="9355"/>
      </w:tabs>
    </w:pPr>
  </w:style>
  <w:style w:type="character" w:customStyle="1" w:styleId="a9">
    <w:name w:val="Нижний колонтитул Знак"/>
    <w:basedOn w:val="a0"/>
    <w:link w:val="a8"/>
    <w:uiPriority w:val="99"/>
    <w:rsid w:val="00B50545"/>
    <w:rPr>
      <w:rFonts w:eastAsia="Times New Roman" w:cs="Times New Roman"/>
      <w:szCs w:val="20"/>
      <w:lang w:eastAsia="ru-RU"/>
    </w:rPr>
  </w:style>
  <w:style w:type="paragraph" w:customStyle="1" w:styleId="ConsPlusNormal">
    <w:name w:val="ConsPlusNormal"/>
    <w:rsid w:val="00732F8B"/>
    <w:pPr>
      <w:widowControl w:val="0"/>
      <w:autoSpaceDE w:val="0"/>
      <w:autoSpaceDN w:val="0"/>
      <w:spacing w:after="0" w:line="240" w:lineRule="auto"/>
    </w:pPr>
    <w:rPr>
      <w:rFonts w:ascii="Calibri" w:eastAsia="Times New Roman" w:hAnsi="Calibri" w:cs="Calibri"/>
      <w:sz w:val="22"/>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5543"/>
    <w:pPr>
      <w:spacing w:after="0" w:line="240" w:lineRule="auto"/>
    </w:pPr>
    <w:rPr>
      <w:rFonts w:eastAsia="Times New Roman" w:cs="Times New Roman"/>
      <w:szCs w:val="20"/>
      <w:lang w:eastAsia="ru-RU"/>
    </w:rPr>
  </w:style>
  <w:style w:type="paragraph" w:styleId="1">
    <w:name w:val="heading 1"/>
    <w:basedOn w:val="a"/>
    <w:next w:val="a"/>
    <w:link w:val="10"/>
    <w:qFormat/>
    <w:rsid w:val="00645543"/>
    <w:pPr>
      <w:keepNext/>
      <w:widowControl w:val="0"/>
      <w:spacing w:line="360" w:lineRule="auto"/>
      <w:outlineLvl w:val="0"/>
    </w:pPr>
    <w:rPr>
      <w:b/>
      <w:sz w:val="3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5543"/>
    <w:rPr>
      <w:rFonts w:eastAsia="Times New Roman" w:cs="Times New Roman"/>
      <w:b/>
      <w:sz w:val="30"/>
      <w:szCs w:val="20"/>
      <w:lang w:eastAsia="ru-RU"/>
    </w:rPr>
  </w:style>
  <w:style w:type="paragraph" w:styleId="a3">
    <w:name w:val="List Paragraph"/>
    <w:basedOn w:val="a"/>
    <w:uiPriority w:val="34"/>
    <w:qFormat/>
    <w:rsid w:val="00645543"/>
    <w:pPr>
      <w:ind w:left="720"/>
      <w:contextualSpacing/>
    </w:pPr>
  </w:style>
  <w:style w:type="paragraph" w:customStyle="1" w:styleId="ConsNormal">
    <w:name w:val="ConsNormal"/>
    <w:rsid w:val="00A60ECD"/>
    <w:pPr>
      <w:widowControl w:val="0"/>
      <w:spacing w:after="0" w:line="240" w:lineRule="auto"/>
      <w:ind w:firstLine="720"/>
    </w:pPr>
    <w:rPr>
      <w:rFonts w:ascii="Arial" w:eastAsia="Times New Roman" w:hAnsi="Arial" w:cs="Times New Roman"/>
      <w:snapToGrid w:val="0"/>
      <w:sz w:val="20"/>
      <w:szCs w:val="20"/>
      <w:lang w:eastAsia="ru-RU"/>
    </w:rPr>
  </w:style>
  <w:style w:type="paragraph" w:styleId="a4">
    <w:name w:val="Balloon Text"/>
    <w:basedOn w:val="a"/>
    <w:link w:val="a5"/>
    <w:uiPriority w:val="99"/>
    <w:semiHidden/>
    <w:unhideWhenUsed/>
    <w:rsid w:val="00F90CEC"/>
    <w:rPr>
      <w:rFonts w:ascii="Tahoma" w:hAnsi="Tahoma" w:cs="Tahoma"/>
      <w:sz w:val="16"/>
      <w:szCs w:val="16"/>
    </w:rPr>
  </w:style>
  <w:style w:type="character" w:customStyle="1" w:styleId="a5">
    <w:name w:val="Текст выноски Знак"/>
    <w:basedOn w:val="a0"/>
    <w:link w:val="a4"/>
    <w:uiPriority w:val="99"/>
    <w:semiHidden/>
    <w:rsid w:val="00F90CEC"/>
    <w:rPr>
      <w:rFonts w:ascii="Tahoma" w:eastAsia="Times New Roman" w:hAnsi="Tahoma" w:cs="Tahoma"/>
      <w:sz w:val="16"/>
      <w:szCs w:val="16"/>
      <w:lang w:eastAsia="ru-RU"/>
    </w:rPr>
  </w:style>
  <w:style w:type="paragraph" w:styleId="a6">
    <w:name w:val="header"/>
    <w:basedOn w:val="a"/>
    <w:link w:val="a7"/>
    <w:uiPriority w:val="99"/>
    <w:unhideWhenUsed/>
    <w:rsid w:val="00B50545"/>
    <w:pPr>
      <w:tabs>
        <w:tab w:val="center" w:pos="4677"/>
        <w:tab w:val="right" w:pos="9355"/>
      </w:tabs>
    </w:pPr>
  </w:style>
  <w:style w:type="character" w:customStyle="1" w:styleId="a7">
    <w:name w:val="Верхний колонтитул Знак"/>
    <w:basedOn w:val="a0"/>
    <w:link w:val="a6"/>
    <w:uiPriority w:val="99"/>
    <w:rsid w:val="00B50545"/>
    <w:rPr>
      <w:rFonts w:eastAsia="Times New Roman" w:cs="Times New Roman"/>
      <w:szCs w:val="20"/>
      <w:lang w:eastAsia="ru-RU"/>
    </w:rPr>
  </w:style>
  <w:style w:type="paragraph" w:styleId="a8">
    <w:name w:val="footer"/>
    <w:basedOn w:val="a"/>
    <w:link w:val="a9"/>
    <w:uiPriority w:val="99"/>
    <w:unhideWhenUsed/>
    <w:rsid w:val="00B50545"/>
    <w:pPr>
      <w:tabs>
        <w:tab w:val="center" w:pos="4677"/>
        <w:tab w:val="right" w:pos="9355"/>
      </w:tabs>
    </w:pPr>
  </w:style>
  <w:style w:type="character" w:customStyle="1" w:styleId="a9">
    <w:name w:val="Нижний колонтитул Знак"/>
    <w:basedOn w:val="a0"/>
    <w:link w:val="a8"/>
    <w:uiPriority w:val="99"/>
    <w:rsid w:val="00B50545"/>
    <w:rPr>
      <w:rFonts w:eastAsia="Times New Roman" w:cs="Times New Roman"/>
      <w:szCs w:val="20"/>
      <w:lang w:eastAsia="ru-RU"/>
    </w:rPr>
  </w:style>
  <w:style w:type="paragraph" w:customStyle="1" w:styleId="ConsPlusNormal">
    <w:name w:val="ConsPlusNormal"/>
    <w:rsid w:val="00732F8B"/>
    <w:pPr>
      <w:widowControl w:val="0"/>
      <w:autoSpaceDE w:val="0"/>
      <w:autoSpaceDN w:val="0"/>
      <w:spacing w:after="0" w:line="240" w:lineRule="auto"/>
    </w:pPr>
    <w:rPr>
      <w:rFonts w:ascii="Calibri" w:eastAsia="Times New Roman" w:hAnsi="Calibri" w:cs="Calibri"/>
      <w:sz w:val="22"/>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1044946">
      <w:bodyDiv w:val="1"/>
      <w:marLeft w:val="0"/>
      <w:marRight w:val="0"/>
      <w:marTop w:val="0"/>
      <w:marBottom w:val="0"/>
      <w:divBdr>
        <w:top w:val="none" w:sz="0" w:space="0" w:color="auto"/>
        <w:left w:val="none" w:sz="0" w:space="0" w:color="auto"/>
        <w:bottom w:val="none" w:sz="0" w:space="0" w:color="auto"/>
        <w:right w:val="none" w:sz="0" w:space="0" w:color="auto"/>
      </w:divBdr>
    </w:div>
    <w:div w:id="1901285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AF903CCB1544AB1FD04FAA7216C5A3527351E6E7232A921E61956319C7F28A580C6BCCD0611E2C2F29L4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09C72-B8C6-4F56-A7F4-E43912D1D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2292</Words>
  <Characters>13068</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15330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Баранов Леонид Леонидович</dc:creator>
  <cp:lastModifiedBy>Исакова Марина Викторовна</cp:lastModifiedBy>
  <cp:revision>13</cp:revision>
  <cp:lastPrinted>2018-02-13T05:08:00Z</cp:lastPrinted>
  <dcterms:created xsi:type="dcterms:W3CDTF">2018-02-13T04:33:00Z</dcterms:created>
  <dcterms:modified xsi:type="dcterms:W3CDTF">2018-02-20T04:11:00Z</dcterms:modified>
</cp:coreProperties>
</file>