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071" w:rsidRDefault="00BD6071" w:rsidP="00BD6071">
      <w:pPr>
        <w:spacing w:line="240" w:lineRule="auto"/>
        <w:ind w:left="567"/>
        <w:jc w:val="center"/>
      </w:pPr>
      <w:r w:rsidRPr="0049386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pt" o:ole="" fillcolor="window">
            <v:imagedata r:id="rId7" o:title=""/>
          </v:shape>
          <o:OLEObject Type="Embed" ProgID="Word.Picture.8" ShapeID="_x0000_i1025" DrawAspect="Content" ObjectID="_1580037463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BD6071" w:rsidTr="00423A5E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BD6071" w:rsidRDefault="00BD6071" w:rsidP="00423A5E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BD6071" w:rsidRDefault="00BD6071" w:rsidP="00423A5E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BD6071" w:rsidRDefault="00BD6071" w:rsidP="00423A5E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BD6071" w:rsidTr="00423A5E">
        <w:trPr>
          <w:cantSplit/>
        </w:trPr>
        <w:tc>
          <w:tcPr>
            <w:tcW w:w="2977" w:type="dxa"/>
            <w:gridSpan w:val="2"/>
          </w:tcPr>
          <w:p w:rsidR="00BD6071" w:rsidRDefault="00BD6071" w:rsidP="0081673F">
            <w:pPr>
              <w:spacing w:after="120" w:line="240" w:lineRule="auto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BD6071" w:rsidRDefault="00BD6071" w:rsidP="00423A5E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BD6071" w:rsidRDefault="00BD6071" w:rsidP="00423A5E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BD6071" w:rsidRDefault="00BD6071" w:rsidP="0081673F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BD6071" w:rsidTr="00423A5E">
        <w:trPr>
          <w:cantSplit/>
        </w:trPr>
        <w:tc>
          <w:tcPr>
            <w:tcW w:w="8789" w:type="dxa"/>
            <w:gridSpan w:val="6"/>
          </w:tcPr>
          <w:p w:rsidR="00BD6071" w:rsidRDefault="00BD6071" w:rsidP="00423A5E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D6071" w:rsidRPr="00D077DB" w:rsidTr="00423A5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D6071" w:rsidRPr="00D077DB" w:rsidRDefault="00D2630F" w:rsidP="00612627">
            <w:pPr>
              <w:spacing w:line="240" w:lineRule="auto"/>
            </w:pPr>
            <w:r>
              <w:t>О докладе</w:t>
            </w:r>
            <w:r>
              <w:rPr>
                <w:szCs w:val="28"/>
              </w:rPr>
              <w:t xml:space="preserve"> </w:t>
            </w:r>
            <w:r w:rsidR="007B5E38">
              <w:rPr>
                <w:szCs w:val="28"/>
              </w:rPr>
              <w:t>"О мониторинге</w:t>
            </w:r>
            <w:r w:rsidR="007B5E38">
              <w:t xml:space="preserve"> </w:t>
            </w:r>
            <w:r w:rsidR="007B5E38">
              <w:rPr>
                <w:szCs w:val="28"/>
              </w:rPr>
              <w:t>правоприменения нормативных правовых актов Приморского края, принятых Законодательным Собранием Приморского края,</w:t>
            </w:r>
            <w:r w:rsidR="007B5E38">
              <w:t xml:space="preserve"> за 201</w:t>
            </w:r>
            <w:r w:rsidR="00612627">
              <w:t>7</w:t>
            </w:r>
            <w:r w:rsidR="007B5E38">
              <w:t xml:space="preserve"> год"</w:t>
            </w:r>
          </w:p>
        </w:tc>
      </w:tr>
    </w:tbl>
    <w:p w:rsidR="00BD6071" w:rsidRPr="004F118D" w:rsidRDefault="00BD6071" w:rsidP="004F118D">
      <w:pPr>
        <w:spacing w:line="240" w:lineRule="auto"/>
      </w:pPr>
    </w:p>
    <w:p w:rsidR="00BD6071" w:rsidRPr="004F118D" w:rsidRDefault="00D077DB" w:rsidP="00D2630F">
      <w:pPr>
        <w:spacing w:line="240" w:lineRule="auto"/>
      </w:pPr>
      <w:r w:rsidRPr="004F118D">
        <w:tab/>
      </w:r>
      <w:proofErr w:type="gramStart"/>
      <w:r w:rsidR="00B13971" w:rsidRPr="004F118D">
        <w:t>О</w:t>
      </w:r>
      <w:r w:rsidR="00BD6071" w:rsidRPr="004F118D">
        <w:t>бсудив</w:t>
      </w:r>
      <w:r w:rsidR="00D2630F">
        <w:t xml:space="preserve"> </w:t>
      </w:r>
      <w:r w:rsidR="00801DD7">
        <w:t>подготовленный</w:t>
      </w:r>
      <w:r w:rsidR="00D2630F">
        <w:t xml:space="preserve"> отделом мониторинга законодательства и правовоприменительной практики правового управления аппарата Законодательного Собрания доклад</w:t>
      </w:r>
      <w:r w:rsidR="007B5E38">
        <w:t xml:space="preserve"> </w:t>
      </w:r>
      <w:r w:rsidR="007B5E38">
        <w:rPr>
          <w:szCs w:val="28"/>
        </w:rPr>
        <w:t>"О мониторинге</w:t>
      </w:r>
      <w:r w:rsidR="007B5E38">
        <w:t xml:space="preserve"> </w:t>
      </w:r>
      <w:r w:rsidR="007B5E38">
        <w:rPr>
          <w:szCs w:val="28"/>
        </w:rPr>
        <w:t>правоприменения нормативных правовых актов Приморского края, принятых Законодательным Собранием Приморского края,</w:t>
      </w:r>
      <w:r w:rsidR="007B5E38">
        <w:t xml:space="preserve"> за 201</w:t>
      </w:r>
      <w:r w:rsidR="00656A75">
        <w:t>7</w:t>
      </w:r>
      <w:r w:rsidR="007B5E38">
        <w:t xml:space="preserve"> год"</w:t>
      </w:r>
      <w:r w:rsidR="0088460C" w:rsidRPr="004F118D">
        <w:t>,</w:t>
      </w:r>
      <w:r w:rsidR="00D2630F">
        <w:t xml:space="preserve"> </w:t>
      </w:r>
      <w:r w:rsidR="007B5E38">
        <w:t xml:space="preserve">руководствуясь </w:t>
      </w:r>
      <w:r w:rsidR="00D2630F">
        <w:t>пункт</w:t>
      </w:r>
      <w:r w:rsidR="007B5E38">
        <w:t>ами</w:t>
      </w:r>
      <w:r w:rsidR="00D2630F">
        <w:t xml:space="preserve"> </w:t>
      </w:r>
      <w:r w:rsidR="0081673F">
        <w:t>8</w:t>
      </w:r>
      <w:r w:rsidR="00D2630F" w:rsidRPr="00470890">
        <w:t>.</w:t>
      </w:r>
      <w:r w:rsidR="0081673F" w:rsidRPr="00470890">
        <w:t>3</w:t>
      </w:r>
      <w:r w:rsidR="001F7179" w:rsidRPr="00470890">
        <w:t>-</w:t>
      </w:r>
      <w:r w:rsidR="0081673F" w:rsidRPr="00470890">
        <w:t>8</w:t>
      </w:r>
      <w:r w:rsidR="00D2630F" w:rsidRPr="00470890">
        <w:t>.</w:t>
      </w:r>
      <w:r w:rsidR="0081673F" w:rsidRPr="00470890">
        <w:t>6</w:t>
      </w:r>
      <w:r w:rsidR="00D2630F" w:rsidRPr="00470890">
        <w:t xml:space="preserve"> раздела </w:t>
      </w:r>
      <w:r w:rsidR="0081673F" w:rsidRPr="00470890">
        <w:t>8</w:t>
      </w:r>
      <w:r w:rsidR="00D2630F" w:rsidRPr="00470890">
        <w:t xml:space="preserve"> и раздел</w:t>
      </w:r>
      <w:r w:rsidR="007B5E38" w:rsidRPr="00470890">
        <w:t>ом</w:t>
      </w:r>
      <w:r w:rsidR="00470890">
        <w:t xml:space="preserve"> 9</w:t>
      </w:r>
      <w:r w:rsidR="00D2630F">
        <w:t xml:space="preserve"> </w:t>
      </w:r>
      <w:r w:rsidR="00D2630F">
        <w:rPr>
          <w:szCs w:val="28"/>
        </w:rPr>
        <w:t>Положения о порядке проведения мониторинга правоприменения нормативных правовых актов Приморского края, принятых Законодательным Собранием Приморского края</w:t>
      </w:r>
      <w:r w:rsidR="007B7F63">
        <w:t xml:space="preserve">, </w:t>
      </w:r>
      <w:r w:rsidR="00D2630F">
        <w:t xml:space="preserve">утвержденного постановлением Законодательного Собрания </w:t>
      </w:r>
      <w:r w:rsidR="00D2630F" w:rsidRPr="0081673F">
        <w:t>от</w:t>
      </w:r>
      <w:proofErr w:type="gramEnd"/>
      <w:r w:rsidR="00D2630F" w:rsidRPr="0081673F">
        <w:t xml:space="preserve"> </w:t>
      </w:r>
      <w:r w:rsidR="00D2630F" w:rsidRPr="0081673F">
        <w:rPr>
          <w:szCs w:val="28"/>
        </w:rPr>
        <w:t>31.10.2012 № 422</w:t>
      </w:r>
      <w:r w:rsidR="00D2630F">
        <w:rPr>
          <w:szCs w:val="28"/>
        </w:rPr>
        <w:t>, заслушав мнения членов комитета,</w:t>
      </w:r>
      <w:r w:rsidR="00D2630F">
        <w:t xml:space="preserve"> </w:t>
      </w:r>
      <w:r w:rsidR="00BD6071" w:rsidRPr="004F118D">
        <w:t xml:space="preserve">комитет </w:t>
      </w:r>
    </w:p>
    <w:p w:rsidR="00BD6071" w:rsidRPr="00D077DB" w:rsidRDefault="00BD6071" w:rsidP="004F118D">
      <w:pPr>
        <w:spacing w:line="240" w:lineRule="auto"/>
      </w:pPr>
    </w:p>
    <w:p w:rsidR="00BD6071" w:rsidRPr="00D077DB" w:rsidRDefault="00BD6071" w:rsidP="004F118D">
      <w:pPr>
        <w:spacing w:line="240" w:lineRule="auto"/>
      </w:pPr>
      <w:r w:rsidRPr="00D077DB">
        <w:t>РЕШИЛ:</w:t>
      </w:r>
    </w:p>
    <w:p w:rsidR="00BD6071" w:rsidRPr="00D077DB" w:rsidRDefault="00BD6071" w:rsidP="004F118D">
      <w:pPr>
        <w:spacing w:line="240" w:lineRule="auto"/>
      </w:pPr>
    </w:p>
    <w:p w:rsidR="0053423C" w:rsidRDefault="00BD6071" w:rsidP="00977808">
      <w:pPr>
        <w:spacing w:line="240" w:lineRule="auto"/>
      </w:pPr>
      <w:r w:rsidRPr="00D077DB">
        <w:tab/>
      </w:r>
      <w:r w:rsidR="0053423C">
        <w:t xml:space="preserve">1.Подготовить </w:t>
      </w:r>
      <w:r w:rsidR="00D2630F">
        <w:t xml:space="preserve">и внести на </w:t>
      </w:r>
      <w:r w:rsidR="00082733">
        <w:t xml:space="preserve">очередное заседание </w:t>
      </w:r>
      <w:r w:rsidR="00D2630F">
        <w:t xml:space="preserve">Законодательного Собрания </w:t>
      </w:r>
      <w:r w:rsidR="0053423C">
        <w:t>проект постановления Законодательного Собрания "</w:t>
      </w:r>
      <w:r w:rsidR="00082733">
        <w:t>О докладе</w:t>
      </w:r>
      <w:r w:rsidR="00082733">
        <w:rPr>
          <w:szCs w:val="28"/>
        </w:rPr>
        <w:t xml:space="preserve"> </w:t>
      </w:r>
      <w:r w:rsidR="00FF2A21">
        <w:rPr>
          <w:szCs w:val="28"/>
        </w:rPr>
        <w:br/>
      </w:r>
      <w:r w:rsidR="007B5E38">
        <w:rPr>
          <w:szCs w:val="28"/>
        </w:rPr>
        <w:t>"О мониторинге</w:t>
      </w:r>
      <w:r w:rsidR="007B5E38">
        <w:t xml:space="preserve"> </w:t>
      </w:r>
      <w:r w:rsidR="007B5E38">
        <w:rPr>
          <w:szCs w:val="28"/>
        </w:rPr>
        <w:t>правоприменения нормативных правовых актов Приморского края, принятых Законодательным Собранием Приморского края,</w:t>
      </w:r>
      <w:r w:rsidR="007B5E38">
        <w:t xml:space="preserve"> за 201</w:t>
      </w:r>
      <w:r w:rsidR="00656A75">
        <w:t>7</w:t>
      </w:r>
      <w:r w:rsidR="007B5E38">
        <w:t xml:space="preserve"> год"</w:t>
      </w:r>
      <w:r w:rsidR="0053423C">
        <w:t>.</w:t>
      </w:r>
    </w:p>
    <w:p w:rsidR="0053423C" w:rsidRDefault="0053423C" w:rsidP="00977808">
      <w:pPr>
        <w:spacing w:line="240" w:lineRule="auto"/>
      </w:pPr>
    </w:p>
    <w:p w:rsidR="00746141" w:rsidRDefault="0053423C" w:rsidP="00977808">
      <w:pPr>
        <w:spacing w:line="240" w:lineRule="auto"/>
        <w:ind w:firstLine="708"/>
      </w:pPr>
      <w:r>
        <w:t>2</w:t>
      </w:r>
      <w:r w:rsidR="00BD6071" w:rsidRPr="00D077DB">
        <w:t>.</w:t>
      </w:r>
      <w:r w:rsidR="009E74DB" w:rsidRPr="00D077DB">
        <w:t>Рекомендовать Законодательному Собранию</w:t>
      </w:r>
      <w:r w:rsidR="00746141">
        <w:t>:</w:t>
      </w:r>
    </w:p>
    <w:p w:rsidR="00746141" w:rsidRDefault="00746141" w:rsidP="00977808">
      <w:pPr>
        <w:spacing w:line="240" w:lineRule="auto"/>
        <w:ind w:firstLine="708"/>
      </w:pPr>
      <w:r w:rsidRPr="00D077DB">
        <w:t>заслушать доклад</w:t>
      </w:r>
      <w:r w:rsidR="007B5E38">
        <w:t xml:space="preserve"> </w:t>
      </w:r>
      <w:r w:rsidR="007B5E38">
        <w:rPr>
          <w:szCs w:val="28"/>
        </w:rPr>
        <w:t>"О мониторинге</w:t>
      </w:r>
      <w:r w:rsidR="007B5E38">
        <w:t xml:space="preserve"> </w:t>
      </w:r>
      <w:r w:rsidR="007B5E38">
        <w:rPr>
          <w:szCs w:val="28"/>
        </w:rPr>
        <w:t>правоприменения нормативных правовых актов Приморского края, принятых Законодательным Собранием Приморского края,</w:t>
      </w:r>
      <w:r w:rsidR="007B5E38">
        <w:t xml:space="preserve"> за 201</w:t>
      </w:r>
      <w:r w:rsidR="00656A75">
        <w:t>7</w:t>
      </w:r>
      <w:r w:rsidR="007B5E38">
        <w:t xml:space="preserve"> год"</w:t>
      </w:r>
      <w:r>
        <w:t>;</w:t>
      </w:r>
    </w:p>
    <w:p w:rsidR="00BD6071" w:rsidRDefault="00977808" w:rsidP="00977808">
      <w:pPr>
        <w:spacing w:line="240" w:lineRule="auto"/>
        <w:ind w:firstLine="708"/>
      </w:pPr>
      <w:r>
        <w:t xml:space="preserve">принять </w:t>
      </w:r>
      <w:r w:rsidR="00082733">
        <w:t xml:space="preserve">проект </w:t>
      </w:r>
      <w:r w:rsidR="002F5AB5" w:rsidRPr="00D077DB">
        <w:t>постановлени</w:t>
      </w:r>
      <w:r w:rsidR="00082733">
        <w:t>я</w:t>
      </w:r>
      <w:r w:rsidR="00746141">
        <w:t xml:space="preserve"> "О докладе</w:t>
      </w:r>
      <w:r w:rsidR="00746141">
        <w:rPr>
          <w:szCs w:val="28"/>
        </w:rPr>
        <w:t xml:space="preserve"> </w:t>
      </w:r>
      <w:r w:rsidR="00656A75">
        <w:rPr>
          <w:szCs w:val="28"/>
        </w:rPr>
        <w:t xml:space="preserve">"О </w:t>
      </w:r>
      <w:r w:rsidR="007B5E38">
        <w:rPr>
          <w:szCs w:val="28"/>
        </w:rPr>
        <w:t>мониторинге</w:t>
      </w:r>
      <w:r w:rsidR="007B5E38">
        <w:t xml:space="preserve"> </w:t>
      </w:r>
      <w:r w:rsidR="007B5E38">
        <w:rPr>
          <w:szCs w:val="28"/>
        </w:rPr>
        <w:t>правоприменения нормативных правовых актов Приморского края, принятых Законодательным Собранием Приморского края,</w:t>
      </w:r>
      <w:r w:rsidR="007B5E38">
        <w:t xml:space="preserve"> за 201</w:t>
      </w:r>
      <w:r w:rsidR="00656A75">
        <w:t>7</w:t>
      </w:r>
      <w:r w:rsidR="007B5E38">
        <w:t xml:space="preserve"> год"</w:t>
      </w:r>
      <w:r w:rsidR="009E74DB" w:rsidRPr="00D077DB">
        <w:t>.</w:t>
      </w:r>
    </w:p>
    <w:p w:rsidR="00D2644C" w:rsidRPr="00D077DB" w:rsidRDefault="00D2644C" w:rsidP="00977808">
      <w:pPr>
        <w:spacing w:line="240" w:lineRule="auto"/>
        <w:ind w:firstLine="708"/>
      </w:pPr>
    </w:p>
    <w:p w:rsidR="009E74DB" w:rsidRPr="00D077DB" w:rsidRDefault="00BD6071" w:rsidP="004F118D">
      <w:pPr>
        <w:spacing w:line="240" w:lineRule="auto"/>
      </w:pPr>
      <w:r w:rsidRPr="00D077DB">
        <w:tab/>
      </w:r>
      <w:r w:rsidR="0053423C">
        <w:t>3</w:t>
      </w:r>
      <w:r w:rsidRPr="00D077DB">
        <w:t>.</w:t>
      </w:r>
      <w:r w:rsidR="009E74DB" w:rsidRPr="00D077DB">
        <w:t>П</w:t>
      </w:r>
      <w:r w:rsidR="00082733">
        <w:t>р</w:t>
      </w:r>
      <w:r w:rsidR="00746141">
        <w:t>едложить</w:t>
      </w:r>
      <w:r w:rsidR="00D77AE4">
        <w:t xml:space="preserve"> </w:t>
      </w:r>
      <w:r w:rsidR="005663BA">
        <w:t>Кузьменко С.А.</w:t>
      </w:r>
      <w:r w:rsidR="009B0196">
        <w:t>,</w:t>
      </w:r>
      <w:r w:rsidR="00082733">
        <w:t xml:space="preserve"> заместителю председателя Законодательного Собрания,</w:t>
      </w:r>
      <w:r w:rsidR="009B0196">
        <w:t xml:space="preserve"> </w:t>
      </w:r>
      <w:r w:rsidR="000F066E" w:rsidRPr="00D077DB">
        <w:t xml:space="preserve">выступить на заседании Законодательного </w:t>
      </w:r>
      <w:r w:rsidR="000F066E" w:rsidRPr="00D077DB">
        <w:lastRenderedPageBreak/>
        <w:t>Собрания</w:t>
      </w:r>
      <w:r w:rsidR="000522A6">
        <w:t xml:space="preserve"> с докладом по данному вопросу,</w:t>
      </w:r>
      <w:r w:rsidR="000F066E">
        <w:t xml:space="preserve"> </w:t>
      </w:r>
      <w:r w:rsidR="00656A75">
        <w:t>Новикову Д.Г.</w:t>
      </w:r>
      <w:r w:rsidR="000F066E">
        <w:t xml:space="preserve">, </w:t>
      </w:r>
      <w:r w:rsidR="00F94D3F">
        <w:t>депутату</w:t>
      </w:r>
      <w:r w:rsidR="009B0196">
        <w:t xml:space="preserve"> Законодательного</w:t>
      </w:r>
      <w:r w:rsidR="00F94D3F">
        <w:t xml:space="preserve"> Собрания</w:t>
      </w:r>
      <w:r w:rsidR="00BC10D4">
        <w:t>,</w:t>
      </w:r>
      <w:r w:rsidR="000F066E">
        <w:t xml:space="preserve"> </w:t>
      </w:r>
      <w:r w:rsidR="00FF2A21" w:rsidRPr="00FF2A21">
        <w:t>–</w:t>
      </w:r>
      <w:r w:rsidR="00D77AE4" w:rsidRPr="00D077DB">
        <w:t xml:space="preserve"> </w:t>
      </w:r>
      <w:r w:rsidR="00D77AE4">
        <w:t>с содокладом</w:t>
      </w:r>
      <w:r w:rsidR="009E74DB" w:rsidRPr="00D077DB">
        <w:t>.</w:t>
      </w:r>
    </w:p>
    <w:p w:rsidR="00A21757" w:rsidRPr="00D077DB" w:rsidRDefault="00A21757" w:rsidP="004F118D">
      <w:pPr>
        <w:spacing w:line="240" w:lineRule="auto"/>
      </w:pPr>
    </w:p>
    <w:p w:rsidR="009E74DB" w:rsidRDefault="009E74DB" w:rsidP="004F118D">
      <w:pPr>
        <w:spacing w:line="240" w:lineRule="auto"/>
      </w:pPr>
      <w:r w:rsidRPr="00D077DB">
        <w:tab/>
      </w:r>
      <w:r w:rsidR="0053423C">
        <w:t>4</w:t>
      </w:r>
      <w:r w:rsidRPr="00D077DB">
        <w:t xml:space="preserve">.Определить время, необходимое для рассмотрения Законодательным Собранием данного вопроса, – </w:t>
      </w:r>
      <w:r w:rsidR="000F066E">
        <w:t>1</w:t>
      </w:r>
      <w:r w:rsidR="00E60F27" w:rsidRPr="00D077DB">
        <w:t>0</w:t>
      </w:r>
      <w:r w:rsidR="000F066E">
        <w:t xml:space="preserve"> минут, в том числе для доклада – 5 минут, для содоклада – </w:t>
      </w:r>
      <w:r w:rsidR="00592447">
        <w:t>2</w:t>
      </w:r>
      <w:r w:rsidR="000F066E">
        <w:t xml:space="preserve"> минуты.</w:t>
      </w:r>
    </w:p>
    <w:p w:rsidR="001F7179" w:rsidRDefault="001F7179" w:rsidP="004F118D">
      <w:pPr>
        <w:spacing w:line="240" w:lineRule="auto"/>
      </w:pPr>
    </w:p>
    <w:p w:rsidR="009E74DB" w:rsidRDefault="001F7179" w:rsidP="004E50FE">
      <w:pPr>
        <w:spacing w:line="240" w:lineRule="auto"/>
      </w:pPr>
      <w:r>
        <w:tab/>
        <w:t>5.Поручить</w:t>
      </w:r>
      <w:r w:rsidR="004E50FE">
        <w:t xml:space="preserve"> </w:t>
      </w:r>
      <w:r>
        <w:t>управлению информационно-технологического обеспечения аппарата Законодательного Собрания (Калинин)</w:t>
      </w:r>
      <w:r w:rsidR="004E50FE" w:rsidRPr="004E50FE">
        <w:t xml:space="preserve"> </w:t>
      </w:r>
      <w:r w:rsidR="004E50FE">
        <w:t xml:space="preserve">в срок </w:t>
      </w:r>
      <w:r w:rsidR="00FF2A21">
        <w:br/>
      </w:r>
      <w:r w:rsidR="004E50FE">
        <w:t xml:space="preserve">до 1 </w:t>
      </w:r>
      <w:r w:rsidR="002F0056">
        <w:t>марта</w:t>
      </w:r>
      <w:r w:rsidR="004E50FE">
        <w:t xml:space="preserve"> 201</w:t>
      </w:r>
      <w:r w:rsidR="000138FB">
        <w:t>8</w:t>
      </w:r>
      <w:r w:rsidR="004E50FE">
        <w:t xml:space="preserve"> года</w:t>
      </w:r>
      <w:r>
        <w:t xml:space="preserve"> </w:t>
      </w:r>
      <w:proofErr w:type="gramStart"/>
      <w:r>
        <w:t>разместить доклад</w:t>
      </w:r>
      <w:proofErr w:type="gramEnd"/>
      <w:r>
        <w:rPr>
          <w:szCs w:val="28"/>
        </w:rPr>
        <w:t xml:space="preserve"> "О мониторинге</w:t>
      </w:r>
      <w:r>
        <w:t xml:space="preserve"> </w:t>
      </w:r>
      <w:r>
        <w:rPr>
          <w:szCs w:val="28"/>
        </w:rPr>
        <w:t>правоприменения нормативных правовых актов Приморского края, принятых Законодательным Собранием Приморского края,</w:t>
      </w:r>
      <w:r>
        <w:t xml:space="preserve"> за 201</w:t>
      </w:r>
      <w:r w:rsidR="00656A75">
        <w:t>7</w:t>
      </w:r>
      <w:r>
        <w:t xml:space="preserve"> год" на официальном сайте Законодательного Собрания в информационно-коммуникационной сети "Интернет".</w:t>
      </w:r>
    </w:p>
    <w:p w:rsidR="001F7179" w:rsidRDefault="001F7179" w:rsidP="004F118D">
      <w:pPr>
        <w:spacing w:line="240" w:lineRule="auto"/>
      </w:pPr>
    </w:p>
    <w:p w:rsidR="001F7179" w:rsidRPr="00D077DB" w:rsidRDefault="001F7179" w:rsidP="004F118D">
      <w:pPr>
        <w:spacing w:line="240" w:lineRule="auto"/>
      </w:pPr>
    </w:p>
    <w:p w:rsidR="009E74DB" w:rsidRPr="00D077DB" w:rsidRDefault="009E74DB" w:rsidP="004F118D">
      <w:pPr>
        <w:spacing w:line="240" w:lineRule="auto"/>
      </w:pPr>
      <w:bookmarkStart w:id="0" w:name="_GoBack"/>
      <w:bookmarkEnd w:id="0"/>
    </w:p>
    <w:p w:rsidR="00BD6071" w:rsidRPr="00D077DB" w:rsidRDefault="00BD6071" w:rsidP="004F118D">
      <w:pPr>
        <w:spacing w:line="240" w:lineRule="auto"/>
      </w:pPr>
      <w:r w:rsidRPr="00D077DB">
        <w:t>Председатель комитета</w:t>
      </w:r>
      <w:r w:rsidRPr="00D077DB">
        <w:tab/>
        <w:t xml:space="preserve">                                                </w:t>
      </w:r>
      <w:r w:rsidR="00145239" w:rsidRPr="00D077DB">
        <w:t xml:space="preserve">        </w:t>
      </w:r>
      <w:r w:rsidR="000078BF">
        <w:t xml:space="preserve">     </w:t>
      </w:r>
      <w:r w:rsidR="00194903">
        <w:t xml:space="preserve">    </w:t>
      </w:r>
      <w:r w:rsidR="000078BF">
        <w:t xml:space="preserve">  </w:t>
      </w:r>
      <w:r w:rsidR="00145239" w:rsidRPr="00D077DB">
        <w:t xml:space="preserve">  </w:t>
      </w:r>
      <w:r w:rsidR="007B7F63">
        <w:t xml:space="preserve">  </w:t>
      </w:r>
      <w:r w:rsidR="005663BA">
        <w:t>Д.Г. Новиков</w:t>
      </w:r>
    </w:p>
    <w:sectPr w:rsidR="00BD6071" w:rsidRPr="00D077DB" w:rsidSect="00423A5E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7BF" w:rsidRDefault="009A67BF">
      <w:r>
        <w:separator/>
      </w:r>
    </w:p>
  </w:endnote>
  <w:endnote w:type="continuationSeparator" w:id="0">
    <w:p w:rsidR="009A67BF" w:rsidRDefault="009A6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7BF" w:rsidRDefault="009A67BF">
      <w:r>
        <w:separator/>
      </w:r>
    </w:p>
  </w:footnote>
  <w:footnote w:type="continuationSeparator" w:id="0">
    <w:p w:rsidR="009A67BF" w:rsidRDefault="009A67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73F" w:rsidRDefault="00B969F4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1673F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1673F" w:rsidRDefault="0081673F" w:rsidP="00423A5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73F" w:rsidRDefault="00B969F4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1673F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138FB">
      <w:rPr>
        <w:rStyle w:val="a4"/>
        <w:noProof/>
      </w:rPr>
      <w:t>2</w:t>
    </w:r>
    <w:r>
      <w:rPr>
        <w:rStyle w:val="a4"/>
      </w:rPr>
      <w:fldChar w:fldCharType="end"/>
    </w:r>
  </w:p>
  <w:p w:rsidR="0081673F" w:rsidRDefault="0081673F" w:rsidP="00423A5E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2627" w:rsidRDefault="00612627" w:rsidP="00612627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6071"/>
    <w:rsid w:val="000078BF"/>
    <w:rsid w:val="000138FB"/>
    <w:rsid w:val="000332D3"/>
    <w:rsid w:val="00035579"/>
    <w:rsid w:val="00042DE3"/>
    <w:rsid w:val="000522A6"/>
    <w:rsid w:val="00070730"/>
    <w:rsid w:val="00082733"/>
    <w:rsid w:val="000971B1"/>
    <w:rsid w:val="000E2E9A"/>
    <w:rsid w:val="000E7622"/>
    <w:rsid w:val="000F066E"/>
    <w:rsid w:val="000F6790"/>
    <w:rsid w:val="0010671F"/>
    <w:rsid w:val="001352E5"/>
    <w:rsid w:val="00145239"/>
    <w:rsid w:val="0016026F"/>
    <w:rsid w:val="001634DB"/>
    <w:rsid w:val="00193510"/>
    <w:rsid w:val="00194903"/>
    <w:rsid w:val="001A2D8C"/>
    <w:rsid w:val="001A4641"/>
    <w:rsid w:val="001A4C71"/>
    <w:rsid w:val="001B0D66"/>
    <w:rsid w:val="001D38AA"/>
    <w:rsid w:val="001D5D64"/>
    <w:rsid w:val="001F7179"/>
    <w:rsid w:val="002177E3"/>
    <w:rsid w:val="0022020B"/>
    <w:rsid w:val="0027081A"/>
    <w:rsid w:val="00287A27"/>
    <w:rsid w:val="002D505F"/>
    <w:rsid w:val="002E0CD9"/>
    <w:rsid w:val="002F0056"/>
    <w:rsid w:val="002F5AB5"/>
    <w:rsid w:val="003110B5"/>
    <w:rsid w:val="00315C42"/>
    <w:rsid w:val="003331F2"/>
    <w:rsid w:val="00336FFD"/>
    <w:rsid w:val="00404429"/>
    <w:rsid w:val="004045A4"/>
    <w:rsid w:val="00407EB8"/>
    <w:rsid w:val="004202D9"/>
    <w:rsid w:val="00421AAC"/>
    <w:rsid w:val="00423A5E"/>
    <w:rsid w:val="00430533"/>
    <w:rsid w:val="00436C01"/>
    <w:rsid w:val="00470890"/>
    <w:rsid w:val="00474EFA"/>
    <w:rsid w:val="00482086"/>
    <w:rsid w:val="0049386A"/>
    <w:rsid w:val="004A62BE"/>
    <w:rsid w:val="004E3091"/>
    <w:rsid w:val="004E50FE"/>
    <w:rsid w:val="004F118D"/>
    <w:rsid w:val="0053423C"/>
    <w:rsid w:val="00540A7F"/>
    <w:rsid w:val="005663BA"/>
    <w:rsid w:val="00571069"/>
    <w:rsid w:val="00572EB7"/>
    <w:rsid w:val="00591B85"/>
    <w:rsid w:val="00592447"/>
    <w:rsid w:val="00612627"/>
    <w:rsid w:val="00643D67"/>
    <w:rsid w:val="00656A75"/>
    <w:rsid w:val="00673758"/>
    <w:rsid w:val="006762EA"/>
    <w:rsid w:val="006772EE"/>
    <w:rsid w:val="00690A31"/>
    <w:rsid w:val="006A4214"/>
    <w:rsid w:val="006A5FE0"/>
    <w:rsid w:val="006B4B28"/>
    <w:rsid w:val="006E0AB1"/>
    <w:rsid w:val="00706541"/>
    <w:rsid w:val="00712415"/>
    <w:rsid w:val="00731089"/>
    <w:rsid w:val="00746141"/>
    <w:rsid w:val="0074735E"/>
    <w:rsid w:val="00775A13"/>
    <w:rsid w:val="007A4C0F"/>
    <w:rsid w:val="007A746E"/>
    <w:rsid w:val="007B557D"/>
    <w:rsid w:val="007B5E38"/>
    <w:rsid w:val="007B7F63"/>
    <w:rsid w:val="007C5E7C"/>
    <w:rsid w:val="00801DD7"/>
    <w:rsid w:val="00803D7F"/>
    <w:rsid w:val="0081673F"/>
    <w:rsid w:val="00823430"/>
    <w:rsid w:val="00833189"/>
    <w:rsid w:val="008545A3"/>
    <w:rsid w:val="00870C22"/>
    <w:rsid w:val="00870DAB"/>
    <w:rsid w:val="0088460C"/>
    <w:rsid w:val="0089223C"/>
    <w:rsid w:val="008C3C66"/>
    <w:rsid w:val="008E6ACE"/>
    <w:rsid w:val="008F7B49"/>
    <w:rsid w:val="00912BCF"/>
    <w:rsid w:val="00914CC6"/>
    <w:rsid w:val="009226CC"/>
    <w:rsid w:val="00931528"/>
    <w:rsid w:val="00944233"/>
    <w:rsid w:val="00953355"/>
    <w:rsid w:val="00954BB8"/>
    <w:rsid w:val="00977808"/>
    <w:rsid w:val="0099774F"/>
    <w:rsid w:val="009A67BF"/>
    <w:rsid w:val="009B0196"/>
    <w:rsid w:val="009C3212"/>
    <w:rsid w:val="009D0716"/>
    <w:rsid w:val="009E40DD"/>
    <w:rsid w:val="009E74DB"/>
    <w:rsid w:val="009F4A5B"/>
    <w:rsid w:val="00A10B61"/>
    <w:rsid w:val="00A14C4B"/>
    <w:rsid w:val="00A21757"/>
    <w:rsid w:val="00A5513B"/>
    <w:rsid w:val="00A67DC0"/>
    <w:rsid w:val="00A82B87"/>
    <w:rsid w:val="00A87535"/>
    <w:rsid w:val="00AA6352"/>
    <w:rsid w:val="00AB0CED"/>
    <w:rsid w:val="00AD74E4"/>
    <w:rsid w:val="00AD7E18"/>
    <w:rsid w:val="00B13971"/>
    <w:rsid w:val="00B402FC"/>
    <w:rsid w:val="00B47D55"/>
    <w:rsid w:val="00B54055"/>
    <w:rsid w:val="00B969F4"/>
    <w:rsid w:val="00BA5485"/>
    <w:rsid w:val="00BB02AD"/>
    <w:rsid w:val="00BC10D4"/>
    <w:rsid w:val="00BC7ABC"/>
    <w:rsid w:val="00BD2DF7"/>
    <w:rsid w:val="00BD46E7"/>
    <w:rsid w:val="00BD6071"/>
    <w:rsid w:val="00BF0A87"/>
    <w:rsid w:val="00C31D4B"/>
    <w:rsid w:val="00C94DEA"/>
    <w:rsid w:val="00CA46B9"/>
    <w:rsid w:val="00CC1165"/>
    <w:rsid w:val="00D032AA"/>
    <w:rsid w:val="00D077DB"/>
    <w:rsid w:val="00D21F6B"/>
    <w:rsid w:val="00D2630F"/>
    <w:rsid w:val="00D2644C"/>
    <w:rsid w:val="00D77AE4"/>
    <w:rsid w:val="00D872DF"/>
    <w:rsid w:val="00D944B4"/>
    <w:rsid w:val="00DD683F"/>
    <w:rsid w:val="00DE292E"/>
    <w:rsid w:val="00E21B5A"/>
    <w:rsid w:val="00E269DD"/>
    <w:rsid w:val="00E60F27"/>
    <w:rsid w:val="00E64191"/>
    <w:rsid w:val="00EA2CC3"/>
    <w:rsid w:val="00EB1CD9"/>
    <w:rsid w:val="00EB68A5"/>
    <w:rsid w:val="00EF56EB"/>
    <w:rsid w:val="00F00735"/>
    <w:rsid w:val="00F105DF"/>
    <w:rsid w:val="00F1749B"/>
    <w:rsid w:val="00F315A1"/>
    <w:rsid w:val="00F94D3F"/>
    <w:rsid w:val="00FA517A"/>
    <w:rsid w:val="00FB0383"/>
    <w:rsid w:val="00FE4087"/>
    <w:rsid w:val="00FF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071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BD6071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BD6071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BD6071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D6071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BD6071"/>
  </w:style>
  <w:style w:type="paragraph" w:styleId="a5">
    <w:name w:val="footer"/>
    <w:basedOn w:val="a"/>
    <w:link w:val="a6"/>
    <w:rsid w:val="00612627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rsid w:val="00612627"/>
    <w:rPr>
      <w:kern w:val="28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268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2546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ivanova_e_a</dc:creator>
  <cp:lastModifiedBy>Аввакумова Галина Федоровна</cp:lastModifiedBy>
  <cp:revision>16</cp:revision>
  <cp:lastPrinted>2016-02-11T22:10:00Z</cp:lastPrinted>
  <dcterms:created xsi:type="dcterms:W3CDTF">2016-02-09T06:45:00Z</dcterms:created>
  <dcterms:modified xsi:type="dcterms:W3CDTF">2018-02-13T04:31:00Z</dcterms:modified>
</cp:coreProperties>
</file>