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C9E" w:rsidRDefault="00D56C9E" w:rsidP="00D56C9E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Доклад Прокурора Приморского края на заседании Законодательного Собрания Приморского края 25.10.2017 "</w:t>
      </w:r>
      <w:r w:rsidR="00C152C4">
        <w:rPr>
          <w:b/>
          <w:bCs/>
          <w:sz w:val="28"/>
          <w:szCs w:val="28"/>
        </w:rPr>
        <w:t>О работе органов государственной власти края, органов прокуратуры Приморского края по обеспечению конституционной законности, защите прав и свобод граждан в целях повышения качества ж</w:t>
      </w:r>
      <w:r>
        <w:rPr>
          <w:b/>
          <w:bCs/>
          <w:sz w:val="28"/>
          <w:szCs w:val="28"/>
        </w:rPr>
        <w:t>изни населения</w:t>
      </w:r>
    </w:p>
    <w:p w:rsidR="00C152C4" w:rsidRDefault="00D56C9E" w:rsidP="00D56C9E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Приморского края"</w:t>
      </w:r>
    </w:p>
    <w:p w:rsidR="00D56C9E" w:rsidRDefault="00D56C9E" w:rsidP="00D56C9E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152C4" w:rsidRDefault="00D56C9E" w:rsidP="00C152C4">
      <w:pPr>
        <w:pStyle w:val="a4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(в области сельского хозяйства)</w:t>
      </w:r>
    </w:p>
    <w:p w:rsidR="00C152C4" w:rsidRDefault="00C152C4" w:rsidP="00C152C4">
      <w:pPr>
        <w:pStyle w:val="a4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  </w:t>
      </w:r>
    </w:p>
    <w:p w:rsidR="00C152C4" w:rsidRDefault="00D56C9E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В крае "назрела"</w:t>
      </w:r>
      <w:r w:rsidR="00C152C4">
        <w:rPr>
          <w:sz w:val="28"/>
          <w:szCs w:val="28"/>
        </w:rPr>
        <w:t xml:space="preserve"> необходимость совершенствования регионального законодательства: на смену формальным нормам декларати</w:t>
      </w:r>
      <w:r>
        <w:rPr>
          <w:sz w:val="28"/>
          <w:szCs w:val="28"/>
        </w:rPr>
        <w:t>вного характера, должны прийти "работающие"</w:t>
      </w:r>
      <w:r w:rsidR="00C152C4">
        <w:rPr>
          <w:sz w:val="28"/>
          <w:szCs w:val="28"/>
        </w:rPr>
        <w:t xml:space="preserve"> формы стимулирования развития промышленности, </w:t>
      </w:r>
      <w:r w:rsidR="00C152C4" w:rsidRPr="00D56C9E">
        <w:rPr>
          <w:b/>
          <w:sz w:val="28"/>
          <w:szCs w:val="28"/>
        </w:rPr>
        <w:t>сельского хозяйства</w:t>
      </w:r>
      <w:r w:rsidR="00C152C4">
        <w:rPr>
          <w:sz w:val="28"/>
          <w:szCs w:val="28"/>
        </w:rPr>
        <w:t>, рыбной отрасли, отраслей  </w:t>
      </w:r>
      <w:proofErr w:type="spellStart"/>
      <w:r w:rsidR="00C152C4">
        <w:rPr>
          <w:sz w:val="28"/>
          <w:szCs w:val="28"/>
        </w:rPr>
        <w:t>нефт</w:t>
      </w:r>
      <w:proofErr w:type="gramStart"/>
      <w:r w:rsidR="00C152C4">
        <w:rPr>
          <w:sz w:val="28"/>
          <w:szCs w:val="28"/>
        </w:rPr>
        <w:t>е</w:t>
      </w:r>
      <w:proofErr w:type="spellEnd"/>
      <w:r w:rsidR="00C152C4">
        <w:rPr>
          <w:sz w:val="28"/>
          <w:szCs w:val="28"/>
        </w:rPr>
        <w:t>-</w:t>
      </w:r>
      <w:proofErr w:type="gramEnd"/>
      <w:r w:rsidR="00C152C4">
        <w:rPr>
          <w:sz w:val="28"/>
          <w:szCs w:val="28"/>
        </w:rPr>
        <w:t xml:space="preserve"> и </w:t>
      </w:r>
      <w:proofErr w:type="spellStart"/>
      <w:r w:rsidR="00C152C4">
        <w:rPr>
          <w:sz w:val="28"/>
          <w:szCs w:val="28"/>
        </w:rPr>
        <w:t>газохимии</w:t>
      </w:r>
      <w:proofErr w:type="spellEnd"/>
      <w:r w:rsidR="00C152C4">
        <w:rPr>
          <w:sz w:val="28"/>
          <w:szCs w:val="28"/>
        </w:rPr>
        <w:t xml:space="preserve">. </w:t>
      </w:r>
    </w:p>
    <w:p w:rsidR="00C152C4" w:rsidRDefault="00D56C9E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Необходимо "насытить"</w:t>
      </w:r>
      <w:r w:rsidR="00C152C4">
        <w:rPr>
          <w:sz w:val="28"/>
          <w:szCs w:val="28"/>
        </w:rPr>
        <w:t xml:space="preserve"> финансовым ресурсом меры государственной поддержки, планомерно добиваться принятия подзаконных нормативных  актов  в  развитие  законодательно закрепленных положений, обеспечить </w:t>
      </w:r>
      <w:proofErr w:type="gramStart"/>
      <w:r w:rsidR="00C152C4">
        <w:rPr>
          <w:sz w:val="28"/>
          <w:szCs w:val="28"/>
        </w:rPr>
        <w:t>контроль  за</w:t>
      </w:r>
      <w:proofErr w:type="gramEnd"/>
      <w:r w:rsidR="00C152C4">
        <w:rPr>
          <w:sz w:val="28"/>
          <w:szCs w:val="28"/>
        </w:rPr>
        <w:t xml:space="preserve">  рациональным расходованием бюджетных средств.   </w:t>
      </w:r>
    </w:p>
    <w:p w:rsidR="00C152C4" w:rsidRDefault="00C152C4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Длительное время у нас вызывает тревогу систематическая неспособность краевых чиновников </w:t>
      </w:r>
      <w:r>
        <w:rPr>
          <w:b/>
          <w:bCs/>
          <w:sz w:val="28"/>
          <w:szCs w:val="28"/>
        </w:rPr>
        <w:t xml:space="preserve">обеспечить полное и своевременное использование бюджетных средств, предусмотренных на исполнение программных мероприятий. </w:t>
      </w:r>
    </w:p>
    <w:p w:rsidR="00C152C4" w:rsidRDefault="00C152C4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В прошлом году из восемнадцати государственных программ в полном объеме не освоены бюджетные средства по пятнадцати из них. </w:t>
      </w:r>
    </w:p>
    <w:p w:rsidR="00C152C4" w:rsidRDefault="00C152C4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Сумма не освоенных денежных средств составила 4  миллиарда </w:t>
      </w:r>
      <w:r w:rsidR="009A768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33 миллиона рублей! </w:t>
      </w:r>
    </w:p>
    <w:p w:rsidR="00C152C4" w:rsidRPr="00DC4FB6" w:rsidRDefault="00C152C4" w:rsidP="009A768D">
      <w:pPr>
        <w:pStyle w:val="a4"/>
        <w:spacing w:before="0" w:beforeAutospacing="0" w:after="0" w:afterAutospacing="0"/>
        <w:ind w:firstLine="709"/>
        <w:jc w:val="both"/>
        <w:rPr>
          <w:b/>
        </w:rPr>
      </w:pPr>
      <w:proofErr w:type="gramStart"/>
      <w:r>
        <w:rPr>
          <w:sz w:val="28"/>
          <w:szCs w:val="28"/>
        </w:rPr>
        <w:t>В числе программ, по которым исполнительная власть не смогла добиться полного и своевременного освоения бюдж</w:t>
      </w:r>
      <w:r w:rsidR="00D56C9E">
        <w:rPr>
          <w:sz w:val="28"/>
          <w:szCs w:val="28"/>
        </w:rPr>
        <w:t>етных ассигнований: программа  "</w:t>
      </w:r>
      <w:r>
        <w:rPr>
          <w:sz w:val="28"/>
          <w:szCs w:val="28"/>
        </w:rPr>
        <w:t>Развитие транспорт</w:t>
      </w:r>
      <w:r w:rsidR="00D56C9E">
        <w:rPr>
          <w:sz w:val="28"/>
          <w:szCs w:val="28"/>
        </w:rPr>
        <w:t>ного комплекса Приморского края", программа  "</w:t>
      </w:r>
      <w:r>
        <w:rPr>
          <w:sz w:val="28"/>
          <w:szCs w:val="28"/>
        </w:rPr>
        <w:t>Обеспечение доступным жиль</w:t>
      </w:r>
      <w:r w:rsidR="00D56C9E">
        <w:rPr>
          <w:sz w:val="28"/>
          <w:szCs w:val="28"/>
        </w:rPr>
        <w:t xml:space="preserve">ем и качественными услугами ЖКХ", краевые программы </w:t>
      </w:r>
      <w:r w:rsidR="00DC4FB6">
        <w:rPr>
          <w:sz w:val="28"/>
          <w:szCs w:val="28"/>
        </w:rPr>
        <w:t xml:space="preserve">по развитию образования, культуры, </w:t>
      </w:r>
      <w:r w:rsidR="00DC4FB6" w:rsidRPr="00DC4FB6">
        <w:rPr>
          <w:b/>
          <w:sz w:val="28"/>
          <w:szCs w:val="28"/>
        </w:rPr>
        <w:t>сельского хозяйства.</w:t>
      </w:r>
      <w:r w:rsidRPr="00DC4FB6">
        <w:rPr>
          <w:b/>
          <w:sz w:val="28"/>
          <w:szCs w:val="28"/>
        </w:rPr>
        <w:t xml:space="preserve"> </w:t>
      </w:r>
      <w:proofErr w:type="gramEnd"/>
    </w:p>
    <w:p w:rsidR="00C152C4" w:rsidRDefault="00C152C4" w:rsidP="009A768D">
      <w:pPr>
        <w:pStyle w:val="a4"/>
        <w:spacing w:before="0" w:beforeAutospacing="0" w:after="0" w:afterAutospacing="0"/>
        <w:ind w:firstLine="709"/>
        <w:jc w:val="both"/>
      </w:pPr>
      <w:proofErr w:type="gramStart"/>
      <w:r>
        <w:rPr>
          <w:sz w:val="28"/>
          <w:szCs w:val="28"/>
        </w:rPr>
        <w:t xml:space="preserve">Кроме того, ненадлежащее исполнение возложенных полномочий создает предпосылки  для  применения  мер  бюджетной  ответственности: в текущем году бюджет края </w:t>
      </w:r>
      <w:r>
        <w:rPr>
          <w:sz w:val="28"/>
          <w:szCs w:val="28"/>
          <w:u w:val="single"/>
        </w:rPr>
        <w:t>уже</w:t>
      </w:r>
      <w:r w:rsidR="00DC4FB6">
        <w:rPr>
          <w:sz w:val="28"/>
          <w:szCs w:val="28"/>
        </w:rPr>
        <w:t xml:space="preserve"> "недосчитался"</w:t>
      </w:r>
      <w:r>
        <w:rPr>
          <w:sz w:val="28"/>
          <w:szCs w:val="28"/>
        </w:rPr>
        <w:t>  тринадцати с половиной  (13,6)  миллионов рублей - это сумма штрафа, наложенного Министерством финансов в связи  с  неэффективным использованием федеральной субсидии, предоставленной на реализацию краевой государственной программы по развитию сельского хозяйства, повышению  уровня  жизни сельского населения края.</w:t>
      </w:r>
      <w:proofErr w:type="gramEnd"/>
    </w:p>
    <w:p w:rsidR="00C152C4" w:rsidRDefault="00C152C4" w:rsidP="009A768D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По фактам выявленных нарушений прокуратурой края в истекшем </w:t>
      </w:r>
      <w:proofErr w:type="gramStart"/>
      <w:r>
        <w:rPr>
          <w:sz w:val="28"/>
          <w:szCs w:val="28"/>
        </w:rPr>
        <w:t>периоде</w:t>
      </w:r>
      <w:proofErr w:type="gramEnd"/>
      <w:r>
        <w:rPr>
          <w:sz w:val="28"/>
          <w:szCs w:val="28"/>
        </w:rPr>
        <w:t xml:space="preserve"> 2017 года </w:t>
      </w:r>
      <w:r w:rsidRPr="00603F2B">
        <w:rPr>
          <w:b/>
          <w:sz w:val="28"/>
          <w:szCs w:val="28"/>
        </w:rPr>
        <w:t>Главе рег</w:t>
      </w:r>
      <w:bookmarkStart w:id="0" w:name="_GoBack"/>
      <w:bookmarkEnd w:id="0"/>
      <w:r w:rsidRPr="00603F2B">
        <w:rPr>
          <w:b/>
          <w:sz w:val="28"/>
          <w:szCs w:val="28"/>
        </w:rPr>
        <w:t>иона  внесено 4 представления</w:t>
      </w:r>
      <w:r>
        <w:rPr>
          <w:sz w:val="28"/>
          <w:szCs w:val="28"/>
        </w:rPr>
        <w:t>, однако действенных мер с целью исправления указанной ситуации органами  исполнительной власти не принято. </w:t>
      </w:r>
    </w:p>
    <w:sectPr w:rsidR="00C152C4" w:rsidSect="009A7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B60" w:rsidRDefault="00415B60" w:rsidP="009A768D">
      <w:r>
        <w:separator/>
      </w:r>
    </w:p>
  </w:endnote>
  <w:endnote w:type="continuationSeparator" w:id="0">
    <w:p w:rsidR="00415B60" w:rsidRDefault="00415B60" w:rsidP="009A7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8D" w:rsidRDefault="009A768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8D" w:rsidRDefault="009A768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8D" w:rsidRDefault="009A76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B60" w:rsidRDefault="00415B60" w:rsidP="009A768D">
      <w:r>
        <w:separator/>
      </w:r>
    </w:p>
  </w:footnote>
  <w:footnote w:type="continuationSeparator" w:id="0">
    <w:p w:rsidR="00415B60" w:rsidRDefault="00415B60" w:rsidP="009A7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8D" w:rsidRDefault="009A768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7727254"/>
      <w:docPartObj>
        <w:docPartGallery w:val="Page Numbers (Top of Page)"/>
        <w:docPartUnique/>
      </w:docPartObj>
    </w:sdtPr>
    <w:sdtEndPr/>
    <w:sdtContent>
      <w:p w:rsidR="009A768D" w:rsidRDefault="009A768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9B9">
          <w:rPr>
            <w:noProof/>
          </w:rPr>
          <w:t>2</w:t>
        </w:r>
        <w:r>
          <w:fldChar w:fldCharType="end"/>
        </w:r>
      </w:p>
    </w:sdtContent>
  </w:sdt>
  <w:p w:rsidR="009A768D" w:rsidRDefault="009A768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8D" w:rsidRDefault="009A768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C4"/>
    <w:rsid w:val="00415B60"/>
    <w:rsid w:val="00603F2B"/>
    <w:rsid w:val="0061328F"/>
    <w:rsid w:val="00673B13"/>
    <w:rsid w:val="00966BF4"/>
    <w:rsid w:val="009A768D"/>
    <w:rsid w:val="00B049B9"/>
    <w:rsid w:val="00C152C4"/>
    <w:rsid w:val="00D56C9E"/>
    <w:rsid w:val="00DC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C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52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2C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9A76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768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76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768D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C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52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2C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9A76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768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76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768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2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Жилкина</cp:lastModifiedBy>
  <cp:revision>5</cp:revision>
  <dcterms:created xsi:type="dcterms:W3CDTF">2018-02-08T05:21:00Z</dcterms:created>
  <dcterms:modified xsi:type="dcterms:W3CDTF">2018-02-13T03:53:00Z</dcterms:modified>
</cp:coreProperties>
</file>