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E2BD4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FE2BD4">
              <w:rPr>
                <w:szCs w:val="28"/>
              </w:rPr>
              <w:t>"О внесении изменений в Закон Приморского края "О публичных мероприятиях в Приморском крае</w:t>
            </w:r>
            <w:r w:rsidR="00023A3C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A02B4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FE2BD4">
        <w:rPr>
          <w:szCs w:val="28"/>
        </w:rPr>
        <w:t xml:space="preserve">"О внесении изменений в Закон Приморского края "О публичных мероприятиях в Приморском крае" </w:t>
      </w:r>
      <w:r>
        <w:t>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395EA6">
        <w:t xml:space="preserve">14 марта </w:t>
      </w:r>
      <w:bookmarkStart w:id="0" w:name="_GoBack"/>
      <w:bookmarkEnd w:id="0"/>
      <w:r>
        <w:t>201</w:t>
      </w:r>
      <w:r w:rsidR="00FE2BD4">
        <w:t>8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95EA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95EA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3A3C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95EA6"/>
    <w:rsid w:val="003F6618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926805"/>
    <w:rsid w:val="00950F6A"/>
    <w:rsid w:val="00A02B42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2017-09-05T22:54:00Z</cp:lastPrinted>
  <dcterms:created xsi:type="dcterms:W3CDTF">2017-08-17T00:37:00Z</dcterms:created>
  <dcterms:modified xsi:type="dcterms:W3CDTF">2018-01-30T00:43:00Z</dcterms:modified>
</cp:coreProperties>
</file>