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C99" w:rsidRDefault="0018798C" w:rsidP="00273C99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8240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79677623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273C99" w:rsidTr="000C515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273C99" w:rsidRDefault="00273C99" w:rsidP="000C515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273C99" w:rsidRDefault="00273C99" w:rsidP="000C515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273C99" w:rsidRDefault="00273C99" w:rsidP="000C515F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273C99" w:rsidRDefault="00273C99" w:rsidP="000C515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273C99" w:rsidRPr="00F830FC" w:rsidTr="000C515F">
        <w:trPr>
          <w:cantSplit/>
        </w:trPr>
        <w:tc>
          <w:tcPr>
            <w:tcW w:w="2977" w:type="dxa"/>
            <w:gridSpan w:val="2"/>
          </w:tcPr>
          <w:p w:rsidR="00273C99" w:rsidRPr="00F830FC" w:rsidRDefault="00273C99" w:rsidP="00273C99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13.02</w:t>
            </w:r>
            <w:r w:rsidRPr="00F830FC">
              <w:rPr>
                <w:szCs w:val="28"/>
              </w:rPr>
              <w:t>.201</w:t>
            </w:r>
            <w:r>
              <w:rPr>
                <w:szCs w:val="28"/>
              </w:rPr>
              <w:t>8</w:t>
            </w:r>
          </w:p>
        </w:tc>
        <w:tc>
          <w:tcPr>
            <w:tcW w:w="4253" w:type="dxa"/>
            <w:gridSpan w:val="2"/>
          </w:tcPr>
          <w:p w:rsidR="00273C99" w:rsidRPr="00F830FC" w:rsidRDefault="00273C99" w:rsidP="000C515F">
            <w:pPr>
              <w:ind w:left="1311"/>
              <w:jc w:val="center"/>
            </w:pPr>
          </w:p>
        </w:tc>
        <w:tc>
          <w:tcPr>
            <w:tcW w:w="709" w:type="dxa"/>
          </w:tcPr>
          <w:p w:rsidR="00273C99" w:rsidRPr="008C6110" w:rsidRDefault="00273C99" w:rsidP="000C515F">
            <w:pPr>
              <w:jc w:val="right"/>
              <w:rPr>
                <w:szCs w:val="28"/>
              </w:rPr>
            </w:pPr>
            <w:r w:rsidRPr="008C6110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273C99" w:rsidRPr="008C6110" w:rsidRDefault="00273C99" w:rsidP="000C515F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249</w:t>
            </w:r>
          </w:p>
        </w:tc>
      </w:tr>
      <w:tr w:rsidR="00273C99" w:rsidRPr="00F830FC" w:rsidTr="000C515F">
        <w:trPr>
          <w:cantSplit/>
        </w:trPr>
        <w:tc>
          <w:tcPr>
            <w:tcW w:w="8789" w:type="dxa"/>
            <w:gridSpan w:val="6"/>
          </w:tcPr>
          <w:p w:rsidR="00273C99" w:rsidRPr="00F830FC" w:rsidRDefault="00273C99" w:rsidP="000C515F">
            <w:pPr>
              <w:ind w:left="1595"/>
              <w:jc w:val="center"/>
              <w:rPr>
                <w:sz w:val="22"/>
              </w:rPr>
            </w:pPr>
            <w:r w:rsidRPr="00F830FC">
              <w:rPr>
                <w:sz w:val="22"/>
              </w:rPr>
              <w:t>г. Владивосток</w:t>
            </w:r>
          </w:p>
          <w:p w:rsidR="00273C99" w:rsidRPr="00F830FC" w:rsidRDefault="00273C99" w:rsidP="000C515F">
            <w:pPr>
              <w:ind w:left="1595"/>
              <w:jc w:val="center"/>
              <w:rPr>
                <w:sz w:val="22"/>
              </w:rPr>
            </w:pPr>
          </w:p>
        </w:tc>
      </w:tr>
      <w:tr w:rsidR="00273C99" w:rsidRPr="00F830FC" w:rsidTr="000C515F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273C99" w:rsidRPr="00F830FC" w:rsidRDefault="00273C99" w:rsidP="00273C99">
            <w:pPr>
              <w:jc w:val="both"/>
              <w:rPr>
                <w:szCs w:val="28"/>
              </w:rPr>
            </w:pPr>
            <w:proofErr w:type="gramStart"/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br/>
              <w:t xml:space="preserve">"Об административных </w:t>
            </w:r>
            <w:proofErr w:type="spellStart"/>
            <w:r>
              <w:rPr>
                <w:szCs w:val="28"/>
              </w:rPr>
              <w:t>правонару-шениях</w:t>
            </w:r>
            <w:proofErr w:type="spellEnd"/>
            <w:r>
              <w:rPr>
                <w:szCs w:val="28"/>
              </w:rPr>
              <w:t xml:space="preserve"> в Приморском крае</w:t>
            </w:r>
            <w:r w:rsidRPr="00C44970">
              <w:rPr>
                <w:szCs w:val="28"/>
              </w:rPr>
              <w:t>"</w:t>
            </w:r>
            <w:r w:rsidRPr="00F830FC">
              <w:rPr>
                <w:szCs w:val="28"/>
              </w:rPr>
              <w:t xml:space="preserve"> (</w:t>
            </w:r>
            <w:r>
              <w:rPr>
                <w:szCs w:val="28"/>
              </w:rPr>
              <w:t>третье</w:t>
            </w:r>
            <w:r w:rsidRPr="00F830FC">
              <w:rPr>
                <w:szCs w:val="28"/>
              </w:rPr>
              <w:t xml:space="preserve"> чтение)</w:t>
            </w:r>
            <w:proofErr w:type="gramEnd"/>
          </w:p>
        </w:tc>
      </w:tr>
    </w:tbl>
    <w:p w:rsidR="00273C99" w:rsidRPr="00F830FC" w:rsidRDefault="00273C99" w:rsidP="00273C99">
      <w:pPr>
        <w:jc w:val="both"/>
        <w:rPr>
          <w:szCs w:val="28"/>
        </w:rPr>
      </w:pPr>
    </w:p>
    <w:p w:rsidR="00273C99" w:rsidRPr="008D53BE" w:rsidRDefault="00273C99" w:rsidP="00273C99">
      <w:pPr>
        <w:ind w:firstLine="709"/>
        <w:jc w:val="both"/>
        <w:rPr>
          <w:szCs w:val="28"/>
        </w:rPr>
      </w:pPr>
      <w:r w:rsidRPr="008D53BE">
        <w:rPr>
          <w:szCs w:val="28"/>
        </w:rPr>
        <w:t xml:space="preserve">Рассмотрев 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Закон Приморского края "Об административных правонарушениях в Приморском крае</w:t>
      </w:r>
      <w:r w:rsidRPr="00C44970">
        <w:rPr>
          <w:szCs w:val="28"/>
        </w:rPr>
        <w:t>"</w:t>
      </w:r>
      <w:r>
        <w:rPr>
          <w:szCs w:val="28"/>
        </w:rPr>
        <w:t xml:space="preserve"> (</w:t>
      </w:r>
      <w:r>
        <w:t>законодательная инициатива прокурора Приморского края от 21</w:t>
      </w:r>
      <w:r w:rsidRPr="00E2533F">
        <w:t>.</w:t>
      </w:r>
      <w:r>
        <w:t>11.2017</w:t>
      </w:r>
      <w:r w:rsidRPr="00E2533F">
        <w:t xml:space="preserve"> № </w:t>
      </w:r>
      <w:r>
        <w:t>283</w:t>
      </w:r>
      <w:r w:rsidRPr="00E2533F">
        <w:t>-</w:t>
      </w:r>
      <w:r>
        <w:t>ПР),</w:t>
      </w:r>
    </w:p>
    <w:p w:rsidR="00273C99" w:rsidRPr="008D53BE" w:rsidRDefault="00273C99" w:rsidP="00273C99">
      <w:pPr>
        <w:ind w:firstLine="709"/>
        <w:jc w:val="both"/>
        <w:rPr>
          <w:szCs w:val="28"/>
        </w:rPr>
      </w:pPr>
      <w:proofErr w:type="gramStart"/>
      <w:r w:rsidRPr="008D53BE">
        <w:rPr>
          <w:szCs w:val="28"/>
        </w:rPr>
        <w:t>принятый</w:t>
      </w:r>
      <w:proofErr w:type="gramEnd"/>
      <w:r w:rsidRPr="008D53BE">
        <w:rPr>
          <w:szCs w:val="28"/>
        </w:rPr>
        <w:t xml:space="preserve"> Законодательным Собранием </w:t>
      </w:r>
      <w:r w:rsidRPr="008D53BE">
        <w:rPr>
          <w:snapToGrid w:val="0"/>
          <w:szCs w:val="28"/>
        </w:rPr>
        <w:t xml:space="preserve">Приморского края </w:t>
      </w:r>
      <w:r>
        <w:rPr>
          <w:szCs w:val="28"/>
        </w:rPr>
        <w:t>19 декабря 2017 в первом чтении,</w:t>
      </w:r>
    </w:p>
    <w:p w:rsidR="00273C99" w:rsidRPr="008D53BE" w:rsidRDefault="00273C99" w:rsidP="00273C99">
      <w:pPr>
        <w:autoSpaceDE w:val="0"/>
        <w:autoSpaceDN w:val="0"/>
        <w:adjustRightInd w:val="0"/>
        <w:ind w:firstLine="658"/>
        <w:jc w:val="both"/>
        <w:rPr>
          <w:szCs w:val="28"/>
        </w:rPr>
      </w:pPr>
      <w:r w:rsidRPr="008D53BE">
        <w:rPr>
          <w:szCs w:val="28"/>
        </w:rPr>
        <w:t>обсудив предложения комитета Законодательного Собрания по региональной политике и законнос</w:t>
      </w:r>
      <w:r>
        <w:rPr>
          <w:szCs w:val="28"/>
        </w:rPr>
        <w:t>ти о поправках к законопроекту,</w:t>
      </w:r>
    </w:p>
    <w:p w:rsidR="00273C99" w:rsidRPr="005F5332" w:rsidRDefault="00273C99" w:rsidP="00273C99">
      <w:pPr>
        <w:pStyle w:val="Style8"/>
        <w:widowControl/>
        <w:spacing w:line="240" w:lineRule="auto"/>
        <w:ind w:firstLine="708"/>
        <w:rPr>
          <w:sz w:val="28"/>
          <w:szCs w:val="28"/>
        </w:rPr>
      </w:pPr>
      <w:r>
        <w:rPr>
          <w:rStyle w:val="FontStyle15"/>
          <w:sz w:val="28"/>
          <w:szCs w:val="28"/>
        </w:rPr>
        <w:t xml:space="preserve">учитывая необходимость проведения </w:t>
      </w:r>
      <w:r w:rsidR="0018798C">
        <w:rPr>
          <w:rStyle w:val="FontStyle15"/>
          <w:sz w:val="28"/>
          <w:szCs w:val="28"/>
        </w:rPr>
        <w:t xml:space="preserve">дополнительных </w:t>
      </w:r>
      <w:r>
        <w:rPr>
          <w:rStyle w:val="FontStyle15"/>
          <w:sz w:val="28"/>
          <w:szCs w:val="28"/>
        </w:rPr>
        <w:t xml:space="preserve">консультаций по указанному законопроекту, </w:t>
      </w:r>
      <w:r w:rsidRPr="005F5332">
        <w:rPr>
          <w:sz w:val="28"/>
          <w:szCs w:val="28"/>
        </w:rPr>
        <w:t>комитет</w:t>
      </w:r>
    </w:p>
    <w:p w:rsidR="00273C99" w:rsidRPr="002436F2" w:rsidRDefault="00273C99" w:rsidP="00273C9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273C99" w:rsidRDefault="00273C99" w:rsidP="00273C99">
      <w:pPr>
        <w:jc w:val="both"/>
      </w:pPr>
      <w:r>
        <w:t>РЕШИЛ:</w:t>
      </w:r>
    </w:p>
    <w:p w:rsidR="00273C99" w:rsidRDefault="00273C99" w:rsidP="00273C99">
      <w:pPr>
        <w:jc w:val="both"/>
      </w:pPr>
    </w:p>
    <w:p w:rsidR="00273C99" w:rsidRDefault="00273C99" w:rsidP="0018798C">
      <w:pPr>
        <w:ind w:firstLine="709"/>
        <w:jc w:val="both"/>
      </w:pPr>
      <w:bookmarkStart w:id="0" w:name="_GoBack"/>
      <w:bookmarkEnd w:id="0"/>
      <w:r>
        <w:t xml:space="preserve">Перенести рассмотрение </w:t>
      </w:r>
      <w:r w:rsidRPr="00F830FC">
        <w:rPr>
          <w:szCs w:val="28"/>
        </w:rPr>
        <w:t>проект</w:t>
      </w:r>
      <w:r>
        <w:rPr>
          <w:szCs w:val="28"/>
        </w:rPr>
        <w:t>а</w:t>
      </w:r>
      <w:r w:rsidRPr="00F830FC">
        <w:rPr>
          <w:szCs w:val="28"/>
        </w:rPr>
        <w:t xml:space="preserve"> зако</w:t>
      </w:r>
      <w:r>
        <w:rPr>
          <w:szCs w:val="28"/>
        </w:rPr>
        <w:t>на Приморского края</w:t>
      </w:r>
      <w:r>
        <w:rPr>
          <w:szCs w:val="28"/>
        </w:rPr>
        <w:br/>
      </w:r>
      <w:r w:rsidRPr="00C44970">
        <w:rPr>
          <w:szCs w:val="28"/>
        </w:rPr>
        <w:t>"О внесении измене</w:t>
      </w:r>
      <w:r>
        <w:rPr>
          <w:szCs w:val="28"/>
        </w:rPr>
        <w:t>ний в Закон Приморского края "Об административных правонарушениях в Приморском крае</w:t>
      </w:r>
      <w:r w:rsidRPr="00C44970">
        <w:rPr>
          <w:szCs w:val="28"/>
        </w:rPr>
        <w:t>"</w:t>
      </w:r>
      <w:r>
        <w:rPr>
          <w:szCs w:val="28"/>
        </w:rPr>
        <w:t xml:space="preserve">, </w:t>
      </w:r>
      <w:r>
        <w:t>подготовленного для рассмотрения</w:t>
      </w:r>
      <w:r>
        <w:br/>
        <w:t>в третьем чтении, на последующее заседание комитета.</w:t>
      </w:r>
    </w:p>
    <w:p w:rsidR="00273C99" w:rsidRDefault="00273C99" w:rsidP="00273C99">
      <w:pPr>
        <w:jc w:val="both"/>
      </w:pPr>
    </w:p>
    <w:p w:rsidR="00273C99" w:rsidRDefault="00273C99" w:rsidP="00273C99">
      <w:pPr>
        <w:jc w:val="both"/>
      </w:pPr>
    </w:p>
    <w:p w:rsidR="00273C99" w:rsidRDefault="00273C99" w:rsidP="00273C99">
      <w:pPr>
        <w:jc w:val="both"/>
      </w:pPr>
    </w:p>
    <w:p w:rsidR="00273C99" w:rsidRDefault="00273C99" w:rsidP="00273C99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p w:rsidR="00B74A01" w:rsidRDefault="00B74A01"/>
    <w:sectPr w:rsidR="00B74A01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C99" w:rsidRDefault="00273C99" w:rsidP="00273C99">
      <w:r>
        <w:separator/>
      </w:r>
    </w:p>
  </w:endnote>
  <w:endnote w:type="continuationSeparator" w:id="0">
    <w:p w:rsidR="00273C99" w:rsidRDefault="00273C99" w:rsidP="00273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273C99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18798C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C99" w:rsidRDefault="00273C99" w:rsidP="00273C99">
      <w:r>
        <w:separator/>
      </w:r>
    </w:p>
  </w:footnote>
  <w:footnote w:type="continuationSeparator" w:id="0">
    <w:p w:rsidR="00273C99" w:rsidRDefault="00273C99" w:rsidP="00273C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273C99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18798C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273C99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18798C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C99" w:rsidRDefault="00273C99" w:rsidP="00273C99">
    <w:pPr>
      <w:pStyle w:val="a3"/>
      <w:jc w:val="right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C99"/>
    <w:rsid w:val="0018798C"/>
    <w:rsid w:val="00273C99"/>
    <w:rsid w:val="00B7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C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73C9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73C9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73C9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73C9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73C9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73C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73C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3C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273C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273C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273C99"/>
  </w:style>
  <w:style w:type="paragraph" w:customStyle="1" w:styleId="Style8">
    <w:name w:val="Style8"/>
    <w:basedOn w:val="a"/>
    <w:uiPriority w:val="99"/>
    <w:rsid w:val="00273C99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273C9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C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73C9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73C9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73C9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73C9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73C9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73C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73C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3C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273C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273C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273C99"/>
  </w:style>
  <w:style w:type="paragraph" w:customStyle="1" w:styleId="Style8">
    <w:name w:val="Style8"/>
    <w:basedOn w:val="a"/>
    <w:uiPriority w:val="99"/>
    <w:rsid w:val="00273C99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273C9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2018-02-08T06:29:00Z</dcterms:created>
  <dcterms:modified xsi:type="dcterms:W3CDTF">2018-02-09T00:34:00Z</dcterms:modified>
</cp:coreProperties>
</file>