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78981094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53F7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31.01.2018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E53F7C" w:rsidP="001870DE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AA1F62">
              <w:rPr>
                <w:szCs w:val="28"/>
              </w:rPr>
              <w:t xml:space="preserve">№ </w:t>
            </w:r>
            <w:r>
              <w:rPr>
                <w:szCs w:val="28"/>
              </w:rPr>
              <w:t>6</w:t>
            </w:r>
            <w:r w:rsidR="001870DE">
              <w:rPr>
                <w:szCs w:val="28"/>
              </w:rPr>
              <w:t>89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1870DE" w:rsidRPr="00E53F7C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1870DE" w:rsidRPr="0022505B" w:rsidRDefault="001870DE" w:rsidP="001870DE">
            <w:pPr>
              <w:ind w:left="-113"/>
              <w:jc w:val="both"/>
            </w:pPr>
            <w:r>
              <w:t xml:space="preserve">О законодательной инициативе Законодательной Думы </w:t>
            </w:r>
            <w:proofErr w:type="gramStart"/>
            <w:r>
              <w:t>Хабаров-</w:t>
            </w:r>
            <w:proofErr w:type="spellStart"/>
            <w:r>
              <w:t>ского</w:t>
            </w:r>
            <w:proofErr w:type="spellEnd"/>
            <w:proofErr w:type="gramEnd"/>
            <w:r>
              <w:t xml:space="preserve"> края по внесению в Государственную Думу </w:t>
            </w:r>
            <w:proofErr w:type="spellStart"/>
            <w:r>
              <w:t>Федераль-ного</w:t>
            </w:r>
            <w:proofErr w:type="spellEnd"/>
            <w:r>
              <w:t xml:space="preserve"> Собрания Российской Федерации проекта федерального закона "О внесении изменения в</w:t>
            </w:r>
            <w:r>
              <w:br/>
              <w:t xml:space="preserve">статью 177 Уголовно-исполни-тельного кодекса Российской Федерации" </w:t>
            </w:r>
          </w:p>
        </w:tc>
      </w:tr>
    </w:tbl>
    <w:p w:rsidR="000B3FB2" w:rsidRDefault="000B3FB2"/>
    <w:p w:rsidR="001870DE" w:rsidRPr="00853893" w:rsidRDefault="001870DE" w:rsidP="001870DE">
      <w:pPr>
        <w:pStyle w:val="a3"/>
        <w:ind w:firstLine="720"/>
        <w:jc w:val="both"/>
      </w:pPr>
      <w:r>
        <w:t xml:space="preserve">Рассмотрев и обсудив законодательную инициативу Законодательной Думы Хабаровского края по внесению в </w:t>
      </w:r>
      <w:r w:rsidRPr="00853893">
        <w:t>Государственн</w:t>
      </w:r>
      <w:r>
        <w:t>ую</w:t>
      </w:r>
      <w:r w:rsidRPr="00853893">
        <w:t xml:space="preserve"> Дум</w:t>
      </w:r>
      <w:r>
        <w:t>у</w:t>
      </w:r>
      <w:r w:rsidRPr="00853893">
        <w:t xml:space="preserve"> Федерального Собрания Российской Федерации</w:t>
      </w:r>
      <w:r>
        <w:t xml:space="preserve"> проекта федерального закона "О внесении изменения в статью 177 Уголовно-исполнительного кодекса Российской Федерации", Законодательное Собрание Приморского края</w:t>
      </w:r>
    </w:p>
    <w:p w:rsidR="001870DE" w:rsidRDefault="001870DE" w:rsidP="001870DE">
      <w:pPr>
        <w:pStyle w:val="a3"/>
        <w:tabs>
          <w:tab w:val="clear" w:pos="4153"/>
          <w:tab w:val="clear" w:pos="8306"/>
        </w:tabs>
      </w:pPr>
    </w:p>
    <w:p w:rsidR="001870DE" w:rsidRDefault="001870DE" w:rsidP="001870DE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870DE" w:rsidRDefault="001870DE" w:rsidP="001870DE">
      <w:pPr>
        <w:pStyle w:val="a3"/>
        <w:tabs>
          <w:tab w:val="clear" w:pos="4153"/>
          <w:tab w:val="clear" w:pos="8306"/>
        </w:tabs>
        <w:jc w:val="both"/>
      </w:pPr>
    </w:p>
    <w:p w:rsidR="001870DE" w:rsidRDefault="001870DE" w:rsidP="001870DE">
      <w:pPr>
        <w:ind w:firstLine="720"/>
        <w:jc w:val="both"/>
      </w:pPr>
      <w:r>
        <w:t xml:space="preserve">1.Поддержать законодательную инициативу Законодательной Думы Хабаровского края по внесению в </w:t>
      </w:r>
      <w:r w:rsidRPr="00853893">
        <w:t>Государственн</w:t>
      </w:r>
      <w:r>
        <w:t>ую</w:t>
      </w:r>
      <w:r w:rsidRPr="00853893">
        <w:t xml:space="preserve"> Дум</w:t>
      </w:r>
      <w:r>
        <w:t>у</w:t>
      </w:r>
      <w:r w:rsidRPr="00853893">
        <w:t xml:space="preserve"> Федерального Собрания Российской Федерации</w:t>
      </w:r>
      <w:r>
        <w:t xml:space="preserve"> проекта федерального закона "О внесении изменения в статью 177 Уголовно-исполнительного кодекса Российской Федерации".</w:t>
      </w:r>
    </w:p>
    <w:p w:rsidR="001870DE" w:rsidRDefault="001870DE" w:rsidP="001870DE">
      <w:pPr>
        <w:ind w:firstLine="720"/>
        <w:jc w:val="both"/>
      </w:pPr>
    </w:p>
    <w:p w:rsidR="001870DE" w:rsidRDefault="001870DE" w:rsidP="001870DE">
      <w:pPr>
        <w:ind w:firstLine="720"/>
        <w:jc w:val="both"/>
      </w:pPr>
      <w:r>
        <w:t>2.Направить настоящее постановление в Государственную Думу Федерального Собрания Российской Федерации и Законодательную Думу Хабаровского края.</w:t>
      </w:r>
    </w:p>
    <w:p w:rsidR="001870DE" w:rsidRDefault="001870DE" w:rsidP="001870DE">
      <w:pPr>
        <w:pStyle w:val="a3"/>
        <w:tabs>
          <w:tab w:val="left" w:pos="708"/>
        </w:tabs>
        <w:jc w:val="both"/>
      </w:pPr>
      <w:r>
        <w:tab/>
      </w:r>
    </w:p>
    <w:p w:rsidR="00E53F7C" w:rsidRDefault="001870DE" w:rsidP="006E4120">
      <w:pPr>
        <w:jc w:val="both"/>
      </w:pPr>
      <w:r>
        <w:tab/>
      </w:r>
      <w:bookmarkStart w:id="0" w:name="_GoBack"/>
      <w:bookmarkEnd w:id="0"/>
      <w:r>
        <w:t>3.Настоящее постановление вступает в силу со дня его принятия.</w:t>
      </w:r>
    </w:p>
    <w:p w:rsidR="00E53F7C" w:rsidRDefault="00E53F7C" w:rsidP="00E53F7C">
      <w:pPr>
        <w:ind w:firstLine="708"/>
      </w:pPr>
    </w:p>
    <w:p w:rsidR="00E53F7C" w:rsidRDefault="00E53F7C" w:rsidP="00E53F7C"/>
    <w:p w:rsidR="00E53F7C" w:rsidRPr="00927735" w:rsidRDefault="00E53F7C" w:rsidP="00E53F7C">
      <w:pPr>
        <w:ind w:firstLine="709"/>
        <w:jc w:val="both"/>
      </w:pPr>
    </w:p>
    <w:p w:rsidR="00E53F7C" w:rsidRPr="00AA1F62" w:rsidRDefault="00E53F7C" w:rsidP="00E53F7C">
      <w:pPr>
        <w:jc w:val="both"/>
      </w:pPr>
      <w:r w:rsidRPr="00AA1F62">
        <w:t>Председатель</w:t>
      </w:r>
    </w:p>
    <w:p w:rsidR="00931FD6" w:rsidRDefault="00E53F7C" w:rsidP="001870DE">
      <w:pPr>
        <w:tabs>
          <w:tab w:val="right" w:pos="9356"/>
        </w:tabs>
      </w:pPr>
      <w:r w:rsidRPr="00AA1F62">
        <w:t>Законодательного Собрания</w:t>
      </w:r>
      <w:r w:rsidRPr="00AA1F62">
        <w:tab/>
      </w:r>
      <w:r>
        <w:t>А.И. Ролик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F7C" w:rsidRDefault="00E53F7C">
      <w:r>
        <w:separator/>
      </w:r>
    </w:p>
  </w:endnote>
  <w:endnote w:type="continuationSeparator" w:id="0">
    <w:p w:rsidR="00E53F7C" w:rsidRDefault="00E53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F7C" w:rsidRDefault="00E53F7C">
      <w:r>
        <w:separator/>
      </w:r>
    </w:p>
  </w:footnote>
  <w:footnote w:type="continuationSeparator" w:id="0">
    <w:p w:rsidR="00E53F7C" w:rsidRDefault="00E53F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F7C"/>
    <w:rsid w:val="00057575"/>
    <w:rsid w:val="000B3FB2"/>
    <w:rsid w:val="000D628E"/>
    <w:rsid w:val="000E5228"/>
    <w:rsid w:val="00123119"/>
    <w:rsid w:val="00155F7F"/>
    <w:rsid w:val="001870DE"/>
    <w:rsid w:val="003325F4"/>
    <w:rsid w:val="00392E21"/>
    <w:rsid w:val="003E0D33"/>
    <w:rsid w:val="004B69FA"/>
    <w:rsid w:val="004D1A01"/>
    <w:rsid w:val="005A6019"/>
    <w:rsid w:val="005E6130"/>
    <w:rsid w:val="00695A4A"/>
    <w:rsid w:val="006D45ED"/>
    <w:rsid w:val="006E4120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53F7C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1870D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1870D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133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3</cp:revision>
  <cp:lastPrinted>2018-01-31T22:54:00Z</cp:lastPrinted>
  <dcterms:created xsi:type="dcterms:W3CDTF">2018-01-31T22:58:00Z</dcterms:created>
  <dcterms:modified xsi:type="dcterms:W3CDTF">2018-01-31T23:05:00Z</dcterms:modified>
</cp:coreProperties>
</file>