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891973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122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2273" w:rsidRPr="00912273">
              <w:rPr>
                <w:szCs w:val="28"/>
              </w:rPr>
              <w:t>693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227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912273" w:rsidP="00DD7EEC">
            <w:pPr>
              <w:ind w:left="-5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  <w:t xml:space="preserve">№ 345593-7 </w:t>
            </w:r>
            <w:r w:rsidRPr="00523232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</w:t>
            </w:r>
            <w:proofErr w:type="gramStart"/>
            <w:r>
              <w:rPr>
                <w:szCs w:val="28"/>
              </w:rPr>
              <w:t>измене-</w:t>
            </w:r>
            <w:proofErr w:type="spellStart"/>
            <w:r>
              <w:rPr>
                <w:szCs w:val="28"/>
              </w:rPr>
              <w:t>ний</w:t>
            </w:r>
            <w:proofErr w:type="spellEnd"/>
            <w:proofErr w:type="gramEnd"/>
            <w:r>
              <w:rPr>
                <w:szCs w:val="28"/>
              </w:rPr>
              <w:t xml:space="preserve"> в статью 10 Федерального закона </w:t>
            </w:r>
            <w:r w:rsidRPr="00523232">
              <w:rPr>
                <w:szCs w:val="28"/>
              </w:rPr>
              <w:t>"</w:t>
            </w:r>
            <w:r>
              <w:rPr>
                <w:szCs w:val="28"/>
              </w:rPr>
              <w:t>Об основных гарантиях прав ребенка в Российской Федерации</w:t>
            </w:r>
            <w:r w:rsidRPr="00523232">
              <w:rPr>
                <w:szCs w:val="28"/>
              </w:rPr>
              <w:t>"</w:t>
            </w:r>
            <w:r>
              <w:rPr>
                <w:szCs w:val="28"/>
              </w:rPr>
              <w:t xml:space="preserve"> и статью 19 Федерального закона </w:t>
            </w:r>
            <w:r w:rsidRPr="00523232">
              <w:rPr>
                <w:szCs w:val="28"/>
              </w:rPr>
              <w:t>"</w:t>
            </w:r>
            <w:r>
              <w:rPr>
                <w:szCs w:val="28"/>
              </w:rPr>
              <w:t>Об актах гражданского состояния</w:t>
            </w:r>
            <w:r w:rsidRPr="00523232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</w:p>
          <w:p w:rsidR="00DD7EEC" w:rsidRPr="00912273" w:rsidRDefault="00DD7EEC" w:rsidP="00DD7EEC">
            <w:pPr>
              <w:ind w:left="-57"/>
              <w:jc w:val="both"/>
            </w:pPr>
          </w:p>
        </w:tc>
      </w:tr>
    </w:tbl>
    <w:p w:rsidR="00912273" w:rsidRPr="00912273" w:rsidRDefault="00912273" w:rsidP="00912273">
      <w:pPr>
        <w:ind w:firstLine="709"/>
        <w:jc w:val="both"/>
        <w:rPr>
          <w:szCs w:val="24"/>
          <w:lang w:val="x-none" w:eastAsia="x-none"/>
        </w:rPr>
      </w:pPr>
      <w:r w:rsidRPr="00912273">
        <w:rPr>
          <w:szCs w:val="24"/>
          <w:lang w:val="x-none" w:eastAsia="x-none"/>
        </w:rPr>
        <w:t xml:space="preserve">Рассмотрев и обсудив </w:t>
      </w:r>
      <w:r w:rsidRPr="00912273">
        <w:rPr>
          <w:szCs w:val="28"/>
          <w:lang w:val="x-none" w:eastAsia="x-none"/>
        </w:rPr>
        <w:t xml:space="preserve">проект федерального закона № 345593-7 </w:t>
      </w:r>
      <w:r w:rsidRPr="00912273">
        <w:rPr>
          <w:szCs w:val="28"/>
          <w:lang w:eastAsia="x-none"/>
        </w:rPr>
        <w:br/>
      </w:r>
      <w:r w:rsidRPr="00912273">
        <w:rPr>
          <w:szCs w:val="28"/>
          <w:lang w:val="x-none" w:eastAsia="x-none"/>
        </w:rPr>
        <w:t>"О внесении изменений в статью 10 Федерального закона "Об основных гарантиях прав ребенка в Российской Федерации" и статью 19 Федерального закона "Об актах гражданского состояния",</w:t>
      </w:r>
      <w:r w:rsidRPr="00912273">
        <w:rPr>
          <w:szCs w:val="24"/>
          <w:lang w:val="x-none" w:eastAsia="x-none"/>
        </w:rPr>
        <w:t xml:space="preserve"> Законодательное Собрание Приморского края</w:t>
      </w:r>
    </w:p>
    <w:p w:rsidR="00912273" w:rsidRPr="00912273" w:rsidRDefault="00912273" w:rsidP="00912273">
      <w:pPr>
        <w:ind w:firstLine="709"/>
        <w:jc w:val="both"/>
        <w:rPr>
          <w:szCs w:val="24"/>
        </w:rPr>
      </w:pPr>
    </w:p>
    <w:p w:rsidR="00912273" w:rsidRPr="00912273" w:rsidRDefault="00912273" w:rsidP="00912273">
      <w:pPr>
        <w:jc w:val="both"/>
        <w:rPr>
          <w:szCs w:val="24"/>
        </w:rPr>
      </w:pPr>
      <w:r w:rsidRPr="00912273">
        <w:rPr>
          <w:szCs w:val="24"/>
        </w:rPr>
        <w:t>ПОСТАНОВЛЯЕТ:</w:t>
      </w:r>
    </w:p>
    <w:p w:rsidR="00912273" w:rsidRPr="00912273" w:rsidRDefault="00912273" w:rsidP="00912273">
      <w:pPr>
        <w:ind w:firstLine="709"/>
        <w:jc w:val="both"/>
        <w:rPr>
          <w:szCs w:val="24"/>
        </w:rPr>
      </w:pPr>
    </w:p>
    <w:p w:rsidR="00912273" w:rsidRPr="00912273" w:rsidRDefault="00912273" w:rsidP="00912273">
      <w:pPr>
        <w:ind w:firstLine="709"/>
        <w:jc w:val="both"/>
        <w:rPr>
          <w:szCs w:val="28"/>
        </w:rPr>
      </w:pPr>
      <w:r w:rsidRPr="00912273">
        <w:rPr>
          <w:szCs w:val="24"/>
        </w:rPr>
        <w:t xml:space="preserve">1.Предложить Государственной Думе Федерального Собрания Российской Федерации не принимать </w:t>
      </w:r>
      <w:r w:rsidRPr="00912273">
        <w:rPr>
          <w:szCs w:val="28"/>
        </w:rPr>
        <w:t xml:space="preserve">проект федерального закона </w:t>
      </w:r>
      <w:r w:rsidRPr="00912273">
        <w:rPr>
          <w:szCs w:val="28"/>
        </w:rPr>
        <w:br/>
        <w:t xml:space="preserve">№ 345593-7 "О внесении изменений в статью 10 Федерального закона </w:t>
      </w:r>
      <w:r w:rsidRPr="00912273">
        <w:rPr>
          <w:szCs w:val="28"/>
        </w:rPr>
        <w:br/>
        <w:t>"Об основных гарантиях прав ребенка в Российской Федерации" и статью 19 Федерального закона "Об актах гражданского состояния"</w:t>
      </w:r>
      <w:bookmarkStart w:id="0" w:name="_GoBack"/>
      <w:bookmarkEnd w:id="0"/>
      <w:r w:rsidRPr="00912273">
        <w:rPr>
          <w:szCs w:val="28"/>
        </w:rPr>
        <w:t>.</w:t>
      </w:r>
    </w:p>
    <w:p w:rsidR="00912273" w:rsidRPr="00912273" w:rsidRDefault="00912273" w:rsidP="00912273">
      <w:pPr>
        <w:ind w:firstLine="709"/>
        <w:jc w:val="both"/>
        <w:rPr>
          <w:szCs w:val="24"/>
        </w:rPr>
      </w:pPr>
    </w:p>
    <w:p w:rsidR="00912273" w:rsidRPr="00912273" w:rsidRDefault="00912273" w:rsidP="00912273">
      <w:pPr>
        <w:ind w:firstLine="709"/>
        <w:jc w:val="both"/>
      </w:pPr>
      <w:r w:rsidRPr="00912273">
        <w:rPr>
          <w:szCs w:val="24"/>
        </w:rPr>
        <w:t>2.</w:t>
      </w:r>
      <w:r w:rsidRPr="00912273">
        <w:t>Направить настоящее постановление в Комитет Государственной Думы Федерального Собрания Российской Федерации по вопросам семьи, женщин и детей.</w:t>
      </w:r>
    </w:p>
    <w:p w:rsidR="00912273" w:rsidRPr="00912273" w:rsidRDefault="00912273" w:rsidP="00912273">
      <w:pPr>
        <w:ind w:firstLine="709"/>
        <w:jc w:val="both"/>
        <w:rPr>
          <w:szCs w:val="24"/>
        </w:rPr>
      </w:pPr>
    </w:p>
    <w:p w:rsidR="00912273" w:rsidRPr="00912273" w:rsidRDefault="00912273" w:rsidP="00912273">
      <w:pPr>
        <w:ind w:firstLine="709"/>
        <w:jc w:val="both"/>
        <w:rPr>
          <w:szCs w:val="24"/>
        </w:rPr>
      </w:pPr>
      <w:r w:rsidRPr="00912273">
        <w:rPr>
          <w:szCs w:val="24"/>
        </w:rPr>
        <w:t>3.Настоящее постановление вступает в силу со дня его принятия.</w:t>
      </w:r>
    </w:p>
    <w:p w:rsidR="00912273" w:rsidRDefault="00912273" w:rsidP="00912273">
      <w:pPr>
        <w:jc w:val="both"/>
        <w:rPr>
          <w:szCs w:val="24"/>
        </w:rPr>
      </w:pPr>
    </w:p>
    <w:p w:rsidR="00912273" w:rsidRPr="00912273" w:rsidRDefault="00912273" w:rsidP="00912273">
      <w:pPr>
        <w:jc w:val="both"/>
        <w:rPr>
          <w:szCs w:val="24"/>
        </w:rPr>
      </w:pPr>
    </w:p>
    <w:p w:rsidR="00912273" w:rsidRPr="00912273" w:rsidRDefault="00912273" w:rsidP="00912273">
      <w:pPr>
        <w:jc w:val="both"/>
        <w:rPr>
          <w:szCs w:val="24"/>
        </w:rPr>
      </w:pPr>
      <w:r w:rsidRPr="00912273">
        <w:rPr>
          <w:szCs w:val="24"/>
        </w:rPr>
        <w:t>Председатель</w:t>
      </w:r>
    </w:p>
    <w:p w:rsidR="00931FD6" w:rsidRDefault="00912273" w:rsidP="00912273">
      <w:pPr>
        <w:jc w:val="both"/>
      </w:pPr>
      <w:r w:rsidRPr="00912273">
        <w:rPr>
          <w:szCs w:val="24"/>
        </w:rPr>
        <w:t>Законодательного Собрания                                                                  А.И. Ролик</w:t>
      </w:r>
    </w:p>
    <w:sectPr w:rsidR="00931FD6" w:rsidSect="00912273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FE5" w:rsidRDefault="00C31FE5">
      <w:r>
        <w:separator/>
      </w:r>
    </w:p>
  </w:endnote>
  <w:endnote w:type="continuationSeparator" w:id="0">
    <w:p w:rsidR="00C31FE5" w:rsidRDefault="00C3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FE5" w:rsidRDefault="00C31FE5">
      <w:r>
        <w:separator/>
      </w:r>
    </w:p>
  </w:footnote>
  <w:footnote w:type="continuationSeparator" w:id="0">
    <w:p w:rsidR="00C31FE5" w:rsidRDefault="00C31F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227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227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1FE5"/>
    <w:rsid w:val="00C41854"/>
    <w:rsid w:val="00CA7E54"/>
    <w:rsid w:val="00CE19DF"/>
    <w:rsid w:val="00D02716"/>
    <w:rsid w:val="00DD7EE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2018-01-31T04:40:00Z</cp:lastPrinted>
  <dcterms:created xsi:type="dcterms:W3CDTF">2018-01-31T04:37:00Z</dcterms:created>
  <dcterms:modified xsi:type="dcterms:W3CDTF">2018-01-31T06:01:00Z</dcterms:modified>
</cp:coreProperties>
</file>