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AA1F62" w:rsidRPr="00AA1F62" w:rsidTr="007A7726">
        <w:tc>
          <w:tcPr>
            <w:tcW w:w="9498" w:type="dxa"/>
            <w:gridSpan w:val="4"/>
          </w:tcPr>
          <w:p w:rsidR="00F43FA0" w:rsidRDefault="00F43FA0" w:rsidP="00F43FA0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подготовлен комитетом</w:t>
            </w:r>
          </w:p>
          <w:p w:rsidR="00F43FA0" w:rsidRDefault="00F43FA0" w:rsidP="00F43FA0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Законодательного Собрания</w:t>
            </w:r>
          </w:p>
          <w:p w:rsidR="00F43FA0" w:rsidRDefault="00F43FA0" w:rsidP="00F43FA0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региональной политике </w:t>
            </w:r>
            <w:r w:rsidR="0007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</w:p>
          <w:p w:rsidR="00AA1F62" w:rsidRPr="00AA1F62" w:rsidRDefault="000736A6" w:rsidP="000736A6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законности</w:t>
            </w:r>
          </w:p>
        </w:tc>
      </w:tr>
      <w:tr w:rsidR="00AA1F62" w:rsidRPr="00AA1F62" w:rsidTr="007A7726">
        <w:tc>
          <w:tcPr>
            <w:tcW w:w="9498" w:type="dxa"/>
            <w:gridSpan w:val="4"/>
          </w:tcPr>
          <w:p w:rsidR="00AA1F62" w:rsidRPr="00AA1F62" w:rsidRDefault="00AA1F62" w:rsidP="00AA1F62">
            <w:pPr>
              <w:keepNext/>
              <w:widowControl w:val="0"/>
              <w:spacing w:before="12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ЗАКОНОДАТЕЛЬНОЕ СОБРАНИЕ</w:t>
            </w:r>
          </w:p>
          <w:p w:rsidR="00AA1F62" w:rsidRPr="00AA1F62" w:rsidRDefault="00AA1F62" w:rsidP="00AA1F62">
            <w:pPr>
              <w:keepNext/>
              <w:widowControl w:val="0"/>
              <w:spacing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ПРИМОРСКОГО КРАЯ</w:t>
            </w:r>
          </w:p>
          <w:p w:rsidR="00AA1F62" w:rsidRPr="00AA1F62" w:rsidRDefault="00AA1F62" w:rsidP="00AA1F62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70"/>
                <w:sz w:val="32"/>
                <w:szCs w:val="20"/>
                <w:lang w:eastAsia="ru-RU"/>
              </w:rPr>
              <w:t>ПОСТАНОВЛЕНИЕ</w:t>
            </w:r>
          </w:p>
        </w:tc>
      </w:tr>
      <w:tr w:rsidR="00AA1F62" w:rsidRPr="00AA1F62" w:rsidTr="007A7726">
        <w:trPr>
          <w:cantSplit/>
        </w:trPr>
        <w:tc>
          <w:tcPr>
            <w:tcW w:w="2835" w:type="dxa"/>
          </w:tcPr>
          <w:p w:rsidR="00AA1F62" w:rsidRPr="00AA1F62" w:rsidRDefault="00B84A78" w:rsidP="00AA1F62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78" w:type="dxa"/>
            <w:gridSpan w:val="2"/>
          </w:tcPr>
          <w:p w:rsidR="00AA1F62" w:rsidRPr="00AA1F62" w:rsidRDefault="00AA1F62" w:rsidP="00AA1F62">
            <w:pPr>
              <w:tabs>
                <w:tab w:val="left" w:pos="8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Pr="00AA1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Владивосток</w:t>
            </w:r>
          </w:p>
        </w:tc>
        <w:tc>
          <w:tcPr>
            <w:tcW w:w="1985" w:type="dxa"/>
          </w:tcPr>
          <w:p w:rsidR="00AA1F62" w:rsidRPr="00AA1F62" w:rsidRDefault="00AA1F62" w:rsidP="00B84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B84A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A1F62" w:rsidRPr="00AA1F62" w:rsidTr="007A772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A1F62" w:rsidRPr="00AA1F62" w:rsidRDefault="00AA1F62" w:rsidP="00AA1F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A1F62" w:rsidRPr="00AA1F62" w:rsidTr="007A772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A1F62" w:rsidRPr="00AA1F62" w:rsidRDefault="00AA1F62" w:rsidP="000736A6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 назначении на должност</w:t>
            </w:r>
            <w:r w:rsidR="000736A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ь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миров</w:t>
            </w:r>
            <w:r w:rsidR="000736A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ого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суд</w:t>
            </w:r>
            <w:r w:rsidR="000736A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ьи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в Приморском крае</w:t>
            </w:r>
          </w:p>
        </w:tc>
      </w:tr>
    </w:tbl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Default="00AA1F62" w:rsidP="00AA1F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со статьей 6 Закона Приморского края "О мировых судьях в Приморском крае" Законодательное Собрание Приморского края</w:t>
      </w:r>
    </w:p>
    <w:p w:rsidR="00001D39" w:rsidRPr="00AA1F62" w:rsidRDefault="00001D39" w:rsidP="00AA1F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ПОСТАНОВЛЯЕТ:</w:t>
      </w:r>
    </w:p>
    <w:p w:rsid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0091" w:rsidRDefault="00A10091" w:rsidP="00A10091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C94A07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.Назначить </w:t>
      </w:r>
      <w:proofErr w:type="spellStart"/>
      <w:r w:rsidR="000736A6">
        <w:rPr>
          <w:rFonts w:ascii="Times New Roman" w:eastAsia="Times New Roman" w:hAnsi="Times New Roman" w:cs="Times New Roman"/>
          <w:sz w:val="28"/>
          <w:szCs w:val="20"/>
          <w:lang w:eastAsia="ru-RU"/>
        </w:rPr>
        <w:t>Бурик</w:t>
      </w:r>
      <w:proofErr w:type="spellEnd"/>
      <w:r w:rsidR="000736A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Юлию Валентиновну</w:t>
      </w:r>
      <w:r w:rsidR="00001D3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должность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</w:t>
      </w:r>
      <w:r w:rsidR="00001D3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судь</w:t>
      </w:r>
      <w:r w:rsidR="00001D3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участка № </w:t>
      </w:r>
      <w:r w:rsidR="000736A6">
        <w:rPr>
          <w:rFonts w:ascii="Times New Roman" w:eastAsia="Times New Roman" w:hAnsi="Times New Roman" w:cs="Times New Roman"/>
          <w:sz w:val="28"/>
          <w:szCs w:val="28"/>
          <w:lang w:eastAsia="ru-RU"/>
        </w:rPr>
        <w:t>108</w:t>
      </w:r>
      <w:r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</w:t>
      </w:r>
      <w:proofErr w:type="gramStart"/>
      <w:r w:rsidR="000736A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Спасска-Дальнего</w:t>
      </w:r>
      <w:proofErr w:type="gramEnd"/>
      <w:r w:rsidR="00B84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0736A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Спасского</w:t>
      </w:r>
      <w:r w:rsidR="00B84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C94A07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пятилетний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полномочий.</w:t>
      </w:r>
    </w:p>
    <w:p w:rsidR="00C94A07" w:rsidRDefault="00C94A07" w:rsidP="00C94A07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020BD" w:rsidRDefault="00A10091" w:rsidP="00DE7E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0736A6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F020BD">
        <w:rPr>
          <w:rFonts w:ascii="Times New Roman" w:eastAsia="Times New Roman" w:hAnsi="Times New Roman" w:cs="Times New Roman"/>
          <w:sz w:val="28"/>
          <w:szCs w:val="20"/>
          <w:lang w:eastAsia="ru-RU"/>
        </w:rPr>
        <w:t>.Настоящее постановление вступает в силу со дня его принятия.</w:t>
      </w:r>
    </w:p>
    <w:p w:rsidR="00F020BD" w:rsidRDefault="00F020BD" w:rsidP="00F020B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7735" w:rsidRDefault="00927735" w:rsidP="000736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</w:p>
    <w:p w:rsidR="00927735" w:rsidRPr="00927735" w:rsidRDefault="00927735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</w:t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Законодательного Собрания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8029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8B77D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</w:t>
      </w:r>
      <w:r w:rsidR="008029E5">
        <w:rPr>
          <w:rFonts w:ascii="Times New Roman" w:eastAsia="Times New Roman" w:hAnsi="Times New Roman" w:cs="Times New Roman"/>
          <w:sz w:val="28"/>
          <w:szCs w:val="20"/>
          <w:lang w:eastAsia="ru-RU"/>
        </w:rPr>
        <w:t>А.И. Ролик</w:t>
      </w:r>
    </w:p>
    <w:sectPr w:rsidR="00AA1F62" w:rsidRPr="00AA1F62" w:rsidSect="005B702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2D4" w:rsidRDefault="000C02D4">
      <w:pPr>
        <w:spacing w:after="0" w:line="240" w:lineRule="auto"/>
      </w:pPr>
      <w:r>
        <w:separator/>
      </w:r>
    </w:p>
  </w:endnote>
  <w:endnote w:type="continuationSeparator" w:id="0">
    <w:p w:rsidR="000C02D4" w:rsidRDefault="000C0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2D4" w:rsidRDefault="000C02D4">
      <w:pPr>
        <w:spacing w:after="0" w:line="240" w:lineRule="auto"/>
      </w:pPr>
      <w:r>
        <w:separator/>
      </w:r>
    </w:p>
  </w:footnote>
  <w:footnote w:type="continuationSeparator" w:id="0">
    <w:p w:rsidR="000C02D4" w:rsidRDefault="000C0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024" w:rsidRPr="00EE21EA" w:rsidRDefault="00AA1F62">
    <w:pPr>
      <w:pStyle w:val="a3"/>
      <w:jc w:val="right"/>
      <w:rPr>
        <w:rFonts w:ascii="Times New Roman" w:hAnsi="Times New Roman" w:cs="Times New Roman"/>
        <w:sz w:val="28"/>
        <w:szCs w:val="28"/>
      </w:rPr>
    </w:pPr>
    <w:r w:rsidRPr="00EE21EA">
      <w:rPr>
        <w:rFonts w:ascii="Times New Roman" w:hAnsi="Times New Roman" w:cs="Times New Roman"/>
        <w:sz w:val="28"/>
        <w:szCs w:val="28"/>
      </w:rPr>
      <w:fldChar w:fldCharType="begin"/>
    </w:r>
    <w:r w:rsidRPr="00EE21EA">
      <w:rPr>
        <w:rFonts w:ascii="Times New Roman" w:hAnsi="Times New Roman" w:cs="Times New Roman"/>
        <w:sz w:val="28"/>
        <w:szCs w:val="28"/>
      </w:rPr>
      <w:instrText>PAGE   \* MERGEFORMAT</w:instrText>
    </w:r>
    <w:r w:rsidRPr="00EE21EA">
      <w:rPr>
        <w:rFonts w:ascii="Times New Roman" w:hAnsi="Times New Roman" w:cs="Times New Roman"/>
        <w:sz w:val="28"/>
        <w:szCs w:val="28"/>
      </w:rPr>
      <w:fldChar w:fldCharType="separate"/>
    </w:r>
    <w:r w:rsidR="00BF2514">
      <w:rPr>
        <w:rFonts w:ascii="Times New Roman" w:hAnsi="Times New Roman" w:cs="Times New Roman"/>
        <w:noProof/>
        <w:sz w:val="28"/>
        <w:szCs w:val="28"/>
      </w:rPr>
      <w:t>2</w:t>
    </w:r>
    <w:r w:rsidRPr="00EE21EA">
      <w:rPr>
        <w:rFonts w:ascii="Times New Roman" w:hAnsi="Times New Roman" w:cs="Times New Roman"/>
        <w:sz w:val="28"/>
        <w:szCs w:val="28"/>
      </w:rPr>
      <w:fldChar w:fldCharType="end"/>
    </w:r>
  </w:p>
  <w:p w:rsidR="005B7024" w:rsidRDefault="000C02D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C51BE"/>
    <w:multiLevelType w:val="hybridMultilevel"/>
    <w:tmpl w:val="B62EA9E2"/>
    <w:lvl w:ilvl="0" w:tplc="458213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F62"/>
    <w:rsid w:val="00001D39"/>
    <w:rsid w:val="000736A6"/>
    <w:rsid w:val="000C02D4"/>
    <w:rsid w:val="00144B44"/>
    <w:rsid w:val="00180B64"/>
    <w:rsid w:val="00184A54"/>
    <w:rsid w:val="001C4725"/>
    <w:rsid w:val="002D338C"/>
    <w:rsid w:val="002E4996"/>
    <w:rsid w:val="003415AF"/>
    <w:rsid w:val="00343AD8"/>
    <w:rsid w:val="00357EF8"/>
    <w:rsid w:val="003635DB"/>
    <w:rsid w:val="00365DA0"/>
    <w:rsid w:val="003B0B3D"/>
    <w:rsid w:val="003B1E43"/>
    <w:rsid w:val="003D7DDF"/>
    <w:rsid w:val="00424BA6"/>
    <w:rsid w:val="004B3189"/>
    <w:rsid w:val="004F1EAB"/>
    <w:rsid w:val="00527CEA"/>
    <w:rsid w:val="005E2B43"/>
    <w:rsid w:val="005E5F45"/>
    <w:rsid w:val="00640B31"/>
    <w:rsid w:val="006A695F"/>
    <w:rsid w:val="00762D41"/>
    <w:rsid w:val="00787461"/>
    <w:rsid w:val="008029E5"/>
    <w:rsid w:val="00806E72"/>
    <w:rsid w:val="0084456F"/>
    <w:rsid w:val="00845D6D"/>
    <w:rsid w:val="008B77DC"/>
    <w:rsid w:val="00927735"/>
    <w:rsid w:val="00966DDE"/>
    <w:rsid w:val="00991F7F"/>
    <w:rsid w:val="00A10091"/>
    <w:rsid w:val="00AA1F62"/>
    <w:rsid w:val="00AD5484"/>
    <w:rsid w:val="00B01151"/>
    <w:rsid w:val="00B84A78"/>
    <w:rsid w:val="00B8669A"/>
    <w:rsid w:val="00BF2514"/>
    <w:rsid w:val="00C65E06"/>
    <w:rsid w:val="00C94A07"/>
    <w:rsid w:val="00CF6FB4"/>
    <w:rsid w:val="00D20D95"/>
    <w:rsid w:val="00D22849"/>
    <w:rsid w:val="00D24EF6"/>
    <w:rsid w:val="00DE7E73"/>
    <w:rsid w:val="00E455E6"/>
    <w:rsid w:val="00EE21EA"/>
    <w:rsid w:val="00F020BD"/>
    <w:rsid w:val="00F271B3"/>
    <w:rsid w:val="00F35DC8"/>
    <w:rsid w:val="00F43FA0"/>
    <w:rsid w:val="00F83C37"/>
    <w:rsid w:val="00FC5FEE"/>
    <w:rsid w:val="00FD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  <w:style w:type="paragraph" w:styleId="a7">
    <w:name w:val="Balloon Text"/>
    <w:basedOn w:val="a"/>
    <w:link w:val="a8"/>
    <w:uiPriority w:val="99"/>
    <w:semiHidden/>
    <w:unhideWhenUsed/>
    <w:rsid w:val="0084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5D6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6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44B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  <w:style w:type="paragraph" w:styleId="a7">
    <w:name w:val="Balloon Text"/>
    <w:basedOn w:val="a"/>
    <w:link w:val="a8"/>
    <w:uiPriority w:val="99"/>
    <w:semiHidden/>
    <w:unhideWhenUsed/>
    <w:rsid w:val="0084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5D6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6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44B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4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BF416-533C-40CC-849B-A45723CBE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Гончарова</cp:lastModifiedBy>
  <cp:revision>6</cp:revision>
  <cp:lastPrinted>2017-12-05T23:49:00Z</cp:lastPrinted>
  <dcterms:created xsi:type="dcterms:W3CDTF">2017-12-05T04:23:00Z</dcterms:created>
  <dcterms:modified xsi:type="dcterms:W3CDTF">2018-01-16T00:19:00Z</dcterms:modified>
</cp:coreProperties>
</file>