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31496" w:rsidRDefault="00F31496" w:rsidP="00F14CBB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 w:rsidR="005734B0">
              <w:br/>
            </w:r>
            <w:bookmarkStart w:id="0" w:name="_GoBack"/>
            <w:bookmarkEnd w:id="0"/>
            <w:r>
              <w:t>"Об отходах производства и потребления в Приморском крае"</w:t>
            </w:r>
          </w:p>
        </w:tc>
      </w:tr>
    </w:tbl>
    <w:p w:rsidR="000B3FB2" w:rsidRDefault="000B3FB2"/>
    <w:p w:rsidR="00F31496" w:rsidRDefault="00F31496" w:rsidP="00F31496">
      <w:pPr>
        <w:ind w:firstLine="709"/>
        <w:jc w:val="both"/>
      </w:pPr>
      <w:r>
        <w:t>Законодательное Собрание Приморского края</w:t>
      </w:r>
    </w:p>
    <w:p w:rsidR="00931FD6" w:rsidRDefault="00931FD6" w:rsidP="009C06BA"/>
    <w:p w:rsidR="00931FD6" w:rsidRDefault="00F31496" w:rsidP="00F31496">
      <w:pPr>
        <w:jc w:val="both"/>
      </w:pPr>
      <w:r>
        <w:t>ПОСТАНОВЛЯЕТ:</w:t>
      </w:r>
    </w:p>
    <w:p w:rsidR="00F31496" w:rsidRDefault="00F31496"/>
    <w:p w:rsidR="00F31496" w:rsidRDefault="00F31496" w:rsidP="00F31496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"Об отходах производства и потребления в Приморском крае" в первом чтении.</w:t>
      </w:r>
    </w:p>
    <w:p w:rsidR="00F31496" w:rsidRDefault="00F31496" w:rsidP="00F31496">
      <w:pPr>
        <w:jc w:val="both"/>
      </w:pPr>
    </w:p>
    <w:p w:rsidR="00931FD6" w:rsidRDefault="00F31496" w:rsidP="00F31496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9 февраля 2018 года.</w:t>
      </w:r>
    </w:p>
    <w:p w:rsidR="00F31496" w:rsidRDefault="00F31496" w:rsidP="00F31496">
      <w:pPr>
        <w:ind w:firstLine="709"/>
      </w:pPr>
    </w:p>
    <w:p w:rsidR="00F31496" w:rsidRDefault="00F31496" w:rsidP="00F31496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31496" w:rsidRDefault="00F31496" w:rsidP="00F31496">
      <w:pPr>
        <w:jc w:val="both"/>
      </w:pPr>
    </w:p>
    <w:p w:rsidR="00F31496" w:rsidRDefault="00F31496" w:rsidP="00F31496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F31496" w:rsidRDefault="00F31496" w:rsidP="00F31496"/>
    <w:p w:rsidR="00F31496" w:rsidRDefault="00F31496" w:rsidP="00F31496"/>
    <w:p w:rsidR="00F31496" w:rsidRDefault="00F31496" w:rsidP="00F31496"/>
    <w:p w:rsidR="00F31496" w:rsidRDefault="00F31496" w:rsidP="00F31496">
      <w:r>
        <w:t>Председатель</w:t>
      </w:r>
    </w:p>
    <w:p w:rsidR="00F31496" w:rsidRDefault="00F31496" w:rsidP="00F31496">
      <w:r>
        <w:t>Законодательного Собрания                                                                  А.И. Ролик</w:t>
      </w:r>
    </w:p>
    <w:p w:rsidR="00F31496" w:rsidRDefault="00F31496" w:rsidP="00F31496">
      <w:pPr>
        <w:ind w:firstLine="709"/>
      </w:pPr>
    </w:p>
    <w:sectPr w:rsidR="00F3149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90E" w:rsidRDefault="0037190E">
      <w:r>
        <w:separator/>
      </w:r>
    </w:p>
  </w:endnote>
  <w:endnote w:type="continuationSeparator" w:id="0">
    <w:p w:rsidR="0037190E" w:rsidRDefault="0037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90E" w:rsidRDefault="0037190E">
      <w:r>
        <w:separator/>
      </w:r>
    </w:p>
  </w:footnote>
  <w:footnote w:type="continuationSeparator" w:id="0">
    <w:p w:rsidR="0037190E" w:rsidRDefault="00371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0E"/>
    <w:rsid w:val="00057575"/>
    <w:rsid w:val="0007488C"/>
    <w:rsid w:val="000B3FB2"/>
    <w:rsid w:val="000D628E"/>
    <w:rsid w:val="000E5228"/>
    <w:rsid w:val="00123119"/>
    <w:rsid w:val="00155F7F"/>
    <w:rsid w:val="003325F4"/>
    <w:rsid w:val="0037190E"/>
    <w:rsid w:val="00392E21"/>
    <w:rsid w:val="004B69FA"/>
    <w:rsid w:val="004D1A01"/>
    <w:rsid w:val="005734B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3149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6</TotalTime>
  <Pages>1</Pages>
  <Words>127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3</cp:revision>
  <cp:lastPrinted>2018-01-10T23:26:00Z</cp:lastPrinted>
  <dcterms:created xsi:type="dcterms:W3CDTF">2018-01-09T23:04:00Z</dcterms:created>
  <dcterms:modified xsi:type="dcterms:W3CDTF">2018-01-10T23:28:00Z</dcterms:modified>
</cp:coreProperties>
</file>