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39" w:type="dxa"/>
        <w:tblInd w:w="107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284"/>
        <w:gridCol w:w="709"/>
        <w:gridCol w:w="1701"/>
        <w:gridCol w:w="425"/>
        <w:gridCol w:w="1701"/>
        <w:gridCol w:w="425"/>
        <w:gridCol w:w="4394"/>
      </w:tblGrid>
      <w:tr w:rsidR="0030513F" w:rsidTr="002E74D6">
        <w:trPr>
          <w:cantSplit/>
          <w:trHeight w:val="1278"/>
        </w:trPr>
        <w:tc>
          <w:tcPr>
            <w:tcW w:w="4820" w:type="dxa"/>
            <w:gridSpan w:val="5"/>
          </w:tcPr>
          <w:p w:rsidR="0030513F" w:rsidRDefault="000F72C0" w:rsidP="003D6243">
            <w:pPr>
              <w:pStyle w:val="2"/>
              <w:spacing w:line="240" w:lineRule="auto"/>
              <w:jc w:val="left"/>
              <w:rPr>
                <w:lang w:val="en-US"/>
              </w:rPr>
            </w:pPr>
            <w:bookmarkStart w:id="0" w:name="_GoBack"/>
            <w:bookmarkEnd w:id="0"/>
            <w:r>
              <w:t xml:space="preserve">                        </w:t>
            </w:r>
            <w:r w:rsidR="005066FC">
              <w:t xml:space="preserve"> </w:t>
            </w:r>
            <w:r w:rsidR="0030513F" w:rsidRPr="00071309"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5pt;height:53.25pt" o:ole="" fillcolor="window">
                  <v:imagedata r:id="rId8" o:title=""/>
                </v:shape>
                <o:OLEObject Type="Embed" ProgID="Word.Picture.8" ShapeID="_x0000_i1025" DrawAspect="Content" ObjectID="_1577606898" r:id="rId9"/>
              </w:object>
            </w:r>
          </w:p>
        </w:tc>
        <w:tc>
          <w:tcPr>
            <w:tcW w:w="425" w:type="dxa"/>
          </w:tcPr>
          <w:p w:rsidR="0030513F" w:rsidRDefault="0030513F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394" w:type="dxa"/>
          </w:tcPr>
          <w:p w:rsidR="0030513F" w:rsidRPr="00693E75" w:rsidRDefault="0030513F" w:rsidP="002C08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 w:rsidR="0030513F" w:rsidRDefault="0030513F" w:rsidP="002C0879"/>
        </w:tc>
      </w:tr>
      <w:tr w:rsidR="0030513F" w:rsidTr="002E74D6">
        <w:trPr>
          <w:cantSplit/>
          <w:trHeight w:val="1835"/>
        </w:trPr>
        <w:tc>
          <w:tcPr>
            <w:tcW w:w="4820" w:type="dxa"/>
            <w:gridSpan w:val="5"/>
          </w:tcPr>
          <w:p w:rsidR="0030513F" w:rsidRDefault="0030513F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30513F" w:rsidRDefault="0030513F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30513F" w:rsidRDefault="0030513F" w:rsidP="00FC6165">
            <w:pPr>
              <w:pStyle w:val="8"/>
              <w:widowControl w:val="0"/>
              <w:rPr>
                <w:spacing w:val="-6"/>
              </w:rPr>
            </w:pPr>
            <w:r>
              <w:rPr>
                <w:spacing w:val="-6"/>
              </w:rPr>
              <w:t xml:space="preserve">Комитет по продовольственной политике </w:t>
            </w:r>
          </w:p>
          <w:p w:rsidR="0030513F" w:rsidRDefault="0030513F" w:rsidP="00FC6165">
            <w:pPr>
              <w:pStyle w:val="8"/>
              <w:widowControl w:val="0"/>
              <w:spacing w:line="360" w:lineRule="auto"/>
              <w:rPr>
                <w:spacing w:val="-6"/>
              </w:rPr>
            </w:pPr>
            <w:r>
              <w:rPr>
                <w:spacing w:val="-6"/>
              </w:rPr>
              <w:t xml:space="preserve">и природопользованию  </w:t>
            </w:r>
          </w:p>
          <w:p w:rsidR="0030513F" w:rsidRDefault="0030513F" w:rsidP="00FC6165">
            <w:pPr>
              <w:jc w:val="center"/>
              <w:rPr>
                <w:sz w:val="16"/>
              </w:rPr>
            </w:pPr>
            <w:r>
              <w:rPr>
                <w:sz w:val="16"/>
              </w:rPr>
              <w:t xml:space="preserve">ул. Светланская, </w:t>
            </w:r>
            <w:smartTag w:uri="urn:schemas-microsoft-com:office:smarttags" w:element="metricconverter">
              <w:smartTagPr>
                <w:attr w:name="ProductID" w:val="22, г"/>
              </w:smartTagPr>
              <w:r>
                <w:rPr>
                  <w:sz w:val="16"/>
                </w:rPr>
                <w:t>22, г</w:t>
              </w:r>
            </w:smartTag>
            <w:r>
              <w:rPr>
                <w:sz w:val="16"/>
              </w:rPr>
              <w:t>. Владивосток, 690110</w:t>
            </w:r>
          </w:p>
          <w:p w:rsidR="0030513F" w:rsidRDefault="0030513F" w:rsidP="00FC6165">
            <w:pPr>
              <w:jc w:val="center"/>
              <w:rPr>
                <w:sz w:val="16"/>
              </w:rPr>
            </w:pPr>
            <w:r>
              <w:rPr>
                <w:sz w:val="16"/>
              </w:rPr>
              <w:t xml:space="preserve">Тел.: (423) </w:t>
            </w:r>
            <w:r w:rsidR="00FC441B">
              <w:rPr>
                <w:sz w:val="16"/>
              </w:rPr>
              <w:t>2</w:t>
            </w:r>
            <w:r>
              <w:rPr>
                <w:sz w:val="16"/>
              </w:rPr>
              <w:t xml:space="preserve">20-75-72, факс: (423) </w:t>
            </w:r>
            <w:r w:rsidR="00FC441B">
              <w:rPr>
                <w:sz w:val="16"/>
              </w:rPr>
              <w:t>2</w:t>
            </w:r>
            <w:r w:rsidR="00164B43">
              <w:rPr>
                <w:sz w:val="16"/>
              </w:rPr>
              <w:t>20-42-99</w:t>
            </w:r>
          </w:p>
          <w:p w:rsidR="0030513F" w:rsidRDefault="0030513F" w:rsidP="00AA76BB">
            <w:pPr>
              <w:jc w:val="center"/>
              <w:rPr>
                <w:sz w:val="24"/>
              </w:rPr>
            </w:pPr>
            <w:r>
              <w:rPr>
                <w:sz w:val="16"/>
                <w:lang w:val="en-US"/>
              </w:rPr>
              <w:t>prirod</w:t>
            </w:r>
            <w:hyperlink r:id="rId10" w:history="1">
              <w:r w:rsidRPr="00A52B37">
                <w:rPr>
                  <w:sz w:val="16"/>
                  <w:szCs w:val="16"/>
                </w:rPr>
                <w:t>@zspk.gov.ru</w:t>
              </w:r>
            </w:hyperlink>
          </w:p>
        </w:tc>
        <w:tc>
          <w:tcPr>
            <w:tcW w:w="425" w:type="dxa"/>
          </w:tcPr>
          <w:p w:rsidR="0030513F" w:rsidRDefault="0030513F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394" w:type="dxa"/>
            <w:vMerge w:val="restart"/>
          </w:tcPr>
          <w:p w:rsidR="00BA53A5" w:rsidRDefault="00B7758C" w:rsidP="0030513F">
            <w:r>
              <w:t xml:space="preserve">Председателю </w:t>
            </w:r>
          </w:p>
          <w:p w:rsidR="0030513F" w:rsidRDefault="00B7758C" w:rsidP="0030513F">
            <w:r>
              <w:t>Законодательного Собрания Приморского края</w:t>
            </w:r>
          </w:p>
          <w:p w:rsidR="00B7758C" w:rsidRDefault="00B7758C" w:rsidP="0030513F"/>
          <w:p w:rsidR="00B7758C" w:rsidRDefault="004C43B5" w:rsidP="004C43B5">
            <w:r>
              <w:t xml:space="preserve">А.И. </w:t>
            </w:r>
            <w:r w:rsidR="00BA53A5">
              <w:t xml:space="preserve">Ролику </w:t>
            </w:r>
          </w:p>
        </w:tc>
      </w:tr>
      <w:tr w:rsidR="0030513F" w:rsidTr="002E74D6">
        <w:trPr>
          <w:gridBefore w:val="1"/>
          <w:wBefore w:w="284" w:type="dxa"/>
          <w:cantSplit/>
        </w:trPr>
        <w:tc>
          <w:tcPr>
            <w:tcW w:w="2410" w:type="dxa"/>
            <w:gridSpan w:val="2"/>
            <w:tcBorders>
              <w:bottom w:val="single" w:sz="4" w:space="0" w:color="auto"/>
            </w:tcBorders>
          </w:tcPr>
          <w:p w:rsidR="0030513F" w:rsidRDefault="0030513F">
            <w:pPr>
              <w:pStyle w:val="2"/>
              <w:spacing w:before="140"/>
              <w:ind w:firstLine="35"/>
              <w:rPr>
                <w:b w:val="0"/>
                <w:sz w:val="24"/>
              </w:rPr>
            </w:pPr>
          </w:p>
        </w:tc>
        <w:tc>
          <w:tcPr>
            <w:tcW w:w="425" w:type="dxa"/>
            <w:vAlign w:val="bottom"/>
          </w:tcPr>
          <w:p w:rsidR="0030513F" w:rsidRDefault="0030513F">
            <w:pPr>
              <w:pStyle w:val="2"/>
              <w:spacing w:before="140" w:line="240" w:lineRule="auto"/>
              <w:ind w:right="-108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30513F" w:rsidRDefault="0030513F">
            <w:pPr>
              <w:pStyle w:val="2"/>
              <w:spacing w:before="14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30513F" w:rsidRDefault="0030513F">
            <w:pPr>
              <w:pStyle w:val="2"/>
              <w:spacing w:before="140" w:line="240" w:lineRule="auto"/>
              <w:rPr>
                <w:b w:val="0"/>
                <w:sz w:val="24"/>
              </w:rPr>
            </w:pPr>
          </w:p>
        </w:tc>
        <w:tc>
          <w:tcPr>
            <w:tcW w:w="4394" w:type="dxa"/>
            <w:vMerge/>
          </w:tcPr>
          <w:p w:rsidR="0030513F" w:rsidRDefault="0030513F">
            <w:pPr>
              <w:pStyle w:val="2"/>
              <w:spacing w:before="140" w:line="240" w:lineRule="auto"/>
              <w:rPr>
                <w:sz w:val="24"/>
              </w:rPr>
            </w:pPr>
          </w:p>
        </w:tc>
      </w:tr>
      <w:tr w:rsidR="0030513F" w:rsidTr="002E74D6">
        <w:trPr>
          <w:gridBefore w:val="1"/>
          <w:wBefore w:w="284" w:type="dxa"/>
          <w:cantSplit/>
        </w:trPr>
        <w:tc>
          <w:tcPr>
            <w:tcW w:w="709" w:type="dxa"/>
          </w:tcPr>
          <w:p w:rsidR="0030513F" w:rsidRDefault="0030513F">
            <w:pPr>
              <w:pStyle w:val="2"/>
              <w:spacing w:before="160" w:line="240" w:lineRule="auto"/>
              <w:ind w:right="-108"/>
              <w:jc w:val="left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На 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30513F" w:rsidRDefault="0030513F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30513F" w:rsidRDefault="0030513F">
            <w:pPr>
              <w:pStyle w:val="2"/>
              <w:spacing w:before="160" w:line="240" w:lineRule="auto"/>
              <w:ind w:right="-107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от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30513F" w:rsidRDefault="0030513F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30513F" w:rsidRDefault="0030513F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394" w:type="dxa"/>
            <w:vMerge/>
          </w:tcPr>
          <w:p w:rsidR="0030513F" w:rsidRDefault="0030513F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</w:tr>
    </w:tbl>
    <w:p w:rsidR="005172A0" w:rsidRDefault="005172A0"/>
    <w:p w:rsidR="0084354A" w:rsidRDefault="0084354A"/>
    <w:p w:rsidR="005172A0" w:rsidRDefault="00B7758C" w:rsidP="004A781B">
      <w:pPr>
        <w:pStyle w:val="a3"/>
        <w:tabs>
          <w:tab w:val="clear" w:pos="4153"/>
          <w:tab w:val="clear" w:pos="8306"/>
          <w:tab w:val="right" w:pos="1701"/>
        </w:tabs>
        <w:jc w:val="center"/>
      </w:pPr>
      <w:r>
        <w:t xml:space="preserve">Уважаемый </w:t>
      </w:r>
      <w:r w:rsidR="00BA53A5">
        <w:t>Александр Иванович</w:t>
      </w:r>
      <w:r>
        <w:t>!</w:t>
      </w:r>
    </w:p>
    <w:p w:rsidR="00B7758C" w:rsidRDefault="00B7758C" w:rsidP="00164B43">
      <w:pPr>
        <w:pStyle w:val="a3"/>
        <w:tabs>
          <w:tab w:val="clear" w:pos="4153"/>
          <w:tab w:val="clear" w:pos="8306"/>
        </w:tabs>
        <w:jc w:val="center"/>
      </w:pPr>
    </w:p>
    <w:p w:rsidR="00B7758C" w:rsidRDefault="00B7758C" w:rsidP="00557BA6">
      <w:pPr>
        <w:pStyle w:val="a3"/>
        <w:tabs>
          <w:tab w:val="clear" w:pos="4153"/>
          <w:tab w:val="clear" w:pos="8306"/>
        </w:tabs>
        <w:ind w:right="-2" w:firstLine="709"/>
        <w:jc w:val="both"/>
      </w:pPr>
      <w:r>
        <w:t xml:space="preserve">На основании статьи 3 Закона Приморского края от 22 декабря </w:t>
      </w:r>
      <w:r w:rsidR="00A52CD2">
        <w:t xml:space="preserve">       </w:t>
      </w:r>
      <w:r>
        <w:t>2008 года № 373-КЗ</w:t>
      </w:r>
      <w:r w:rsidR="002E74D6">
        <w:t xml:space="preserve"> "</w:t>
      </w:r>
      <w:r>
        <w:t>О законодатель</w:t>
      </w:r>
      <w:r w:rsidR="002E74D6">
        <w:t>ной деятельности в Приморском к</w:t>
      </w:r>
      <w:r>
        <w:t>р</w:t>
      </w:r>
      <w:r w:rsidR="002E74D6">
        <w:t>ае"</w:t>
      </w:r>
      <w:r>
        <w:t xml:space="preserve"> в качестве законодательной инициативы вносится проект </w:t>
      </w:r>
      <w:r w:rsidR="00A628C8">
        <w:t>закона Приморского</w:t>
      </w:r>
      <w:r w:rsidR="002E74D6">
        <w:t xml:space="preserve"> </w:t>
      </w:r>
      <w:r w:rsidR="00A628C8">
        <w:t>края</w:t>
      </w:r>
      <w:r w:rsidR="002E74D6">
        <w:t xml:space="preserve"> </w:t>
      </w:r>
      <w:r w:rsidR="00193A71">
        <w:rPr>
          <w:szCs w:val="28"/>
        </w:rPr>
        <w:t>"О внесении изменений</w:t>
      </w:r>
      <w:r w:rsidR="000951FA">
        <w:rPr>
          <w:szCs w:val="28"/>
        </w:rPr>
        <w:t xml:space="preserve"> в Закон</w:t>
      </w:r>
      <w:r w:rsidR="004E4577">
        <w:rPr>
          <w:szCs w:val="28"/>
        </w:rPr>
        <w:t xml:space="preserve"> Приморского края "О</w:t>
      </w:r>
      <w:r w:rsidR="000951FA">
        <w:rPr>
          <w:szCs w:val="28"/>
        </w:rPr>
        <w:t xml:space="preserve"> развитии сельского хозяйства в Приморском крае"</w:t>
      </w:r>
      <w:r w:rsidR="006A452B">
        <w:rPr>
          <w:szCs w:val="28"/>
        </w:rPr>
        <w:t>.</w:t>
      </w:r>
    </w:p>
    <w:p w:rsidR="00164B43" w:rsidRDefault="00164B43" w:rsidP="00164B43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164B43" w:rsidRDefault="00164B43" w:rsidP="002E74D6">
      <w:pPr>
        <w:pStyle w:val="a3"/>
        <w:tabs>
          <w:tab w:val="clear" w:pos="4153"/>
          <w:tab w:val="clear" w:pos="8306"/>
        </w:tabs>
        <w:ind w:right="-427"/>
        <w:rPr>
          <w:szCs w:val="28"/>
        </w:rPr>
      </w:pPr>
      <w:r w:rsidRPr="002E74D6">
        <w:rPr>
          <w:szCs w:val="28"/>
        </w:rPr>
        <w:t xml:space="preserve">Приложения: проект </w:t>
      </w:r>
      <w:r w:rsidR="00A628C8">
        <w:rPr>
          <w:szCs w:val="28"/>
        </w:rPr>
        <w:t>закона</w:t>
      </w:r>
      <w:r w:rsidRPr="002E74D6">
        <w:rPr>
          <w:szCs w:val="28"/>
        </w:rPr>
        <w:t xml:space="preserve"> </w:t>
      </w:r>
      <w:r w:rsidR="00A628C8">
        <w:rPr>
          <w:szCs w:val="28"/>
        </w:rPr>
        <w:t>Приморского края</w:t>
      </w:r>
      <w:r w:rsidR="0001077F">
        <w:rPr>
          <w:szCs w:val="28"/>
        </w:rPr>
        <w:t xml:space="preserve"> на </w:t>
      </w:r>
      <w:r w:rsidR="00AA3E3F">
        <w:rPr>
          <w:szCs w:val="28"/>
        </w:rPr>
        <w:t>1</w:t>
      </w:r>
      <w:r w:rsidRPr="002E74D6">
        <w:rPr>
          <w:szCs w:val="28"/>
        </w:rPr>
        <w:t xml:space="preserve"> л. в 1 экз.</w:t>
      </w:r>
      <w:r w:rsidR="00A628C8">
        <w:rPr>
          <w:szCs w:val="28"/>
        </w:rPr>
        <w:t>;</w:t>
      </w:r>
    </w:p>
    <w:p w:rsidR="00A628C8" w:rsidRDefault="00A628C8" w:rsidP="00A628C8">
      <w:pPr>
        <w:pStyle w:val="a3"/>
        <w:tabs>
          <w:tab w:val="clear" w:pos="4153"/>
          <w:tab w:val="clear" w:pos="8306"/>
        </w:tabs>
        <w:ind w:right="-427" w:firstLine="1701"/>
        <w:rPr>
          <w:szCs w:val="28"/>
        </w:rPr>
      </w:pPr>
      <w:r>
        <w:rPr>
          <w:szCs w:val="28"/>
        </w:rPr>
        <w:t>пояснительная записка на 1 л. в 1 экз.;</w:t>
      </w:r>
    </w:p>
    <w:p w:rsidR="00F867F6" w:rsidRDefault="00A628C8" w:rsidP="00A628C8">
      <w:pPr>
        <w:pStyle w:val="a3"/>
        <w:tabs>
          <w:tab w:val="clear" w:pos="4153"/>
          <w:tab w:val="clear" w:pos="8306"/>
        </w:tabs>
        <w:ind w:left="1701" w:right="-427"/>
        <w:rPr>
          <w:szCs w:val="28"/>
        </w:rPr>
      </w:pPr>
      <w:r>
        <w:rPr>
          <w:szCs w:val="28"/>
        </w:rPr>
        <w:t xml:space="preserve">перечень законодательных актов Приморского края, </w:t>
      </w:r>
    </w:p>
    <w:p w:rsidR="00A628C8" w:rsidRDefault="00A628C8" w:rsidP="00A628C8">
      <w:pPr>
        <w:pStyle w:val="a3"/>
        <w:tabs>
          <w:tab w:val="clear" w:pos="4153"/>
          <w:tab w:val="clear" w:pos="8306"/>
        </w:tabs>
        <w:ind w:left="1701" w:right="-427"/>
        <w:rPr>
          <w:szCs w:val="28"/>
        </w:rPr>
      </w:pPr>
      <w:r>
        <w:rPr>
          <w:szCs w:val="28"/>
        </w:rPr>
        <w:t xml:space="preserve">подлежащих признанию </w:t>
      </w:r>
      <w:proofErr w:type="gramStart"/>
      <w:r>
        <w:rPr>
          <w:szCs w:val="28"/>
        </w:rPr>
        <w:t>утратившими</w:t>
      </w:r>
      <w:proofErr w:type="gramEnd"/>
      <w:r>
        <w:rPr>
          <w:szCs w:val="28"/>
        </w:rPr>
        <w:t xml:space="preserve"> силу, изменению, дополнению, или принятию в связи с принятием данного законопроекта на 1 л. в 1 экз.;</w:t>
      </w:r>
    </w:p>
    <w:p w:rsidR="00A628C8" w:rsidRPr="002E74D6" w:rsidRDefault="00A628C8" w:rsidP="00A628C8">
      <w:pPr>
        <w:pStyle w:val="a3"/>
        <w:tabs>
          <w:tab w:val="clear" w:pos="4153"/>
          <w:tab w:val="clear" w:pos="8306"/>
        </w:tabs>
        <w:ind w:right="-427" w:firstLine="1701"/>
        <w:rPr>
          <w:szCs w:val="28"/>
        </w:rPr>
      </w:pPr>
      <w:r>
        <w:rPr>
          <w:szCs w:val="28"/>
        </w:rPr>
        <w:t>финансово-экономическое обоснование на 1 л. в 1 экз.;</w:t>
      </w:r>
    </w:p>
    <w:p w:rsidR="00164B43" w:rsidRPr="002E74D6" w:rsidRDefault="003D6243" w:rsidP="00F867F6">
      <w:pPr>
        <w:pStyle w:val="a3"/>
        <w:tabs>
          <w:tab w:val="clear" w:pos="4153"/>
          <w:tab w:val="clear" w:pos="8306"/>
        </w:tabs>
        <w:ind w:firstLine="1701"/>
        <w:rPr>
          <w:szCs w:val="28"/>
        </w:rPr>
      </w:pPr>
      <w:r>
        <w:rPr>
          <w:szCs w:val="28"/>
        </w:rPr>
        <w:t>решение</w:t>
      </w:r>
      <w:r w:rsidR="00164B43" w:rsidRPr="002E74D6">
        <w:rPr>
          <w:szCs w:val="28"/>
        </w:rPr>
        <w:t xml:space="preserve"> комитета </w:t>
      </w:r>
      <w:r w:rsidR="00737AF4">
        <w:rPr>
          <w:szCs w:val="28"/>
        </w:rPr>
        <w:t xml:space="preserve">от </w:t>
      </w:r>
      <w:r w:rsidR="000951FA">
        <w:rPr>
          <w:szCs w:val="28"/>
        </w:rPr>
        <w:t>17.01.2018</w:t>
      </w:r>
      <w:r w:rsidR="00AA3E3F">
        <w:rPr>
          <w:szCs w:val="28"/>
        </w:rPr>
        <w:t xml:space="preserve"> </w:t>
      </w:r>
      <w:r w:rsidR="00737AF4">
        <w:rPr>
          <w:szCs w:val="28"/>
        </w:rPr>
        <w:t xml:space="preserve">№ </w:t>
      </w:r>
      <w:r w:rsidR="000951FA">
        <w:rPr>
          <w:szCs w:val="28"/>
        </w:rPr>
        <w:t xml:space="preserve">          </w:t>
      </w:r>
      <w:r w:rsidR="00AA3E3F">
        <w:rPr>
          <w:szCs w:val="28"/>
        </w:rPr>
        <w:t xml:space="preserve"> </w:t>
      </w:r>
      <w:r w:rsidR="00164B43" w:rsidRPr="002E74D6">
        <w:rPr>
          <w:szCs w:val="28"/>
        </w:rPr>
        <w:t xml:space="preserve">на </w:t>
      </w:r>
      <w:r w:rsidR="00AA3E3F">
        <w:rPr>
          <w:szCs w:val="28"/>
        </w:rPr>
        <w:t>1</w:t>
      </w:r>
      <w:r w:rsidR="00164B43" w:rsidRPr="002E74D6">
        <w:rPr>
          <w:szCs w:val="28"/>
        </w:rPr>
        <w:t xml:space="preserve"> л. в 1 экз.</w:t>
      </w:r>
    </w:p>
    <w:p w:rsidR="00164B43" w:rsidRDefault="00164B43">
      <w:pPr>
        <w:pStyle w:val="a3"/>
        <w:tabs>
          <w:tab w:val="clear" w:pos="4153"/>
          <w:tab w:val="clear" w:pos="8306"/>
        </w:tabs>
      </w:pPr>
    </w:p>
    <w:p w:rsidR="00164B43" w:rsidRDefault="00164B43">
      <w:pPr>
        <w:pStyle w:val="a3"/>
        <w:tabs>
          <w:tab w:val="clear" w:pos="4153"/>
          <w:tab w:val="clear" w:pos="8306"/>
        </w:tabs>
      </w:pPr>
    </w:p>
    <w:p w:rsidR="00164B43" w:rsidRDefault="00164B43">
      <w:pPr>
        <w:pStyle w:val="a3"/>
        <w:tabs>
          <w:tab w:val="clear" w:pos="4153"/>
          <w:tab w:val="clear" w:pos="8306"/>
        </w:tabs>
      </w:pPr>
    </w:p>
    <w:p w:rsidR="00164B43" w:rsidRDefault="00557BA6" w:rsidP="00557BA6">
      <w:pPr>
        <w:pStyle w:val="a3"/>
        <w:tabs>
          <w:tab w:val="clear" w:pos="4153"/>
          <w:tab w:val="clear" w:pos="8306"/>
        </w:tabs>
        <w:ind w:right="-2"/>
      </w:pPr>
      <w:r>
        <w:t>П</w:t>
      </w:r>
      <w:r w:rsidR="00164B43">
        <w:t>редседател</w:t>
      </w:r>
      <w:r>
        <w:t>ь</w:t>
      </w:r>
      <w:r w:rsidR="00164B43">
        <w:t xml:space="preserve"> </w:t>
      </w:r>
      <w:r w:rsidR="00427941">
        <w:t>комитета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Е</w:t>
      </w:r>
      <w:r w:rsidR="00A628C8">
        <w:t xml:space="preserve">.А. </w:t>
      </w:r>
      <w:r>
        <w:t>Зотов</w:t>
      </w:r>
    </w:p>
    <w:p w:rsidR="00164B43" w:rsidRDefault="00164B43" w:rsidP="00B14AE3">
      <w:pPr>
        <w:pStyle w:val="a3"/>
        <w:tabs>
          <w:tab w:val="clear" w:pos="4153"/>
          <w:tab w:val="clear" w:pos="8306"/>
        </w:tabs>
        <w:ind w:right="-285"/>
      </w:pPr>
    </w:p>
    <w:p w:rsidR="00164B43" w:rsidRDefault="00164B43">
      <w:pPr>
        <w:pStyle w:val="a3"/>
        <w:tabs>
          <w:tab w:val="clear" w:pos="4153"/>
          <w:tab w:val="clear" w:pos="8306"/>
        </w:tabs>
      </w:pPr>
    </w:p>
    <w:p w:rsidR="00164B43" w:rsidRDefault="00164B43">
      <w:pPr>
        <w:pStyle w:val="a3"/>
        <w:tabs>
          <w:tab w:val="clear" w:pos="4153"/>
          <w:tab w:val="clear" w:pos="8306"/>
        </w:tabs>
      </w:pPr>
    </w:p>
    <w:p w:rsidR="00164B43" w:rsidRDefault="00164B43">
      <w:pPr>
        <w:pStyle w:val="a3"/>
        <w:tabs>
          <w:tab w:val="clear" w:pos="4153"/>
          <w:tab w:val="clear" w:pos="8306"/>
        </w:tabs>
      </w:pPr>
    </w:p>
    <w:p w:rsidR="00164B43" w:rsidRDefault="00164B43">
      <w:pPr>
        <w:pStyle w:val="a3"/>
        <w:tabs>
          <w:tab w:val="clear" w:pos="4153"/>
          <w:tab w:val="clear" w:pos="8306"/>
        </w:tabs>
      </w:pPr>
    </w:p>
    <w:p w:rsidR="00164B43" w:rsidRDefault="00164B43">
      <w:pPr>
        <w:pStyle w:val="a3"/>
        <w:tabs>
          <w:tab w:val="clear" w:pos="4153"/>
          <w:tab w:val="clear" w:pos="8306"/>
        </w:tabs>
      </w:pPr>
    </w:p>
    <w:p w:rsidR="00164B43" w:rsidRDefault="00164B43">
      <w:pPr>
        <w:pStyle w:val="a3"/>
        <w:tabs>
          <w:tab w:val="clear" w:pos="4153"/>
          <w:tab w:val="clear" w:pos="8306"/>
        </w:tabs>
      </w:pPr>
    </w:p>
    <w:p w:rsidR="00A628C8" w:rsidRDefault="00A628C8">
      <w:pPr>
        <w:pStyle w:val="a3"/>
        <w:tabs>
          <w:tab w:val="clear" w:pos="4153"/>
          <w:tab w:val="clear" w:pos="8306"/>
        </w:tabs>
      </w:pPr>
    </w:p>
    <w:p w:rsidR="000951FA" w:rsidRDefault="000951FA">
      <w:pPr>
        <w:pStyle w:val="a3"/>
        <w:tabs>
          <w:tab w:val="clear" w:pos="4153"/>
          <w:tab w:val="clear" w:pos="8306"/>
        </w:tabs>
      </w:pPr>
    </w:p>
    <w:p w:rsidR="000951FA" w:rsidRDefault="000951FA">
      <w:pPr>
        <w:pStyle w:val="a3"/>
        <w:tabs>
          <w:tab w:val="clear" w:pos="4153"/>
          <w:tab w:val="clear" w:pos="8306"/>
        </w:tabs>
        <w:rPr>
          <w:sz w:val="20"/>
        </w:rPr>
      </w:pPr>
      <w:r w:rsidRPr="000951FA">
        <w:rPr>
          <w:sz w:val="20"/>
        </w:rPr>
        <w:t>Пишун</w:t>
      </w:r>
    </w:p>
    <w:p w:rsidR="000951FA" w:rsidRDefault="000951FA">
      <w:pPr>
        <w:pStyle w:val="a3"/>
        <w:tabs>
          <w:tab w:val="clear" w:pos="4153"/>
          <w:tab w:val="clear" w:pos="8306"/>
        </w:tabs>
        <w:rPr>
          <w:sz w:val="20"/>
        </w:rPr>
      </w:pPr>
      <w:r>
        <w:rPr>
          <w:sz w:val="20"/>
        </w:rPr>
        <w:t>Сергей Николаевич</w:t>
      </w:r>
    </w:p>
    <w:p w:rsidR="000951FA" w:rsidRPr="000951FA" w:rsidRDefault="000951FA">
      <w:pPr>
        <w:pStyle w:val="a3"/>
        <w:tabs>
          <w:tab w:val="clear" w:pos="4153"/>
          <w:tab w:val="clear" w:pos="8306"/>
        </w:tabs>
        <w:rPr>
          <w:sz w:val="20"/>
        </w:rPr>
      </w:pPr>
      <w:r>
        <w:rPr>
          <w:sz w:val="20"/>
        </w:rPr>
        <w:t>2205517</w:t>
      </w:r>
    </w:p>
    <w:sectPr w:rsidR="000951FA" w:rsidRPr="000951FA" w:rsidSect="00071309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567C" w:rsidRDefault="0061567C">
      <w:r>
        <w:separator/>
      </w:r>
    </w:p>
  </w:endnote>
  <w:endnote w:type="continuationSeparator" w:id="0">
    <w:p w:rsidR="0061567C" w:rsidRDefault="006156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567C" w:rsidRDefault="0061567C">
      <w:r>
        <w:separator/>
      </w:r>
    </w:p>
  </w:footnote>
  <w:footnote w:type="continuationSeparator" w:id="0">
    <w:p w:rsidR="0061567C" w:rsidRDefault="0061567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4B43"/>
    <w:rsid w:val="0001077F"/>
    <w:rsid w:val="00043CE9"/>
    <w:rsid w:val="00071309"/>
    <w:rsid w:val="000951FA"/>
    <w:rsid w:val="000C05F6"/>
    <w:rsid w:val="000F72C0"/>
    <w:rsid w:val="0011710C"/>
    <w:rsid w:val="00144475"/>
    <w:rsid w:val="00160713"/>
    <w:rsid w:val="00164B43"/>
    <w:rsid w:val="001740CA"/>
    <w:rsid w:val="00193A71"/>
    <w:rsid w:val="001B47F5"/>
    <w:rsid w:val="001D06C5"/>
    <w:rsid w:val="001E3DD7"/>
    <w:rsid w:val="001F0312"/>
    <w:rsid w:val="00204730"/>
    <w:rsid w:val="00223A29"/>
    <w:rsid w:val="002B1527"/>
    <w:rsid w:val="002C0879"/>
    <w:rsid w:val="002C1F07"/>
    <w:rsid w:val="002C2992"/>
    <w:rsid w:val="002E74D6"/>
    <w:rsid w:val="0030513F"/>
    <w:rsid w:val="003131F8"/>
    <w:rsid w:val="00346507"/>
    <w:rsid w:val="0038721F"/>
    <w:rsid w:val="003D6243"/>
    <w:rsid w:val="00421ADD"/>
    <w:rsid w:val="00427941"/>
    <w:rsid w:val="004A781B"/>
    <w:rsid w:val="004C43B5"/>
    <w:rsid w:val="004E4577"/>
    <w:rsid w:val="005066FC"/>
    <w:rsid w:val="005172A0"/>
    <w:rsid w:val="0055711A"/>
    <w:rsid w:val="00557BA6"/>
    <w:rsid w:val="005B5B8B"/>
    <w:rsid w:val="005E3F0E"/>
    <w:rsid w:val="005F45A1"/>
    <w:rsid w:val="0061567C"/>
    <w:rsid w:val="006A452B"/>
    <w:rsid w:val="006A501C"/>
    <w:rsid w:val="006D34D6"/>
    <w:rsid w:val="006E33FB"/>
    <w:rsid w:val="006F62D3"/>
    <w:rsid w:val="00737AF4"/>
    <w:rsid w:val="0076491C"/>
    <w:rsid w:val="007856FD"/>
    <w:rsid w:val="00795D1E"/>
    <w:rsid w:val="007F6F6A"/>
    <w:rsid w:val="008046DF"/>
    <w:rsid w:val="0080693E"/>
    <w:rsid w:val="00843459"/>
    <w:rsid w:val="0084354A"/>
    <w:rsid w:val="008643BF"/>
    <w:rsid w:val="00881E48"/>
    <w:rsid w:val="009359CD"/>
    <w:rsid w:val="00937D34"/>
    <w:rsid w:val="00940F2D"/>
    <w:rsid w:val="00943F16"/>
    <w:rsid w:val="009800CC"/>
    <w:rsid w:val="00A2353D"/>
    <w:rsid w:val="00A2797E"/>
    <w:rsid w:val="00A52CD2"/>
    <w:rsid w:val="00A628C8"/>
    <w:rsid w:val="00A83EA6"/>
    <w:rsid w:val="00AA3E3F"/>
    <w:rsid w:val="00AA6005"/>
    <w:rsid w:val="00AA76BB"/>
    <w:rsid w:val="00B04ED7"/>
    <w:rsid w:val="00B14AE3"/>
    <w:rsid w:val="00B2519A"/>
    <w:rsid w:val="00B470F6"/>
    <w:rsid w:val="00B50F11"/>
    <w:rsid w:val="00B57088"/>
    <w:rsid w:val="00B7758C"/>
    <w:rsid w:val="00B8275C"/>
    <w:rsid w:val="00B91354"/>
    <w:rsid w:val="00BA53A5"/>
    <w:rsid w:val="00C026A8"/>
    <w:rsid w:val="00C42F73"/>
    <w:rsid w:val="00C44B4F"/>
    <w:rsid w:val="00C47D34"/>
    <w:rsid w:val="00CA41AA"/>
    <w:rsid w:val="00CD6E93"/>
    <w:rsid w:val="00D04427"/>
    <w:rsid w:val="00D216D3"/>
    <w:rsid w:val="00D46976"/>
    <w:rsid w:val="00D74446"/>
    <w:rsid w:val="00DE7429"/>
    <w:rsid w:val="00E55920"/>
    <w:rsid w:val="00E71FD0"/>
    <w:rsid w:val="00E869DE"/>
    <w:rsid w:val="00F232F3"/>
    <w:rsid w:val="00F35E8E"/>
    <w:rsid w:val="00F62787"/>
    <w:rsid w:val="00F72442"/>
    <w:rsid w:val="00F822A6"/>
    <w:rsid w:val="00F867F6"/>
    <w:rsid w:val="00F96154"/>
    <w:rsid w:val="00FC441B"/>
    <w:rsid w:val="00FC61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71309"/>
    <w:rPr>
      <w:sz w:val="28"/>
    </w:rPr>
  </w:style>
  <w:style w:type="paragraph" w:styleId="2">
    <w:name w:val="heading 2"/>
    <w:basedOn w:val="a"/>
    <w:next w:val="a"/>
    <w:qFormat/>
    <w:rsid w:val="00071309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071309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071309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071309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071309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A2797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71309"/>
    <w:rPr>
      <w:sz w:val="28"/>
    </w:rPr>
  </w:style>
  <w:style w:type="paragraph" w:styleId="2">
    <w:name w:val="heading 2"/>
    <w:basedOn w:val="a"/>
    <w:next w:val="a"/>
    <w:qFormat/>
    <w:rsid w:val="00071309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071309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071309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071309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071309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A2797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chairman@zspk.gov.ru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245083B-EDE9-45A9-9EDB-4D66860E38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151</Words>
  <Characters>1092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1241</CharactersWithSpaces>
  <SharedDoc>false</SharedDoc>
  <HLinks>
    <vt:vector size="6" baseType="variant">
      <vt:variant>
        <vt:i4>4718637</vt:i4>
      </vt:variant>
      <vt:variant>
        <vt:i4>3</vt:i4>
      </vt:variant>
      <vt:variant>
        <vt:i4>0</vt:i4>
      </vt:variant>
      <vt:variant>
        <vt:i4>5</vt:i4>
      </vt:variant>
      <vt:variant>
        <vt:lpwstr>mailto:chairman@zspk.gov.ru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pishun_s_n</cp:lastModifiedBy>
  <cp:revision>2</cp:revision>
  <cp:lastPrinted>2015-09-08T01:08:00Z</cp:lastPrinted>
  <dcterms:created xsi:type="dcterms:W3CDTF">2018-01-16T01:22:00Z</dcterms:created>
  <dcterms:modified xsi:type="dcterms:W3CDTF">2018-01-16T01:22:00Z</dcterms:modified>
</cp:coreProperties>
</file>