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7580372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127B6" w:rsidRPr="00D127B6" w:rsidRDefault="00D127B6" w:rsidP="00D127B6">
      <w:pPr>
        <w:pStyle w:val="a3"/>
        <w:jc w:val="center"/>
        <w:rPr>
          <w:b/>
          <w:szCs w:val="28"/>
          <w:lang w:eastAsia="x-none"/>
        </w:rPr>
      </w:pPr>
      <w:r w:rsidRPr="00D127B6">
        <w:rPr>
          <w:b/>
          <w:szCs w:val="28"/>
          <w:lang w:val="x-none" w:eastAsia="x-none"/>
        </w:rPr>
        <w:t>О ВНЕСЕНИИ ИЗМЕНЕНИ</w:t>
      </w:r>
      <w:r w:rsidRPr="00D127B6">
        <w:rPr>
          <w:b/>
          <w:szCs w:val="28"/>
          <w:lang w:eastAsia="x-none"/>
        </w:rPr>
        <w:t>Й</w:t>
      </w:r>
      <w:r w:rsidRPr="00D127B6">
        <w:rPr>
          <w:b/>
          <w:szCs w:val="28"/>
          <w:lang w:val="x-none" w:eastAsia="x-none"/>
        </w:rPr>
        <w:t xml:space="preserve"> В</w:t>
      </w:r>
      <w:r w:rsidRPr="00D127B6">
        <w:rPr>
          <w:b/>
          <w:szCs w:val="28"/>
          <w:lang w:eastAsia="x-none"/>
        </w:rPr>
        <w:t xml:space="preserve"> ЗАКОН ПРИМОРСКОГО КРАЯ </w:t>
      </w:r>
    </w:p>
    <w:p w:rsidR="00D127B6" w:rsidRPr="00D127B6" w:rsidRDefault="00D127B6" w:rsidP="00D127B6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D127B6">
        <w:rPr>
          <w:b/>
          <w:szCs w:val="28"/>
          <w:lang w:eastAsia="x-none"/>
        </w:rPr>
        <w:t>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</w:t>
      </w:r>
    </w:p>
    <w:p w:rsidR="00D127B6" w:rsidRPr="00D127B6" w:rsidRDefault="00D127B6" w:rsidP="00D127B6">
      <w:pPr>
        <w:tabs>
          <w:tab w:val="center" w:pos="4677"/>
          <w:tab w:val="right" w:pos="9355"/>
        </w:tabs>
        <w:rPr>
          <w:szCs w:val="28"/>
          <w:lang w:val="x-none" w:eastAsia="x-none"/>
        </w:rPr>
      </w:pPr>
    </w:p>
    <w:p w:rsidR="00D127B6" w:rsidRPr="00D127B6" w:rsidRDefault="00D127B6" w:rsidP="00D127B6">
      <w:pPr>
        <w:ind w:firstLine="720"/>
        <w:jc w:val="both"/>
        <w:rPr>
          <w:szCs w:val="28"/>
        </w:rPr>
      </w:pPr>
      <w:r w:rsidRPr="00D127B6">
        <w:rPr>
          <w:szCs w:val="28"/>
        </w:rPr>
        <w:t>Принят Законодательным Собранием Приморского края 19 декабря 2017 года</w:t>
      </w:r>
    </w:p>
    <w:p w:rsidR="00D127B6" w:rsidRPr="00D127B6" w:rsidRDefault="00D127B6" w:rsidP="00D127B6">
      <w:pPr>
        <w:ind w:firstLine="720"/>
        <w:jc w:val="both"/>
        <w:rPr>
          <w:szCs w:val="28"/>
        </w:rPr>
      </w:pPr>
    </w:p>
    <w:p w:rsidR="00D127B6" w:rsidRPr="00D127B6" w:rsidRDefault="00D127B6" w:rsidP="00D127B6">
      <w:pPr>
        <w:ind w:firstLine="720"/>
        <w:jc w:val="both"/>
        <w:rPr>
          <w:szCs w:val="28"/>
        </w:rPr>
      </w:pPr>
      <w:r w:rsidRPr="00D127B6">
        <w:rPr>
          <w:szCs w:val="28"/>
        </w:rPr>
        <w:t>СТАТЬЯ 1.</w:t>
      </w:r>
    </w:p>
    <w:p w:rsidR="00D127B6" w:rsidRPr="00D127B6" w:rsidRDefault="00D127B6" w:rsidP="00D127B6">
      <w:pPr>
        <w:widowControl w:val="0"/>
        <w:autoSpaceDE w:val="0"/>
        <w:autoSpaceDN w:val="0"/>
        <w:adjustRightInd w:val="0"/>
        <w:ind w:firstLine="720"/>
        <w:jc w:val="both"/>
        <w:rPr>
          <w:rFonts w:cs="Arial"/>
          <w:szCs w:val="28"/>
        </w:rPr>
      </w:pPr>
      <w:r w:rsidRPr="00D127B6">
        <w:rPr>
          <w:rFonts w:cs="Arial"/>
          <w:szCs w:val="28"/>
        </w:rPr>
        <w:t xml:space="preserve">Внести в Закон Приморского края от 19 декабря 2013 года № 327-КЗ </w:t>
      </w:r>
      <w:r w:rsidRPr="00D127B6">
        <w:rPr>
          <w:rFonts w:cs="Arial"/>
          <w:szCs w:val="28"/>
        </w:rPr>
        <w:br/>
        <w:t xml:space="preserve">"О субвенциях на обеспечение государственных гарантий реализации прав </w:t>
      </w:r>
      <w:r w:rsidRPr="00D127B6">
        <w:rPr>
          <w:rFonts w:cs="Arial"/>
          <w:szCs w:val="28"/>
        </w:rPr>
        <w:br/>
        <w:t>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</w:t>
      </w:r>
      <w:r w:rsidRPr="00D127B6">
        <w:rPr>
          <w:rFonts w:eastAsia="Calibri"/>
          <w:szCs w:val="28"/>
          <w:lang w:eastAsia="en-US"/>
        </w:rPr>
        <w:t xml:space="preserve"> (Ведомости Законодательного Собрания Приморского края, 2013, </w:t>
      </w:r>
      <w:r w:rsidRPr="00D127B6">
        <w:rPr>
          <w:rFonts w:eastAsia="Calibri"/>
          <w:szCs w:val="28"/>
          <w:lang w:eastAsia="en-US"/>
        </w:rPr>
        <w:br/>
        <w:t xml:space="preserve">№ 64, стр. 107; 2014, № 103, стр. 4; 2015, № 135, стр. 62, № 145, стр. 41; 2016, </w:t>
      </w:r>
      <w:r w:rsidRPr="00D127B6">
        <w:rPr>
          <w:rFonts w:eastAsia="Calibri"/>
          <w:szCs w:val="28"/>
          <w:lang w:eastAsia="en-US"/>
        </w:rPr>
        <w:br/>
        <w:t>№ 10, стр. 11)</w:t>
      </w:r>
      <w:r w:rsidRPr="00D127B6">
        <w:rPr>
          <w:rFonts w:cs="Arial"/>
          <w:szCs w:val="28"/>
        </w:rPr>
        <w:t xml:space="preserve"> следующие изменения:</w:t>
      </w:r>
    </w:p>
    <w:p w:rsidR="00D127B6" w:rsidRPr="00D127B6" w:rsidRDefault="00D127B6" w:rsidP="00D127B6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r w:rsidRPr="00D127B6">
        <w:rPr>
          <w:rFonts w:eastAsia="Calibri"/>
          <w:szCs w:val="28"/>
        </w:rPr>
        <w:t>1)абзац второй части 2 статьи 3 изложить в следующей редакции:</w:t>
      </w:r>
    </w:p>
    <w:p w:rsidR="00D127B6" w:rsidRPr="00D127B6" w:rsidRDefault="00D127B6" w:rsidP="00D127B6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r w:rsidRPr="00D127B6">
        <w:rPr>
          <w:szCs w:val="28"/>
        </w:rPr>
        <w:t>"</w:t>
      </w:r>
      <w:r w:rsidRPr="00D127B6">
        <w:rPr>
          <w:rFonts w:eastAsia="Calibri"/>
          <w:szCs w:val="28"/>
        </w:rPr>
        <w:t xml:space="preserve">Норматив стандартной (базовой) стоимости педагогической услуги определяется с учетом коэффициентов удорожания стандартной (базовой) стоимости педагогической услуги, учитывающих различия в стоимости оказываемой педагогической услуги в зависимости от уровня общего образования в соответствии с федеральными государственными образовательными стандартами (далее - уровень общего образования) </w:t>
      </w:r>
      <w:r w:rsidRPr="00D127B6">
        <w:rPr>
          <w:rFonts w:eastAsia="Calibri"/>
          <w:szCs w:val="28"/>
        </w:rPr>
        <w:br/>
        <w:t>и с учетом деления классов на группы, вида и направленности (профиля), условий реализации общеобразовательных программ.</w:t>
      </w:r>
      <w:r w:rsidRPr="00D127B6">
        <w:rPr>
          <w:szCs w:val="28"/>
        </w:rPr>
        <w:t>";</w:t>
      </w:r>
    </w:p>
    <w:p w:rsidR="00D127B6" w:rsidRPr="00D127B6" w:rsidRDefault="00D127B6" w:rsidP="00D127B6">
      <w:pPr>
        <w:widowControl w:val="0"/>
        <w:autoSpaceDE w:val="0"/>
        <w:autoSpaceDN w:val="0"/>
        <w:adjustRightInd w:val="0"/>
        <w:ind w:firstLine="720"/>
        <w:jc w:val="both"/>
        <w:rPr>
          <w:rFonts w:cs="Arial"/>
          <w:szCs w:val="28"/>
        </w:rPr>
      </w:pPr>
      <w:r w:rsidRPr="00D127B6">
        <w:rPr>
          <w:rFonts w:cs="Arial"/>
          <w:szCs w:val="28"/>
        </w:rPr>
        <w:t>2)в приложении 1:</w:t>
      </w:r>
    </w:p>
    <w:p w:rsidR="00D127B6" w:rsidRPr="00D127B6" w:rsidRDefault="00D127B6" w:rsidP="00D127B6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r w:rsidRPr="00D127B6">
        <w:rPr>
          <w:rFonts w:eastAsia="Calibri"/>
          <w:szCs w:val="28"/>
        </w:rPr>
        <w:t>а)в пункте 1:</w:t>
      </w:r>
    </w:p>
    <w:p w:rsidR="00D127B6" w:rsidRPr="00D127B6" w:rsidRDefault="00D127B6" w:rsidP="00D127B6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r w:rsidRPr="00D127B6">
        <w:rPr>
          <w:rFonts w:eastAsia="Calibri"/>
          <w:szCs w:val="28"/>
        </w:rPr>
        <w:t xml:space="preserve">абзац второй изложить в следующей редакции: </w:t>
      </w:r>
    </w:p>
    <w:p w:rsidR="00D127B6" w:rsidRPr="00D127B6" w:rsidRDefault="00D127B6" w:rsidP="00D127B6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r w:rsidRPr="00D127B6">
        <w:rPr>
          <w:szCs w:val="28"/>
        </w:rPr>
        <w:t>"</w:t>
      </w:r>
      <w:r w:rsidRPr="00D127B6">
        <w:rPr>
          <w:rFonts w:eastAsia="Calibri"/>
          <w:szCs w:val="28"/>
        </w:rPr>
        <w:t>НРпу (у) = Ру (у) x D1 (D2, D3) x К1 (К2, К3, К4, К5, К6), где</w:t>
      </w:r>
      <w:r w:rsidRPr="00D127B6">
        <w:rPr>
          <w:szCs w:val="28"/>
        </w:rPr>
        <w:t>";</w:t>
      </w:r>
    </w:p>
    <w:p w:rsidR="00D127B6" w:rsidRPr="00D127B6" w:rsidRDefault="00D127B6" w:rsidP="00D127B6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r w:rsidRPr="00D127B6">
        <w:rPr>
          <w:rFonts w:eastAsia="Calibri"/>
          <w:szCs w:val="28"/>
        </w:rPr>
        <w:t xml:space="preserve">абзац шестой изложить в следующей редакции: </w:t>
      </w:r>
    </w:p>
    <w:p w:rsidR="00D127B6" w:rsidRPr="00D127B6" w:rsidRDefault="00D127B6" w:rsidP="00D127B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127B6">
        <w:rPr>
          <w:szCs w:val="28"/>
        </w:rPr>
        <w:t>"</w:t>
      </w:r>
      <w:r w:rsidRPr="00D127B6">
        <w:rPr>
          <w:rFonts w:eastAsia="Calibri"/>
          <w:szCs w:val="28"/>
        </w:rPr>
        <w:t xml:space="preserve">К1 (К2, К3, К4, К5, К6) - коэффициенты удорожания стандартной (базовой) стоимости педагогической услуги в зависимости от вида </w:t>
      </w:r>
      <w:r w:rsidRPr="00D127B6">
        <w:rPr>
          <w:rFonts w:eastAsia="Calibri"/>
          <w:szCs w:val="28"/>
        </w:rPr>
        <w:br/>
        <w:t xml:space="preserve">и направленности (профиля), условий реализации общеобразовательных программ, установленные в </w:t>
      </w:r>
      <w:hyperlink r:id="rId9" w:history="1">
        <w:r w:rsidRPr="00D127B6">
          <w:rPr>
            <w:rFonts w:eastAsia="Calibri"/>
            <w:szCs w:val="28"/>
          </w:rPr>
          <w:t>таблице 2</w:t>
        </w:r>
      </w:hyperlink>
      <w:r w:rsidRPr="00D127B6">
        <w:rPr>
          <w:rFonts w:eastAsia="Calibri"/>
          <w:szCs w:val="28"/>
        </w:rPr>
        <w:t>.</w:t>
      </w:r>
      <w:r w:rsidRPr="00D127B6">
        <w:rPr>
          <w:szCs w:val="28"/>
        </w:rPr>
        <w:t>";</w:t>
      </w:r>
    </w:p>
    <w:p w:rsidR="00D127B6" w:rsidRPr="00D127B6" w:rsidRDefault="00D127B6" w:rsidP="00D127B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127B6">
        <w:rPr>
          <w:szCs w:val="28"/>
        </w:rPr>
        <w:t>дополнить абзацем следующего содержания:</w:t>
      </w:r>
    </w:p>
    <w:p w:rsidR="00D127B6" w:rsidRPr="00D127B6" w:rsidRDefault="00D127B6" w:rsidP="00D127B6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r w:rsidRPr="00D127B6">
        <w:rPr>
          <w:szCs w:val="28"/>
        </w:rPr>
        <w:lastRenderedPageBreak/>
        <w:t>"При расчете</w:t>
      </w:r>
      <w:r w:rsidRPr="00D127B6">
        <w:rPr>
          <w:rFonts w:eastAsia="Calibri"/>
          <w:szCs w:val="28"/>
        </w:rPr>
        <w:t xml:space="preserve"> норматива стандартной (базовой) стоимости педагогической услуги на одного учащегося с учетом коэффициента удорожания стандартной (базовой) стоимости педагогической услуги для психолого-педагогического сопровождения учащихся (К6) деление классов на группы не применяется.</w:t>
      </w:r>
      <w:r w:rsidRPr="00D127B6">
        <w:rPr>
          <w:szCs w:val="28"/>
        </w:rPr>
        <w:t>";</w:t>
      </w:r>
    </w:p>
    <w:p w:rsidR="00D127B6" w:rsidRPr="00D127B6" w:rsidRDefault="00D127B6" w:rsidP="00D127B6">
      <w:pPr>
        <w:widowControl w:val="0"/>
        <w:autoSpaceDE w:val="0"/>
        <w:autoSpaceDN w:val="0"/>
        <w:adjustRightInd w:val="0"/>
        <w:ind w:firstLine="720"/>
        <w:jc w:val="both"/>
        <w:rPr>
          <w:rFonts w:cs="Arial"/>
          <w:szCs w:val="28"/>
        </w:rPr>
      </w:pPr>
      <w:r w:rsidRPr="00D127B6">
        <w:rPr>
          <w:rFonts w:cs="Arial"/>
          <w:szCs w:val="28"/>
        </w:rPr>
        <w:t>б)таблицу 2 изложить в следующей редакции:</w:t>
      </w:r>
    </w:p>
    <w:p w:rsidR="00D127B6" w:rsidRPr="00D127B6" w:rsidRDefault="00D127B6" w:rsidP="00D127B6">
      <w:pPr>
        <w:widowControl w:val="0"/>
        <w:autoSpaceDE w:val="0"/>
        <w:autoSpaceDN w:val="0"/>
        <w:adjustRightInd w:val="0"/>
        <w:ind w:firstLine="540"/>
        <w:jc w:val="both"/>
        <w:rPr>
          <w:rFonts w:cs="Arial"/>
          <w:szCs w:val="28"/>
        </w:rPr>
      </w:pPr>
      <w:r w:rsidRPr="00D127B6">
        <w:rPr>
          <w:rFonts w:cs="Arial"/>
          <w:szCs w:val="28"/>
        </w:rPr>
        <w:tab/>
      </w:r>
      <w:r w:rsidRPr="00D127B6">
        <w:rPr>
          <w:rFonts w:cs="Arial"/>
          <w:szCs w:val="28"/>
        </w:rPr>
        <w:tab/>
      </w:r>
      <w:r w:rsidRPr="00D127B6">
        <w:rPr>
          <w:rFonts w:cs="Arial"/>
          <w:szCs w:val="28"/>
        </w:rPr>
        <w:tab/>
      </w:r>
      <w:r w:rsidRPr="00D127B6">
        <w:rPr>
          <w:rFonts w:cs="Arial"/>
          <w:szCs w:val="28"/>
        </w:rPr>
        <w:tab/>
      </w:r>
      <w:r w:rsidRPr="00D127B6">
        <w:rPr>
          <w:rFonts w:cs="Arial"/>
          <w:szCs w:val="28"/>
        </w:rPr>
        <w:tab/>
      </w:r>
      <w:r w:rsidRPr="00D127B6">
        <w:rPr>
          <w:rFonts w:cs="Arial"/>
          <w:szCs w:val="28"/>
        </w:rPr>
        <w:tab/>
      </w:r>
      <w:r w:rsidRPr="00D127B6">
        <w:rPr>
          <w:rFonts w:cs="Arial"/>
          <w:szCs w:val="28"/>
        </w:rPr>
        <w:tab/>
      </w:r>
      <w:r w:rsidRPr="00D127B6">
        <w:rPr>
          <w:rFonts w:cs="Arial"/>
          <w:szCs w:val="28"/>
        </w:rPr>
        <w:tab/>
      </w:r>
      <w:r w:rsidRPr="00D127B6">
        <w:rPr>
          <w:rFonts w:cs="Arial"/>
          <w:szCs w:val="28"/>
        </w:rPr>
        <w:tab/>
      </w:r>
      <w:r w:rsidRPr="00D127B6">
        <w:rPr>
          <w:rFonts w:cs="Arial"/>
          <w:szCs w:val="28"/>
        </w:rPr>
        <w:tab/>
      </w:r>
      <w:r w:rsidRPr="00D127B6">
        <w:rPr>
          <w:rFonts w:cs="Arial"/>
          <w:szCs w:val="28"/>
        </w:rPr>
        <w:tab/>
        <w:t>"Таблица 2</w:t>
      </w:r>
    </w:p>
    <w:p w:rsidR="00D127B6" w:rsidRPr="00D127B6" w:rsidRDefault="00D127B6" w:rsidP="00D127B6">
      <w:pPr>
        <w:widowControl w:val="0"/>
        <w:autoSpaceDE w:val="0"/>
        <w:autoSpaceDN w:val="0"/>
        <w:adjustRightInd w:val="0"/>
        <w:ind w:firstLine="540"/>
        <w:jc w:val="both"/>
        <w:rPr>
          <w:rFonts w:cs="Arial"/>
          <w:szCs w:val="28"/>
        </w:rPr>
      </w:pPr>
    </w:p>
    <w:p w:rsidR="00D127B6" w:rsidRPr="00D127B6" w:rsidRDefault="00D127B6" w:rsidP="00D127B6">
      <w:pPr>
        <w:autoSpaceDE w:val="0"/>
        <w:autoSpaceDN w:val="0"/>
        <w:adjustRightInd w:val="0"/>
        <w:jc w:val="center"/>
        <w:rPr>
          <w:szCs w:val="28"/>
        </w:rPr>
      </w:pPr>
      <w:r w:rsidRPr="00D127B6">
        <w:rPr>
          <w:szCs w:val="28"/>
        </w:rPr>
        <w:t xml:space="preserve">Коэффициенты </w:t>
      </w:r>
    </w:p>
    <w:p w:rsidR="00D127B6" w:rsidRPr="00D127B6" w:rsidRDefault="00D127B6" w:rsidP="00D127B6">
      <w:pPr>
        <w:autoSpaceDE w:val="0"/>
        <w:autoSpaceDN w:val="0"/>
        <w:adjustRightInd w:val="0"/>
        <w:jc w:val="center"/>
        <w:rPr>
          <w:szCs w:val="28"/>
        </w:rPr>
      </w:pPr>
      <w:r w:rsidRPr="00D127B6">
        <w:rPr>
          <w:szCs w:val="28"/>
        </w:rPr>
        <w:t xml:space="preserve">удорожания стандартной (базовой) стоимости педагогической услуги </w:t>
      </w:r>
    </w:p>
    <w:p w:rsidR="00D127B6" w:rsidRPr="00D127B6" w:rsidRDefault="00D127B6" w:rsidP="00D127B6">
      <w:pPr>
        <w:autoSpaceDE w:val="0"/>
        <w:autoSpaceDN w:val="0"/>
        <w:adjustRightInd w:val="0"/>
        <w:jc w:val="center"/>
        <w:rPr>
          <w:szCs w:val="28"/>
        </w:rPr>
      </w:pPr>
      <w:r w:rsidRPr="00D127B6">
        <w:rPr>
          <w:szCs w:val="28"/>
        </w:rPr>
        <w:t>в зависимости от вида и направленности (профиля), условий реализации общеобразовательных программ</w:t>
      </w:r>
    </w:p>
    <w:p w:rsidR="00D127B6" w:rsidRPr="00D127B6" w:rsidRDefault="00D127B6" w:rsidP="00D127B6">
      <w:pPr>
        <w:autoSpaceDE w:val="0"/>
        <w:autoSpaceDN w:val="0"/>
        <w:adjustRightInd w:val="0"/>
        <w:ind w:firstLine="540"/>
        <w:jc w:val="center"/>
        <w:rPr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0"/>
        <w:gridCol w:w="709"/>
        <w:gridCol w:w="2977"/>
      </w:tblGrid>
      <w:tr w:rsidR="00D127B6" w:rsidRPr="00D127B6" w:rsidTr="00D127B6">
        <w:tc>
          <w:tcPr>
            <w:tcW w:w="5670" w:type="dxa"/>
            <w:shd w:val="clear" w:color="auto" w:fill="auto"/>
          </w:tcPr>
          <w:p w:rsidR="00D127B6" w:rsidRPr="00D127B6" w:rsidRDefault="00D127B6" w:rsidP="00D127B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Вид и направленность (профиль), условия реализации общеобразовательных программ</w:t>
            </w:r>
          </w:p>
        </w:tc>
        <w:tc>
          <w:tcPr>
            <w:tcW w:w="3686" w:type="dxa"/>
            <w:gridSpan w:val="2"/>
            <w:shd w:val="clear" w:color="auto" w:fill="auto"/>
          </w:tcPr>
          <w:p w:rsidR="00D127B6" w:rsidRPr="00D127B6" w:rsidRDefault="00D127B6" w:rsidP="00D127B6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 xml:space="preserve">Коэффициенты удорожания стандартной (базовой) стоимости педагогической услуги в зависимости от вида и направленности (профиля), условий реализации общеобразовательных программ, </w:t>
            </w:r>
          </w:p>
          <w:p w:rsidR="00D127B6" w:rsidRPr="00D127B6" w:rsidRDefault="00D127B6" w:rsidP="00D127B6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D127B6">
              <w:rPr>
                <w:rFonts w:eastAsia="Calibri"/>
                <w:sz w:val="24"/>
                <w:szCs w:val="24"/>
              </w:rPr>
              <w:t>К1, К2, К3, К4, К5, К6</w:t>
            </w:r>
          </w:p>
        </w:tc>
      </w:tr>
      <w:tr w:rsidR="00D127B6" w:rsidRPr="00D127B6" w:rsidTr="00D127B6">
        <w:tc>
          <w:tcPr>
            <w:tcW w:w="5670" w:type="dxa"/>
            <w:shd w:val="clear" w:color="auto" w:fill="auto"/>
          </w:tcPr>
          <w:p w:rsidR="00D127B6" w:rsidRPr="00D127B6" w:rsidRDefault="00D127B6" w:rsidP="00D127B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Общеобразовательная программа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127B6" w:rsidRPr="00D127B6" w:rsidRDefault="00D127B6" w:rsidP="00D127B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127B6">
              <w:rPr>
                <w:rFonts w:eastAsia="Calibri"/>
                <w:sz w:val="24"/>
                <w:szCs w:val="24"/>
              </w:rPr>
              <w:t>К1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127B6" w:rsidRPr="00D127B6" w:rsidRDefault="00D127B6" w:rsidP="00D127B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1,0</w:t>
            </w:r>
          </w:p>
        </w:tc>
      </w:tr>
      <w:tr w:rsidR="00D127B6" w:rsidRPr="00D127B6" w:rsidTr="00D127B6">
        <w:tc>
          <w:tcPr>
            <w:tcW w:w="5670" w:type="dxa"/>
            <w:shd w:val="clear" w:color="auto" w:fill="auto"/>
          </w:tcPr>
          <w:p w:rsidR="00D127B6" w:rsidRPr="00D127B6" w:rsidRDefault="00D127B6" w:rsidP="00D127B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127B6">
              <w:rPr>
                <w:rFonts w:eastAsia="Calibri"/>
                <w:sz w:val="24"/>
                <w:szCs w:val="24"/>
              </w:rPr>
              <w:t>Общеобразовательная программа с углубленным изучением отдельных учебных предметов или профильного обучения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127B6" w:rsidRPr="00D127B6" w:rsidRDefault="00D127B6" w:rsidP="00D127B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127B6">
              <w:rPr>
                <w:rFonts w:eastAsia="Calibri"/>
                <w:sz w:val="24"/>
                <w:szCs w:val="24"/>
              </w:rPr>
              <w:t>К2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127B6" w:rsidRPr="00D127B6" w:rsidRDefault="00D127B6" w:rsidP="00D127B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1,15</w:t>
            </w:r>
          </w:p>
        </w:tc>
      </w:tr>
      <w:tr w:rsidR="00D127B6" w:rsidRPr="00D127B6" w:rsidTr="00D127B6">
        <w:tc>
          <w:tcPr>
            <w:tcW w:w="5670" w:type="dxa"/>
            <w:shd w:val="clear" w:color="auto" w:fill="auto"/>
          </w:tcPr>
          <w:p w:rsidR="00D127B6" w:rsidRPr="00D127B6" w:rsidRDefault="00D127B6" w:rsidP="00D127B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127B6">
              <w:rPr>
                <w:rFonts w:eastAsia="Calibri"/>
                <w:sz w:val="24"/>
                <w:szCs w:val="24"/>
              </w:rPr>
              <w:t>Специальная общеобразовательная программа, реализуемая с использованием методов обучения и воспитания, специальных учебников, учебных пособий и дидактических материалов, специальных технических средств обучения коллективного и индивидуального пользования, предоставление услуг ассистента (помощника), оказывающего обучающимся необходимую техническую помощь, проведение групповых и индивидуальных коррекционных занятий, обеспечение доступа в здания организаций, осуществляющих образовательную деятельность, и другие условия, без которых невозможно или затруднено освоение образовательных программ обучающимися с ограниченными возможностями здоровья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127B6" w:rsidRPr="00D127B6" w:rsidRDefault="00D127B6" w:rsidP="00D127B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127B6">
              <w:rPr>
                <w:rFonts w:eastAsia="Calibri"/>
                <w:sz w:val="24"/>
                <w:szCs w:val="24"/>
              </w:rPr>
              <w:t>К3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127B6" w:rsidRPr="00D127B6" w:rsidRDefault="00D127B6" w:rsidP="00D127B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1,2</w:t>
            </w:r>
          </w:p>
        </w:tc>
      </w:tr>
      <w:tr w:rsidR="00D127B6" w:rsidRPr="00D127B6" w:rsidTr="00D127B6">
        <w:tc>
          <w:tcPr>
            <w:tcW w:w="5670" w:type="dxa"/>
            <w:shd w:val="clear" w:color="auto" w:fill="auto"/>
          </w:tcPr>
          <w:p w:rsidR="00D127B6" w:rsidRPr="00D127B6" w:rsidRDefault="00D127B6" w:rsidP="00D127B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127B6">
              <w:rPr>
                <w:rFonts w:eastAsia="Calibri"/>
                <w:sz w:val="24"/>
                <w:szCs w:val="24"/>
              </w:rPr>
              <w:t>Общеобразовательная программа по индивидуальному учебному плану (в отношении обучающихся с ограниченными возможностями здоровья, т.е. имеющих недостатки в физическом и (или) психологическом развитии, подтвержденные психолого-медико-педагогической комиссией и препятствующие получению образования без создания специальных условий)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127B6" w:rsidRPr="00D127B6" w:rsidRDefault="00D127B6" w:rsidP="00D127B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127B6">
              <w:rPr>
                <w:rFonts w:eastAsia="Calibri"/>
                <w:sz w:val="24"/>
                <w:szCs w:val="24"/>
              </w:rPr>
              <w:t>К4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127B6" w:rsidRPr="00D127B6" w:rsidRDefault="00D127B6" w:rsidP="00D127B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1,2</w:t>
            </w:r>
          </w:p>
        </w:tc>
      </w:tr>
      <w:tr w:rsidR="00D127B6" w:rsidRPr="00D127B6" w:rsidTr="00D127B6">
        <w:tc>
          <w:tcPr>
            <w:tcW w:w="5670" w:type="dxa"/>
            <w:shd w:val="clear" w:color="auto" w:fill="auto"/>
          </w:tcPr>
          <w:p w:rsidR="00D127B6" w:rsidRPr="00D127B6" w:rsidRDefault="00D127B6" w:rsidP="00D127B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127B6">
              <w:rPr>
                <w:rFonts w:eastAsia="Calibri"/>
                <w:sz w:val="24"/>
                <w:szCs w:val="24"/>
              </w:rPr>
              <w:t>Дополнительная общеобразовательная программа за рамками базисного учебного плана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127B6" w:rsidRPr="00D127B6" w:rsidRDefault="00D127B6" w:rsidP="00D127B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К5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127B6" w:rsidRPr="00D127B6" w:rsidRDefault="00D127B6" w:rsidP="00D127B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0,1</w:t>
            </w:r>
          </w:p>
        </w:tc>
      </w:tr>
      <w:tr w:rsidR="00D127B6" w:rsidRPr="00D127B6" w:rsidTr="00D127B6">
        <w:tc>
          <w:tcPr>
            <w:tcW w:w="5670" w:type="dxa"/>
            <w:shd w:val="clear" w:color="auto" w:fill="auto"/>
          </w:tcPr>
          <w:p w:rsidR="00D127B6" w:rsidRPr="00D127B6" w:rsidRDefault="00D127B6" w:rsidP="00D127B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127B6">
              <w:rPr>
                <w:rFonts w:eastAsia="Calibri"/>
                <w:sz w:val="24"/>
                <w:szCs w:val="24"/>
              </w:rPr>
              <w:t>Психолого-педагогическое сопровождение учащихся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127B6" w:rsidRPr="00D127B6" w:rsidRDefault="00D127B6" w:rsidP="00D127B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К6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127B6" w:rsidRPr="00D127B6" w:rsidRDefault="00D127B6" w:rsidP="00D127B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0,02</w:t>
            </w:r>
          </w:p>
        </w:tc>
      </w:tr>
    </w:tbl>
    <w:p w:rsidR="00D127B6" w:rsidRPr="00D127B6" w:rsidRDefault="00D127B6" w:rsidP="00D127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27B6">
        <w:rPr>
          <w:szCs w:val="28"/>
        </w:rPr>
        <w:lastRenderedPageBreak/>
        <w:t>в)приложение 1</w:t>
      </w:r>
      <w:r w:rsidRPr="00D127B6">
        <w:rPr>
          <w:szCs w:val="28"/>
          <w:vertAlign w:val="superscript"/>
        </w:rPr>
        <w:t>1</w:t>
      </w:r>
      <w:r w:rsidRPr="00D127B6">
        <w:rPr>
          <w:szCs w:val="28"/>
        </w:rPr>
        <w:t xml:space="preserve"> изложить в следующей редакции:</w:t>
      </w:r>
    </w:p>
    <w:p w:rsidR="00D127B6" w:rsidRPr="00D127B6" w:rsidRDefault="00D127B6" w:rsidP="00D127B6">
      <w:pPr>
        <w:widowControl w:val="0"/>
        <w:autoSpaceDE w:val="0"/>
        <w:autoSpaceDN w:val="0"/>
        <w:adjustRightInd w:val="0"/>
        <w:ind w:left="6379"/>
        <w:jc w:val="both"/>
        <w:rPr>
          <w:bCs/>
          <w:szCs w:val="28"/>
        </w:rPr>
      </w:pPr>
      <w:r w:rsidRPr="00D127B6">
        <w:rPr>
          <w:bCs/>
          <w:szCs w:val="28"/>
        </w:rPr>
        <w:t>"Приложение 1</w:t>
      </w:r>
      <w:r w:rsidRPr="00D127B6">
        <w:rPr>
          <w:bCs/>
          <w:szCs w:val="28"/>
          <w:vertAlign w:val="superscript"/>
        </w:rPr>
        <w:t>1</w:t>
      </w:r>
    </w:p>
    <w:p w:rsidR="00D127B6" w:rsidRPr="00D127B6" w:rsidRDefault="00D127B6" w:rsidP="00D127B6">
      <w:pPr>
        <w:widowControl w:val="0"/>
        <w:autoSpaceDE w:val="0"/>
        <w:autoSpaceDN w:val="0"/>
        <w:adjustRightInd w:val="0"/>
        <w:ind w:left="6379"/>
        <w:jc w:val="both"/>
        <w:rPr>
          <w:bCs/>
          <w:szCs w:val="28"/>
        </w:rPr>
      </w:pPr>
      <w:r w:rsidRPr="00D127B6">
        <w:rPr>
          <w:bCs/>
          <w:szCs w:val="28"/>
        </w:rPr>
        <w:t xml:space="preserve">к Закону </w:t>
      </w:r>
    </w:p>
    <w:p w:rsidR="00D127B6" w:rsidRPr="00D127B6" w:rsidRDefault="00D127B6" w:rsidP="00D127B6">
      <w:pPr>
        <w:widowControl w:val="0"/>
        <w:autoSpaceDE w:val="0"/>
        <w:autoSpaceDN w:val="0"/>
        <w:adjustRightInd w:val="0"/>
        <w:ind w:left="6379"/>
        <w:jc w:val="both"/>
        <w:rPr>
          <w:bCs/>
          <w:szCs w:val="28"/>
        </w:rPr>
      </w:pPr>
      <w:r w:rsidRPr="00D127B6">
        <w:rPr>
          <w:bCs/>
          <w:szCs w:val="28"/>
        </w:rPr>
        <w:t xml:space="preserve">Приморского края </w:t>
      </w:r>
    </w:p>
    <w:p w:rsidR="00D127B6" w:rsidRPr="00D127B6" w:rsidRDefault="00D127B6" w:rsidP="00D127B6">
      <w:pPr>
        <w:widowControl w:val="0"/>
        <w:autoSpaceDE w:val="0"/>
        <w:autoSpaceDN w:val="0"/>
        <w:adjustRightInd w:val="0"/>
        <w:ind w:left="6379"/>
        <w:jc w:val="both"/>
        <w:rPr>
          <w:bCs/>
          <w:szCs w:val="28"/>
        </w:rPr>
      </w:pPr>
      <w:r w:rsidRPr="00D127B6">
        <w:rPr>
          <w:bCs/>
          <w:szCs w:val="28"/>
        </w:rPr>
        <w:t>от 19.12.2013 № 327-КЗ</w:t>
      </w:r>
    </w:p>
    <w:p w:rsidR="00D127B6" w:rsidRPr="00D127B6" w:rsidRDefault="00D127B6" w:rsidP="00D127B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127B6" w:rsidRPr="00D127B6" w:rsidRDefault="00D127B6" w:rsidP="00D127B6">
      <w:pPr>
        <w:widowControl w:val="0"/>
        <w:autoSpaceDE w:val="0"/>
        <w:autoSpaceDN w:val="0"/>
        <w:adjustRightInd w:val="0"/>
        <w:jc w:val="center"/>
        <w:rPr>
          <w:bCs/>
          <w:szCs w:val="28"/>
        </w:rPr>
      </w:pPr>
      <w:r w:rsidRPr="00D127B6">
        <w:rPr>
          <w:bCs/>
          <w:szCs w:val="28"/>
        </w:rPr>
        <w:t>Норматив</w:t>
      </w:r>
    </w:p>
    <w:p w:rsidR="00D127B6" w:rsidRPr="00D127B6" w:rsidRDefault="00D127B6" w:rsidP="00D127B6">
      <w:pPr>
        <w:widowControl w:val="0"/>
        <w:autoSpaceDE w:val="0"/>
        <w:autoSpaceDN w:val="0"/>
        <w:adjustRightInd w:val="0"/>
        <w:jc w:val="center"/>
        <w:rPr>
          <w:bCs/>
          <w:szCs w:val="28"/>
        </w:rPr>
      </w:pPr>
      <w:r w:rsidRPr="00D127B6">
        <w:rPr>
          <w:bCs/>
          <w:szCs w:val="28"/>
        </w:rPr>
        <w:t xml:space="preserve">стандартной (базовой) стоимости педагогической услуги, </w:t>
      </w:r>
      <w:r w:rsidRPr="00D127B6">
        <w:rPr>
          <w:bCs/>
          <w:szCs w:val="28"/>
        </w:rPr>
        <w:br/>
        <w:t>норматив стандартной (базовой) стоимости педагогической услуги с учетом коэффициентов удорожания стандартной (базовой) стоимости педагогической услуги, норматив на учебные расходы для определения размера субвенции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 на 2018 год и плановый период 2019 и 2020 годов</w:t>
      </w:r>
    </w:p>
    <w:p w:rsidR="00D127B6" w:rsidRPr="00D127B6" w:rsidRDefault="00D127B6" w:rsidP="00D127B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127B6" w:rsidRPr="00D127B6" w:rsidRDefault="00D127B6" w:rsidP="00D127B6">
      <w:pPr>
        <w:tabs>
          <w:tab w:val="left" w:pos="1985"/>
        </w:tabs>
        <w:autoSpaceDE w:val="0"/>
        <w:autoSpaceDN w:val="0"/>
        <w:adjustRightInd w:val="0"/>
        <w:ind w:firstLine="720"/>
        <w:jc w:val="right"/>
        <w:outlineLvl w:val="0"/>
        <w:rPr>
          <w:szCs w:val="28"/>
        </w:rPr>
      </w:pPr>
      <w:r w:rsidRPr="00D127B6">
        <w:rPr>
          <w:szCs w:val="28"/>
        </w:rPr>
        <w:t>(рублей)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1560"/>
        <w:gridCol w:w="1559"/>
        <w:gridCol w:w="1984"/>
        <w:gridCol w:w="1985"/>
        <w:gridCol w:w="850"/>
      </w:tblGrid>
      <w:tr w:rsidR="00D127B6" w:rsidRPr="00D127B6" w:rsidTr="0009610C">
        <w:tc>
          <w:tcPr>
            <w:tcW w:w="709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№ п/п</w:t>
            </w:r>
          </w:p>
        </w:tc>
        <w:tc>
          <w:tcPr>
            <w:tcW w:w="1701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Уровень общего образования</w:t>
            </w:r>
          </w:p>
        </w:tc>
        <w:tc>
          <w:tcPr>
            <w:tcW w:w="1560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Городской населенный пункт</w:t>
            </w:r>
          </w:p>
        </w:tc>
        <w:tc>
          <w:tcPr>
            <w:tcW w:w="1559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Сельский населенный пункт</w:t>
            </w:r>
          </w:p>
        </w:tc>
        <w:tc>
          <w:tcPr>
            <w:tcW w:w="1984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Городской населенный пункт, расположенный в местности, приравненной к районам Крайнего Севера</w:t>
            </w:r>
          </w:p>
        </w:tc>
        <w:tc>
          <w:tcPr>
            <w:tcW w:w="1985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Сельский населенный пункт, расположенный в местности, приравненной к районам Крайнего Севера</w:t>
            </w:r>
          </w:p>
        </w:tc>
        <w:tc>
          <w:tcPr>
            <w:tcW w:w="850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Нор-матив на учеб-ные рас-ходы</w:t>
            </w:r>
          </w:p>
        </w:tc>
      </w:tr>
      <w:tr w:rsidR="00D127B6" w:rsidRPr="00D127B6" w:rsidTr="0009610C">
        <w:tc>
          <w:tcPr>
            <w:tcW w:w="709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5</w:t>
            </w:r>
          </w:p>
        </w:tc>
        <w:tc>
          <w:tcPr>
            <w:tcW w:w="1985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7</w:t>
            </w:r>
          </w:p>
        </w:tc>
      </w:tr>
      <w:tr w:rsidR="00D127B6" w:rsidRPr="00D127B6" w:rsidTr="0009610C">
        <w:tc>
          <w:tcPr>
            <w:tcW w:w="10348" w:type="dxa"/>
            <w:gridSpan w:val="7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bCs/>
                <w:sz w:val="24"/>
                <w:szCs w:val="24"/>
                <w:lang w:val="en-US"/>
              </w:rPr>
              <w:t>I</w:t>
            </w:r>
            <w:r w:rsidRPr="00D127B6">
              <w:rPr>
                <w:bCs/>
                <w:sz w:val="24"/>
                <w:szCs w:val="24"/>
              </w:rPr>
              <w:t>.Норматив стандартной (базовой) стоимости педагогической услуги</w:t>
            </w:r>
          </w:p>
        </w:tc>
      </w:tr>
      <w:tr w:rsidR="00D127B6" w:rsidRPr="00D127B6" w:rsidTr="0009610C">
        <w:tc>
          <w:tcPr>
            <w:tcW w:w="709" w:type="dxa"/>
            <w:shd w:val="clear" w:color="auto" w:fill="auto"/>
          </w:tcPr>
          <w:p w:rsidR="00D127B6" w:rsidRPr="00D127B6" w:rsidRDefault="00D127B6" w:rsidP="00D127B6">
            <w:pPr>
              <w:jc w:val="center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1.</w:t>
            </w:r>
          </w:p>
        </w:tc>
        <w:tc>
          <w:tcPr>
            <w:tcW w:w="1701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Начальное общее образование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D127B6" w:rsidRPr="00D127B6" w:rsidRDefault="00D127B6" w:rsidP="00D127B6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D127B6" w:rsidRPr="00D127B6" w:rsidRDefault="00D127B6" w:rsidP="00D127B6">
            <w:pPr>
              <w:jc w:val="center"/>
              <w:rPr>
                <w:sz w:val="24"/>
                <w:szCs w:val="24"/>
              </w:rPr>
            </w:pPr>
            <w:r w:rsidRPr="00D127B6">
              <w:rPr>
                <w:bCs/>
                <w:color w:val="000000"/>
                <w:sz w:val="24"/>
                <w:szCs w:val="24"/>
              </w:rPr>
              <w:t>23 486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127B6">
              <w:rPr>
                <w:bCs/>
                <w:color w:val="000000"/>
                <w:sz w:val="24"/>
                <w:szCs w:val="24"/>
              </w:rPr>
              <w:t>52 425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127B6">
              <w:rPr>
                <w:bCs/>
                <w:color w:val="000000"/>
                <w:sz w:val="24"/>
                <w:szCs w:val="24"/>
              </w:rPr>
              <w:t>26 422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127B6">
              <w:rPr>
                <w:bCs/>
                <w:color w:val="000000"/>
                <w:sz w:val="24"/>
                <w:szCs w:val="24"/>
              </w:rPr>
              <w:t>58 978</w:t>
            </w:r>
          </w:p>
        </w:tc>
        <w:tc>
          <w:tcPr>
            <w:tcW w:w="850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</w:p>
        </w:tc>
      </w:tr>
      <w:tr w:rsidR="00D127B6" w:rsidRPr="00D127B6" w:rsidTr="0009610C">
        <w:tc>
          <w:tcPr>
            <w:tcW w:w="709" w:type="dxa"/>
            <w:shd w:val="clear" w:color="auto" w:fill="auto"/>
          </w:tcPr>
          <w:p w:rsidR="00D127B6" w:rsidRPr="00D127B6" w:rsidRDefault="00D127B6" w:rsidP="00D127B6">
            <w:pPr>
              <w:jc w:val="center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2.</w:t>
            </w:r>
          </w:p>
        </w:tc>
        <w:tc>
          <w:tcPr>
            <w:tcW w:w="1701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Основное общее образование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127B6">
              <w:rPr>
                <w:bCs/>
                <w:color w:val="000000"/>
                <w:sz w:val="24"/>
                <w:szCs w:val="24"/>
              </w:rPr>
              <w:t>23 486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127B6">
              <w:rPr>
                <w:bCs/>
                <w:color w:val="000000"/>
                <w:sz w:val="24"/>
                <w:szCs w:val="24"/>
              </w:rPr>
              <w:t>52 425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127B6">
              <w:rPr>
                <w:bCs/>
                <w:color w:val="000000"/>
                <w:sz w:val="24"/>
                <w:szCs w:val="24"/>
              </w:rPr>
              <w:t>26 422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127B6">
              <w:rPr>
                <w:bCs/>
                <w:color w:val="000000"/>
                <w:sz w:val="24"/>
                <w:szCs w:val="24"/>
              </w:rPr>
              <w:t>58 978</w:t>
            </w:r>
          </w:p>
        </w:tc>
        <w:tc>
          <w:tcPr>
            <w:tcW w:w="850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</w:p>
        </w:tc>
      </w:tr>
      <w:tr w:rsidR="00D127B6" w:rsidRPr="00D127B6" w:rsidTr="0009610C">
        <w:tc>
          <w:tcPr>
            <w:tcW w:w="709" w:type="dxa"/>
            <w:shd w:val="clear" w:color="auto" w:fill="auto"/>
          </w:tcPr>
          <w:p w:rsidR="00D127B6" w:rsidRPr="00D127B6" w:rsidRDefault="00D127B6" w:rsidP="00D127B6">
            <w:pPr>
              <w:jc w:val="center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3.</w:t>
            </w:r>
          </w:p>
        </w:tc>
        <w:tc>
          <w:tcPr>
            <w:tcW w:w="1701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Среднее общее образование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127B6">
              <w:rPr>
                <w:bCs/>
                <w:color w:val="000000"/>
                <w:sz w:val="24"/>
                <w:szCs w:val="24"/>
              </w:rPr>
              <w:t>23 486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127B6">
              <w:rPr>
                <w:bCs/>
                <w:color w:val="000000"/>
                <w:sz w:val="24"/>
                <w:szCs w:val="24"/>
              </w:rPr>
              <w:t>52 425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127B6">
              <w:rPr>
                <w:bCs/>
                <w:color w:val="000000"/>
                <w:sz w:val="24"/>
                <w:szCs w:val="24"/>
              </w:rPr>
              <w:t>26 422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127B6">
              <w:rPr>
                <w:bCs/>
                <w:color w:val="000000"/>
                <w:sz w:val="24"/>
                <w:szCs w:val="24"/>
              </w:rPr>
              <w:t>58 978</w:t>
            </w:r>
          </w:p>
        </w:tc>
        <w:tc>
          <w:tcPr>
            <w:tcW w:w="850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</w:p>
        </w:tc>
      </w:tr>
      <w:tr w:rsidR="00D127B6" w:rsidRPr="00D127B6" w:rsidTr="0009610C">
        <w:tc>
          <w:tcPr>
            <w:tcW w:w="10348" w:type="dxa"/>
            <w:gridSpan w:val="7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bCs/>
                <w:sz w:val="24"/>
                <w:szCs w:val="24"/>
                <w:lang w:val="en-US"/>
              </w:rPr>
              <w:t>II</w:t>
            </w:r>
            <w:r w:rsidRPr="00D127B6">
              <w:rPr>
                <w:bCs/>
                <w:sz w:val="24"/>
                <w:szCs w:val="24"/>
              </w:rPr>
              <w:t>.Норматив стоимости педагогической услуги с учетом уровня общего образования</w:t>
            </w:r>
          </w:p>
        </w:tc>
      </w:tr>
      <w:tr w:rsidR="00D127B6" w:rsidRPr="00D127B6" w:rsidTr="0009610C">
        <w:tc>
          <w:tcPr>
            <w:tcW w:w="709" w:type="dxa"/>
            <w:shd w:val="clear" w:color="auto" w:fill="auto"/>
          </w:tcPr>
          <w:p w:rsidR="00D127B6" w:rsidRPr="00D127B6" w:rsidRDefault="00D127B6" w:rsidP="00D127B6">
            <w:pPr>
              <w:jc w:val="center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1.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127B6" w:rsidRPr="00D127B6" w:rsidRDefault="00D127B6" w:rsidP="00D127B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Начальное общее образование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23 486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52 425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26 422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58 978</w:t>
            </w:r>
          </w:p>
        </w:tc>
        <w:tc>
          <w:tcPr>
            <w:tcW w:w="850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</w:p>
        </w:tc>
      </w:tr>
      <w:tr w:rsidR="00D127B6" w:rsidRPr="00D127B6" w:rsidTr="0009610C">
        <w:tc>
          <w:tcPr>
            <w:tcW w:w="709" w:type="dxa"/>
            <w:shd w:val="clear" w:color="auto" w:fill="auto"/>
          </w:tcPr>
          <w:p w:rsidR="00D127B6" w:rsidRPr="00D127B6" w:rsidRDefault="00D127B6" w:rsidP="00D127B6">
            <w:pPr>
              <w:jc w:val="center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2.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127B6" w:rsidRPr="00D127B6" w:rsidRDefault="00D127B6" w:rsidP="00D127B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Основное общее образование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31 941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71 298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35 934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80 210</w:t>
            </w:r>
          </w:p>
        </w:tc>
        <w:tc>
          <w:tcPr>
            <w:tcW w:w="850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</w:p>
        </w:tc>
      </w:tr>
      <w:tr w:rsidR="00D127B6" w:rsidRPr="00D127B6" w:rsidTr="0009610C">
        <w:tc>
          <w:tcPr>
            <w:tcW w:w="709" w:type="dxa"/>
            <w:shd w:val="clear" w:color="auto" w:fill="auto"/>
          </w:tcPr>
          <w:p w:rsidR="00D127B6" w:rsidRPr="00D127B6" w:rsidRDefault="00D127B6" w:rsidP="00D127B6">
            <w:pPr>
              <w:jc w:val="center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3.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127B6" w:rsidRPr="00D127B6" w:rsidRDefault="00D127B6" w:rsidP="00D127B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Среднее общее образование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33 820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75 492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38 048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84 928</w:t>
            </w:r>
          </w:p>
        </w:tc>
        <w:tc>
          <w:tcPr>
            <w:tcW w:w="850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</w:p>
        </w:tc>
      </w:tr>
    </w:tbl>
    <w:p w:rsidR="00D127B6" w:rsidRDefault="00D127B6"/>
    <w:p w:rsidR="00D127B6" w:rsidRDefault="00D127B6"/>
    <w:p w:rsidR="00D127B6" w:rsidRDefault="00D127B6"/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1560"/>
        <w:gridCol w:w="1559"/>
        <w:gridCol w:w="1984"/>
        <w:gridCol w:w="1985"/>
        <w:gridCol w:w="850"/>
      </w:tblGrid>
      <w:tr w:rsidR="00D127B6" w:rsidRPr="00D127B6" w:rsidTr="0009610C">
        <w:tc>
          <w:tcPr>
            <w:tcW w:w="709" w:type="dxa"/>
            <w:shd w:val="clear" w:color="auto" w:fill="auto"/>
          </w:tcPr>
          <w:p w:rsidR="00D127B6" w:rsidRPr="00D127B6" w:rsidRDefault="00D127B6" w:rsidP="0009610C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701" w:type="dxa"/>
            <w:shd w:val="clear" w:color="auto" w:fill="auto"/>
          </w:tcPr>
          <w:p w:rsidR="00D127B6" w:rsidRPr="00D127B6" w:rsidRDefault="00D127B6" w:rsidP="0009610C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shd w:val="clear" w:color="auto" w:fill="auto"/>
          </w:tcPr>
          <w:p w:rsidR="00D127B6" w:rsidRPr="00D127B6" w:rsidRDefault="00D127B6" w:rsidP="0009610C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D127B6" w:rsidRPr="00D127B6" w:rsidRDefault="00D127B6" w:rsidP="0009610C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:rsidR="00D127B6" w:rsidRPr="00D127B6" w:rsidRDefault="00D127B6" w:rsidP="0009610C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5</w:t>
            </w:r>
          </w:p>
        </w:tc>
        <w:tc>
          <w:tcPr>
            <w:tcW w:w="1985" w:type="dxa"/>
            <w:shd w:val="clear" w:color="auto" w:fill="auto"/>
          </w:tcPr>
          <w:p w:rsidR="00D127B6" w:rsidRPr="00D127B6" w:rsidRDefault="00D127B6" w:rsidP="0009610C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D127B6" w:rsidRPr="00D127B6" w:rsidRDefault="00D127B6" w:rsidP="0009610C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7</w:t>
            </w:r>
          </w:p>
        </w:tc>
      </w:tr>
      <w:tr w:rsidR="00D127B6" w:rsidRPr="00D127B6" w:rsidTr="0009610C">
        <w:tc>
          <w:tcPr>
            <w:tcW w:w="10348" w:type="dxa"/>
            <w:gridSpan w:val="7"/>
            <w:shd w:val="clear" w:color="auto" w:fill="auto"/>
          </w:tcPr>
          <w:p w:rsidR="00D127B6" w:rsidRPr="00D127B6" w:rsidRDefault="00D127B6" w:rsidP="00D127B6">
            <w:pPr>
              <w:tabs>
                <w:tab w:val="left" w:pos="975"/>
                <w:tab w:val="center" w:pos="4491"/>
              </w:tabs>
              <w:jc w:val="center"/>
              <w:rPr>
                <w:bCs/>
                <w:sz w:val="24"/>
                <w:szCs w:val="24"/>
              </w:rPr>
            </w:pPr>
            <w:r w:rsidRPr="00D127B6">
              <w:rPr>
                <w:bCs/>
                <w:sz w:val="24"/>
                <w:szCs w:val="24"/>
                <w:lang w:val="en-US"/>
              </w:rPr>
              <w:t>III</w:t>
            </w:r>
            <w:r w:rsidRPr="00D127B6">
              <w:rPr>
                <w:bCs/>
                <w:sz w:val="24"/>
                <w:szCs w:val="24"/>
              </w:rPr>
              <w:t>.Норматив стоимости педагогической услуги с учетом уровня общего образования</w:t>
            </w:r>
          </w:p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rFonts w:cs="Arial"/>
                <w:bCs/>
                <w:sz w:val="24"/>
                <w:szCs w:val="24"/>
              </w:rPr>
              <w:t>(с учетом деления классов на группы)</w:t>
            </w:r>
          </w:p>
        </w:tc>
      </w:tr>
      <w:tr w:rsidR="00D127B6" w:rsidRPr="00D127B6" w:rsidTr="0009610C">
        <w:tc>
          <w:tcPr>
            <w:tcW w:w="709" w:type="dxa"/>
            <w:shd w:val="clear" w:color="auto" w:fill="auto"/>
          </w:tcPr>
          <w:p w:rsidR="00D127B6" w:rsidRPr="00D127B6" w:rsidRDefault="00D127B6" w:rsidP="00D127B6">
            <w:pPr>
              <w:jc w:val="center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1.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127B6" w:rsidRPr="00D127B6" w:rsidRDefault="00D127B6" w:rsidP="00D127B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Начальное общее образование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23 956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53 474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26 950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60 158</w:t>
            </w:r>
          </w:p>
        </w:tc>
        <w:tc>
          <w:tcPr>
            <w:tcW w:w="850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</w:p>
        </w:tc>
      </w:tr>
      <w:tr w:rsidR="00D127B6" w:rsidRPr="00D127B6" w:rsidTr="0009610C">
        <w:tc>
          <w:tcPr>
            <w:tcW w:w="709" w:type="dxa"/>
            <w:shd w:val="clear" w:color="auto" w:fill="auto"/>
          </w:tcPr>
          <w:p w:rsidR="00D127B6" w:rsidRPr="00D127B6" w:rsidRDefault="00D127B6" w:rsidP="00D127B6">
            <w:pPr>
              <w:jc w:val="center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2.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127B6" w:rsidRPr="00D127B6" w:rsidRDefault="00D127B6" w:rsidP="00D127B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Основное общее образование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32 646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72 871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36 727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81 979</w:t>
            </w:r>
          </w:p>
        </w:tc>
        <w:tc>
          <w:tcPr>
            <w:tcW w:w="850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</w:p>
        </w:tc>
      </w:tr>
      <w:tr w:rsidR="00D127B6" w:rsidRPr="00D127B6" w:rsidTr="0009610C">
        <w:tc>
          <w:tcPr>
            <w:tcW w:w="709" w:type="dxa"/>
            <w:shd w:val="clear" w:color="auto" w:fill="auto"/>
          </w:tcPr>
          <w:p w:rsidR="00D127B6" w:rsidRPr="00D127B6" w:rsidRDefault="00D127B6" w:rsidP="00D127B6">
            <w:pPr>
              <w:jc w:val="center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3.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127B6" w:rsidRPr="00D127B6" w:rsidRDefault="00D127B6" w:rsidP="00D127B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Среднее общее образование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34 759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77 589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39 105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87 287</w:t>
            </w:r>
          </w:p>
        </w:tc>
        <w:tc>
          <w:tcPr>
            <w:tcW w:w="850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</w:p>
        </w:tc>
      </w:tr>
      <w:tr w:rsidR="00D127B6" w:rsidRPr="00D127B6" w:rsidTr="0009610C">
        <w:tc>
          <w:tcPr>
            <w:tcW w:w="10348" w:type="dxa"/>
            <w:gridSpan w:val="7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  <w:lang w:val="en-US"/>
              </w:rPr>
              <w:t>IV</w:t>
            </w:r>
            <w:r w:rsidRPr="00D127B6">
              <w:rPr>
                <w:sz w:val="24"/>
                <w:szCs w:val="24"/>
              </w:rPr>
              <w:t>.Норматив стандартной (базовой) стоимости педагогической услуги в группах общеразвивающей направленности детей дошкольного возраста (от трех до семи лет)</w:t>
            </w:r>
          </w:p>
        </w:tc>
      </w:tr>
      <w:tr w:rsidR="00D127B6" w:rsidRPr="00D127B6" w:rsidTr="0009610C">
        <w:tc>
          <w:tcPr>
            <w:tcW w:w="709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D127B6" w:rsidRPr="00D127B6" w:rsidRDefault="00D127B6" w:rsidP="00D127B6">
            <w:pPr>
              <w:jc w:val="center"/>
              <w:rPr>
                <w:bCs/>
                <w:color w:val="000000"/>
                <w:sz w:val="24"/>
              </w:rPr>
            </w:pPr>
            <w:r w:rsidRPr="00D127B6">
              <w:rPr>
                <w:bCs/>
                <w:color w:val="000000"/>
                <w:sz w:val="24"/>
              </w:rPr>
              <w:t xml:space="preserve">28 226 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27B6" w:rsidRPr="00D127B6" w:rsidRDefault="00D127B6" w:rsidP="00D127B6">
            <w:pPr>
              <w:jc w:val="center"/>
              <w:rPr>
                <w:bCs/>
                <w:color w:val="000000"/>
                <w:sz w:val="24"/>
              </w:rPr>
            </w:pPr>
            <w:r w:rsidRPr="00D127B6">
              <w:rPr>
                <w:bCs/>
                <w:color w:val="000000"/>
                <w:sz w:val="24"/>
              </w:rPr>
              <w:t xml:space="preserve">35 283  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127B6" w:rsidRPr="00D127B6" w:rsidRDefault="00D127B6" w:rsidP="00D127B6">
            <w:pPr>
              <w:jc w:val="center"/>
              <w:rPr>
                <w:bCs/>
                <w:color w:val="000000"/>
                <w:sz w:val="24"/>
              </w:rPr>
            </w:pPr>
            <w:r w:rsidRPr="00D127B6">
              <w:rPr>
                <w:bCs/>
                <w:color w:val="000000"/>
                <w:sz w:val="24"/>
              </w:rPr>
              <w:t xml:space="preserve">33 195  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127B6" w:rsidRPr="00D127B6" w:rsidRDefault="00D127B6" w:rsidP="00D127B6">
            <w:pPr>
              <w:jc w:val="center"/>
              <w:rPr>
                <w:bCs/>
                <w:color w:val="000000"/>
                <w:sz w:val="24"/>
              </w:rPr>
            </w:pPr>
            <w:r w:rsidRPr="00D127B6">
              <w:rPr>
                <w:bCs/>
                <w:color w:val="000000"/>
                <w:sz w:val="24"/>
              </w:rPr>
              <w:t xml:space="preserve">41 493  </w:t>
            </w:r>
          </w:p>
        </w:tc>
        <w:tc>
          <w:tcPr>
            <w:tcW w:w="850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715</w:t>
            </w:r>
          </w:p>
        </w:tc>
      </w:tr>
      <w:tr w:rsidR="00D127B6" w:rsidRPr="00D127B6" w:rsidTr="0009610C">
        <w:tc>
          <w:tcPr>
            <w:tcW w:w="10348" w:type="dxa"/>
            <w:gridSpan w:val="7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rFonts w:cs="Arial"/>
                <w:sz w:val="24"/>
                <w:szCs w:val="24"/>
                <w:lang w:val="en-US"/>
              </w:rPr>
              <w:t>V</w:t>
            </w:r>
            <w:r w:rsidRPr="00D127B6">
              <w:rPr>
                <w:rFonts w:cs="Arial"/>
                <w:sz w:val="24"/>
                <w:szCs w:val="24"/>
              </w:rPr>
              <w:t xml:space="preserve">.Норматив стандартной (базовой) стоимости педагогической услуги на одного воспитанника дошкольной группы муниципальной общеобразовательной организации с учетом коэффициентов удорожания стандартной (базовой) стоимости педагогической услуги  </w:t>
            </w:r>
          </w:p>
        </w:tc>
      </w:tr>
      <w:tr w:rsidR="00D127B6" w:rsidRPr="00D127B6" w:rsidTr="0009610C">
        <w:tc>
          <w:tcPr>
            <w:tcW w:w="709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D127B6" w:rsidRPr="00D127B6" w:rsidRDefault="00D127B6" w:rsidP="00D127B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 xml:space="preserve">39 517  </w:t>
            </w:r>
          </w:p>
        </w:tc>
        <w:tc>
          <w:tcPr>
            <w:tcW w:w="1559" w:type="dxa"/>
            <w:shd w:val="clear" w:color="auto" w:fill="auto"/>
          </w:tcPr>
          <w:p w:rsidR="00D127B6" w:rsidRPr="00D127B6" w:rsidRDefault="00D127B6" w:rsidP="00D127B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 xml:space="preserve">49 396  </w:t>
            </w:r>
          </w:p>
        </w:tc>
        <w:tc>
          <w:tcPr>
            <w:tcW w:w="1984" w:type="dxa"/>
            <w:shd w:val="clear" w:color="auto" w:fill="auto"/>
          </w:tcPr>
          <w:p w:rsidR="00D127B6" w:rsidRPr="00D127B6" w:rsidRDefault="00D127B6" w:rsidP="00D127B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 xml:space="preserve">46 473  </w:t>
            </w:r>
          </w:p>
        </w:tc>
        <w:tc>
          <w:tcPr>
            <w:tcW w:w="1985" w:type="dxa"/>
            <w:shd w:val="clear" w:color="auto" w:fill="auto"/>
          </w:tcPr>
          <w:p w:rsidR="00D127B6" w:rsidRPr="00D127B6" w:rsidRDefault="00D127B6" w:rsidP="00D127B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 xml:space="preserve">58 090  </w:t>
            </w:r>
          </w:p>
        </w:tc>
        <w:tc>
          <w:tcPr>
            <w:tcW w:w="850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715</w:t>
            </w:r>
          </w:p>
        </w:tc>
      </w:tr>
      <w:tr w:rsidR="00D127B6" w:rsidRPr="00D127B6" w:rsidTr="0009610C">
        <w:tc>
          <w:tcPr>
            <w:tcW w:w="10348" w:type="dxa"/>
            <w:gridSpan w:val="7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rFonts w:cs="Arial"/>
                <w:sz w:val="24"/>
                <w:szCs w:val="24"/>
              </w:rPr>
              <w:t>1.Общеобразовательная программа</w:t>
            </w:r>
          </w:p>
        </w:tc>
      </w:tr>
      <w:tr w:rsidR="00D127B6" w:rsidRPr="00D127B6" w:rsidTr="0009610C">
        <w:tc>
          <w:tcPr>
            <w:tcW w:w="709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1.1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127B6" w:rsidRPr="00D127B6" w:rsidRDefault="00D127B6" w:rsidP="00D127B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Начальное общее образование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23 486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52 425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26 422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58 978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1 752</w:t>
            </w:r>
          </w:p>
        </w:tc>
      </w:tr>
      <w:tr w:rsidR="00D127B6" w:rsidRPr="00D127B6" w:rsidTr="0009610C">
        <w:tc>
          <w:tcPr>
            <w:tcW w:w="709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1.2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127B6" w:rsidRPr="00D127B6" w:rsidRDefault="00D127B6" w:rsidP="00D127B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Основное общее образование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31 941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71 298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35 934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80 210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2 432</w:t>
            </w:r>
          </w:p>
        </w:tc>
      </w:tr>
      <w:tr w:rsidR="00D127B6" w:rsidRPr="00D127B6" w:rsidTr="0009610C">
        <w:tc>
          <w:tcPr>
            <w:tcW w:w="709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1.3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127B6" w:rsidRPr="00D127B6" w:rsidRDefault="00D127B6" w:rsidP="00D127B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Среднее общее образование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33 820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75 492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38 048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84 928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2 815</w:t>
            </w:r>
          </w:p>
        </w:tc>
      </w:tr>
      <w:tr w:rsidR="00D127B6" w:rsidRPr="00D127B6" w:rsidTr="0009610C">
        <w:tc>
          <w:tcPr>
            <w:tcW w:w="10348" w:type="dxa"/>
            <w:gridSpan w:val="7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2.Общеобразовательная программа (с учетом деления классов на группы)</w:t>
            </w:r>
          </w:p>
        </w:tc>
      </w:tr>
      <w:tr w:rsidR="00D127B6" w:rsidRPr="00D127B6" w:rsidTr="0009610C">
        <w:tc>
          <w:tcPr>
            <w:tcW w:w="709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2.1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127B6" w:rsidRPr="00D127B6" w:rsidRDefault="00D127B6" w:rsidP="00D127B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Начальное общее образование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23 956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53 474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26 950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60 158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1 752</w:t>
            </w:r>
          </w:p>
        </w:tc>
      </w:tr>
      <w:tr w:rsidR="00D127B6" w:rsidRPr="00D127B6" w:rsidTr="0009610C">
        <w:tc>
          <w:tcPr>
            <w:tcW w:w="709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2.2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127B6" w:rsidRPr="00D127B6" w:rsidRDefault="00D127B6" w:rsidP="00D127B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Основное общее образование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32 646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72 871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36 727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81 979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2 432</w:t>
            </w:r>
          </w:p>
        </w:tc>
      </w:tr>
      <w:tr w:rsidR="00D127B6" w:rsidRPr="00D127B6" w:rsidTr="0009610C">
        <w:tc>
          <w:tcPr>
            <w:tcW w:w="709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2.3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127B6" w:rsidRPr="00D127B6" w:rsidRDefault="00D127B6" w:rsidP="00D127B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Среднее общее образование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34 759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77 589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39 105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87 287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2 815</w:t>
            </w:r>
          </w:p>
        </w:tc>
      </w:tr>
      <w:tr w:rsidR="00D127B6" w:rsidRPr="00D127B6" w:rsidTr="0009610C">
        <w:tc>
          <w:tcPr>
            <w:tcW w:w="10348" w:type="dxa"/>
            <w:gridSpan w:val="7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3.Общеобразовательная программа с углубленным изучением отдельных учебных предметов или профильного обучения</w:t>
            </w:r>
          </w:p>
        </w:tc>
      </w:tr>
      <w:tr w:rsidR="00D127B6" w:rsidRPr="00D127B6" w:rsidTr="0009610C">
        <w:tc>
          <w:tcPr>
            <w:tcW w:w="709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3.1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127B6" w:rsidRPr="00D127B6" w:rsidRDefault="00D127B6" w:rsidP="00D127B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Начальное общее образование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27 009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60 289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30 385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67 825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1 580</w:t>
            </w:r>
          </w:p>
        </w:tc>
      </w:tr>
      <w:tr w:rsidR="00D127B6" w:rsidRPr="00D127B6" w:rsidTr="0009610C">
        <w:tc>
          <w:tcPr>
            <w:tcW w:w="709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3.2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127B6" w:rsidRPr="00D127B6" w:rsidRDefault="00D127B6" w:rsidP="00D127B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Основное общее образование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36 732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81 993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41 324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92 242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2 152</w:t>
            </w:r>
          </w:p>
        </w:tc>
      </w:tr>
      <w:tr w:rsidR="00D127B6" w:rsidRPr="00D127B6" w:rsidTr="0009610C">
        <w:tc>
          <w:tcPr>
            <w:tcW w:w="709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3.3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127B6" w:rsidRPr="00D127B6" w:rsidRDefault="00D127B6" w:rsidP="00D127B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Среднее общее образование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38 893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86 816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43 755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97 667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2 343</w:t>
            </w:r>
          </w:p>
        </w:tc>
      </w:tr>
    </w:tbl>
    <w:p w:rsidR="00D127B6" w:rsidRDefault="00D127B6"/>
    <w:p w:rsidR="00D127B6" w:rsidRDefault="00D127B6"/>
    <w:p w:rsidR="00D127B6" w:rsidRDefault="00D127B6"/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1560"/>
        <w:gridCol w:w="1559"/>
        <w:gridCol w:w="1984"/>
        <w:gridCol w:w="1985"/>
        <w:gridCol w:w="850"/>
      </w:tblGrid>
      <w:tr w:rsidR="00D127B6" w:rsidRPr="00D127B6" w:rsidTr="0009610C">
        <w:tc>
          <w:tcPr>
            <w:tcW w:w="709" w:type="dxa"/>
            <w:shd w:val="clear" w:color="auto" w:fill="auto"/>
          </w:tcPr>
          <w:p w:rsidR="00D127B6" w:rsidRPr="00D127B6" w:rsidRDefault="00D127B6" w:rsidP="0009610C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701" w:type="dxa"/>
            <w:shd w:val="clear" w:color="auto" w:fill="auto"/>
          </w:tcPr>
          <w:p w:rsidR="00D127B6" w:rsidRPr="00D127B6" w:rsidRDefault="00D127B6" w:rsidP="0009610C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shd w:val="clear" w:color="auto" w:fill="auto"/>
          </w:tcPr>
          <w:p w:rsidR="00D127B6" w:rsidRPr="00D127B6" w:rsidRDefault="00D127B6" w:rsidP="0009610C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D127B6" w:rsidRPr="00D127B6" w:rsidRDefault="00D127B6" w:rsidP="0009610C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:rsidR="00D127B6" w:rsidRPr="00D127B6" w:rsidRDefault="00D127B6" w:rsidP="0009610C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5</w:t>
            </w:r>
          </w:p>
        </w:tc>
        <w:tc>
          <w:tcPr>
            <w:tcW w:w="1985" w:type="dxa"/>
            <w:shd w:val="clear" w:color="auto" w:fill="auto"/>
          </w:tcPr>
          <w:p w:rsidR="00D127B6" w:rsidRPr="00D127B6" w:rsidRDefault="00D127B6" w:rsidP="0009610C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D127B6" w:rsidRPr="00D127B6" w:rsidRDefault="00D127B6" w:rsidP="0009610C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7</w:t>
            </w:r>
          </w:p>
        </w:tc>
      </w:tr>
      <w:tr w:rsidR="00D127B6" w:rsidRPr="00D127B6" w:rsidTr="0009610C">
        <w:tc>
          <w:tcPr>
            <w:tcW w:w="10348" w:type="dxa"/>
            <w:gridSpan w:val="7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4.Общеобразовательная программа с углубленным изучением отдельных учебных предметов или профильного обучения (с учетом деления классов на группы)</w:t>
            </w:r>
          </w:p>
        </w:tc>
      </w:tr>
      <w:tr w:rsidR="00D127B6" w:rsidRPr="00D127B6" w:rsidTr="0009610C">
        <w:tc>
          <w:tcPr>
            <w:tcW w:w="709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4.1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127B6" w:rsidRPr="00D127B6" w:rsidRDefault="00D127B6" w:rsidP="00D127B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Начальное общее образование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27 549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61 495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30 993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69 182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rFonts w:cs="Arial"/>
                <w:color w:val="000000"/>
                <w:sz w:val="24"/>
                <w:szCs w:val="24"/>
              </w:rPr>
              <w:t>1 580</w:t>
            </w:r>
          </w:p>
        </w:tc>
      </w:tr>
      <w:tr w:rsidR="00D127B6" w:rsidRPr="00D127B6" w:rsidTr="0009610C">
        <w:tc>
          <w:tcPr>
            <w:tcW w:w="709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4.2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127B6" w:rsidRPr="00D127B6" w:rsidRDefault="00D127B6" w:rsidP="00D127B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Основное общее образование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37 543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83 802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42 236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94 276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2 152</w:t>
            </w:r>
          </w:p>
        </w:tc>
      </w:tr>
      <w:tr w:rsidR="00D127B6" w:rsidRPr="00D127B6" w:rsidTr="0009610C">
        <w:tc>
          <w:tcPr>
            <w:tcW w:w="709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4.3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127B6" w:rsidRPr="00D127B6" w:rsidRDefault="00D127B6" w:rsidP="00D127B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Среднее общее образование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39 973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89 227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44 971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100 380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2 343</w:t>
            </w:r>
          </w:p>
        </w:tc>
      </w:tr>
      <w:tr w:rsidR="00D127B6" w:rsidRPr="00D127B6" w:rsidTr="0009610C">
        <w:tc>
          <w:tcPr>
            <w:tcW w:w="10348" w:type="dxa"/>
            <w:gridSpan w:val="7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5.Специальная общеобразовательная программа</w:t>
            </w:r>
          </w:p>
        </w:tc>
      </w:tr>
      <w:tr w:rsidR="00D127B6" w:rsidRPr="00D127B6" w:rsidTr="0009610C">
        <w:tc>
          <w:tcPr>
            <w:tcW w:w="709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5.1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127B6" w:rsidRPr="00D127B6" w:rsidRDefault="00D127B6" w:rsidP="00D127B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Начальное общее образование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28 183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62 910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31 706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70 774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3 257</w:t>
            </w:r>
          </w:p>
        </w:tc>
      </w:tr>
      <w:tr w:rsidR="00D127B6" w:rsidRPr="00D127B6" w:rsidTr="0009610C">
        <w:tc>
          <w:tcPr>
            <w:tcW w:w="709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5.2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127B6" w:rsidRPr="00D127B6" w:rsidRDefault="00D127B6" w:rsidP="00D127B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Основное общее образование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38 329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85 558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43 121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96 252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4 066</w:t>
            </w:r>
          </w:p>
        </w:tc>
      </w:tr>
      <w:tr w:rsidR="00D127B6" w:rsidRPr="00D127B6" w:rsidTr="0009610C">
        <w:tc>
          <w:tcPr>
            <w:tcW w:w="709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5.3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127B6" w:rsidRPr="00D127B6" w:rsidRDefault="00D127B6" w:rsidP="00D127B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Среднее общее образование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40 584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90 590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45 658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10 1914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4 256</w:t>
            </w:r>
          </w:p>
        </w:tc>
      </w:tr>
      <w:tr w:rsidR="00D127B6" w:rsidRPr="00D127B6" w:rsidTr="0009610C">
        <w:tc>
          <w:tcPr>
            <w:tcW w:w="10348" w:type="dxa"/>
            <w:gridSpan w:val="7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6.Специальная общеобразовательная программа (с учетом деления классов на группы)</w:t>
            </w:r>
          </w:p>
        </w:tc>
      </w:tr>
      <w:tr w:rsidR="00D127B6" w:rsidRPr="00D127B6" w:rsidTr="0009610C">
        <w:tc>
          <w:tcPr>
            <w:tcW w:w="709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6.1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127B6" w:rsidRPr="00D127B6" w:rsidRDefault="00D127B6" w:rsidP="00D127B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Начальное общее образование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28 747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64 169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32 340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72 190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3 257</w:t>
            </w:r>
          </w:p>
        </w:tc>
      </w:tr>
      <w:tr w:rsidR="00D127B6" w:rsidRPr="00D127B6" w:rsidTr="0009610C">
        <w:tc>
          <w:tcPr>
            <w:tcW w:w="709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6.2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127B6" w:rsidRPr="00D127B6" w:rsidRDefault="00D127B6" w:rsidP="00D127B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Основное общее образование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39 175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87 445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44 072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98 375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4 066</w:t>
            </w:r>
          </w:p>
        </w:tc>
      </w:tr>
      <w:tr w:rsidR="00D127B6" w:rsidRPr="00D127B6" w:rsidTr="0009610C">
        <w:tc>
          <w:tcPr>
            <w:tcW w:w="709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6.3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127B6" w:rsidRPr="00D127B6" w:rsidRDefault="00D127B6" w:rsidP="00D127B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Среднее общее образование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41 711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93 107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46 926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104 744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4 256</w:t>
            </w:r>
          </w:p>
        </w:tc>
      </w:tr>
      <w:tr w:rsidR="00D127B6" w:rsidRPr="00D127B6" w:rsidTr="0009610C">
        <w:tc>
          <w:tcPr>
            <w:tcW w:w="10348" w:type="dxa"/>
            <w:gridSpan w:val="7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7.Общеобразовательная программа по индивидуальному учебному плану</w:t>
            </w:r>
          </w:p>
        </w:tc>
      </w:tr>
      <w:tr w:rsidR="00D127B6" w:rsidRPr="00D127B6" w:rsidTr="0009610C">
        <w:tc>
          <w:tcPr>
            <w:tcW w:w="709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7.1.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127B6" w:rsidRPr="00D127B6" w:rsidRDefault="00D127B6" w:rsidP="00D127B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Начальное общее образование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28 183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62 910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31 706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70 774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2 269</w:t>
            </w:r>
          </w:p>
        </w:tc>
      </w:tr>
      <w:tr w:rsidR="00D127B6" w:rsidRPr="00D127B6" w:rsidTr="0009610C">
        <w:tc>
          <w:tcPr>
            <w:tcW w:w="709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7.2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127B6" w:rsidRPr="00D127B6" w:rsidRDefault="00D127B6" w:rsidP="00D127B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Основное общее образование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38 329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85 558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43 121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96 252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3 099</w:t>
            </w:r>
          </w:p>
        </w:tc>
      </w:tr>
      <w:tr w:rsidR="00D127B6" w:rsidRPr="00D127B6" w:rsidTr="0009610C">
        <w:tc>
          <w:tcPr>
            <w:tcW w:w="709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7.3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127B6" w:rsidRPr="00D127B6" w:rsidRDefault="00D127B6" w:rsidP="00D127B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Среднее общее образование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40 584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90 590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45 658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101 914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3 692</w:t>
            </w:r>
          </w:p>
        </w:tc>
      </w:tr>
      <w:tr w:rsidR="00D127B6" w:rsidRPr="00D127B6" w:rsidTr="0009610C">
        <w:tc>
          <w:tcPr>
            <w:tcW w:w="10348" w:type="dxa"/>
            <w:gridSpan w:val="7"/>
            <w:shd w:val="clear" w:color="auto" w:fill="auto"/>
          </w:tcPr>
          <w:p w:rsidR="00D127B6" w:rsidRPr="00D127B6" w:rsidRDefault="00D127B6" w:rsidP="00D127B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8.Общеобразовательная программа по индивидуальному учебному плану</w:t>
            </w:r>
          </w:p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(с учетом деления классов на группы)</w:t>
            </w:r>
          </w:p>
        </w:tc>
      </w:tr>
      <w:tr w:rsidR="00D127B6" w:rsidRPr="00D127B6" w:rsidTr="0009610C">
        <w:tc>
          <w:tcPr>
            <w:tcW w:w="709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8.1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127B6" w:rsidRPr="00D127B6" w:rsidRDefault="00D127B6" w:rsidP="00D127B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Начальное общее образование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28 747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64 169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32 340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72 190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2269</w:t>
            </w:r>
          </w:p>
        </w:tc>
      </w:tr>
      <w:tr w:rsidR="00D127B6" w:rsidRPr="00D127B6" w:rsidTr="0009610C">
        <w:tc>
          <w:tcPr>
            <w:tcW w:w="709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8.2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127B6" w:rsidRPr="00D127B6" w:rsidRDefault="00D127B6" w:rsidP="00D127B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Основное общее образование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39 175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87 445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44 072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98 375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3099</w:t>
            </w:r>
          </w:p>
        </w:tc>
      </w:tr>
      <w:tr w:rsidR="00D127B6" w:rsidRPr="00D127B6" w:rsidTr="0009610C">
        <w:tc>
          <w:tcPr>
            <w:tcW w:w="709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8.3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127B6" w:rsidRPr="00D127B6" w:rsidRDefault="00D127B6" w:rsidP="00D127B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Среднее общее образование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41 711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93107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46 926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104 744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3692</w:t>
            </w:r>
          </w:p>
        </w:tc>
      </w:tr>
      <w:tr w:rsidR="00D127B6" w:rsidRPr="00D127B6" w:rsidTr="0009610C">
        <w:tc>
          <w:tcPr>
            <w:tcW w:w="709" w:type="dxa"/>
            <w:shd w:val="clear" w:color="auto" w:fill="auto"/>
          </w:tcPr>
          <w:p w:rsidR="00D127B6" w:rsidRPr="00D127B6" w:rsidRDefault="00D127B6" w:rsidP="0009610C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701" w:type="dxa"/>
            <w:shd w:val="clear" w:color="auto" w:fill="auto"/>
          </w:tcPr>
          <w:p w:rsidR="00D127B6" w:rsidRPr="00D127B6" w:rsidRDefault="00D127B6" w:rsidP="0009610C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shd w:val="clear" w:color="auto" w:fill="auto"/>
          </w:tcPr>
          <w:p w:rsidR="00D127B6" w:rsidRPr="00D127B6" w:rsidRDefault="00D127B6" w:rsidP="0009610C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D127B6" w:rsidRPr="00D127B6" w:rsidRDefault="00D127B6" w:rsidP="0009610C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:rsidR="00D127B6" w:rsidRPr="00D127B6" w:rsidRDefault="00D127B6" w:rsidP="0009610C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5</w:t>
            </w:r>
          </w:p>
        </w:tc>
        <w:tc>
          <w:tcPr>
            <w:tcW w:w="1985" w:type="dxa"/>
            <w:shd w:val="clear" w:color="auto" w:fill="auto"/>
          </w:tcPr>
          <w:p w:rsidR="00D127B6" w:rsidRPr="00D127B6" w:rsidRDefault="00D127B6" w:rsidP="0009610C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D127B6" w:rsidRPr="00D127B6" w:rsidRDefault="00D127B6" w:rsidP="0009610C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7</w:t>
            </w:r>
          </w:p>
        </w:tc>
      </w:tr>
      <w:tr w:rsidR="00D127B6" w:rsidRPr="00D127B6" w:rsidTr="0009610C">
        <w:tc>
          <w:tcPr>
            <w:tcW w:w="10348" w:type="dxa"/>
            <w:gridSpan w:val="7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9.Дополнительная общеобразовательная программа за рамками базисного учебного плана</w:t>
            </w:r>
          </w:p>
        </w:tc>
      </w:tr>
      <w:tr w:rsidR="00D127B6" w:rsidRPr="00D127B6" w:rsidTr="0009610C">
        <w:tc>
          <w:tcPr>
            <w:tcW w:w="709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9.1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127B6" w:rsidRPr="00D127B6" w:rsidRDefault="00D127B6" w:rsidP="00D127B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Начальное общее образование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2 349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5 243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2 642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5 898</w:t>
            </w:r>
          </w:p>
        </w:tc>
        <w:tc>
          <w:tcPr>
            <w:tcW w:w="850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</w:p>
        </w:tc>
      </w:tr>
      <w:tr w:rsidR="00D127B6" w:rsidRPr="00D127B6" w:rsidTr="0009610C">
        <w:tc>
          <w:tcPr>
            <w:tcW w:w="709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9.2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127B6" w:rsidRPr="00D127B6" w:rsidRDefault="00D127B6" w:rsidP="00D127B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Основное общее образование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3 194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7 130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3 593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8 021</w:t>
            </w:r>
          </w:p>
        </w:tc>
        <w:tc>
          <w:tcPr>
            <w:tcW w:w="850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</w:p>
        </w:tc>
      </w:tr>
      <w:tr w:rsidR="00D127B6" w:rsidRPr="00D127B6" w:rsidTr="0009610C">
        <w:tc>
          <w:tcPr>
            <w:tcW w:w="709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9.3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127B6" w:rsidRPr="00D127B6" w:rsidRDefault="00D127B6" w:rsidP="00D127B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Среднее общее образование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3 382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7 549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3 805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8 493</w:t>
            </w:r>
          </w:p>
        </w:tc>
        <w:tc>
          <w:tcPr>
            <w:tcW w:w="850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</w:p>
        </w:tc>
      </w:tr>
      <w:tr w:rsidR="00D127B6" w:rsidRPr="00D127B6" w:rsidTr="0009610C">
        <w:tc>
          <w:tcPr>
            <w:tcW w:w="10348" w:type="dxa"/>
            <w:gridSpan w:val="7"/>
            <w:shd w:val="clear" w:color="auto" w:fill="auto"/>
          </w:tcPr>
          <w:p w:rsidR="00D127B6" w:rsidRPr="00D127B6" w:rsidRDefault="00D127B6" w:rsidP="00D127B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10.Дополнительная общеобразовательная программа за рамками базисного учебного плана</w:t>
            </w:r>
          </w:p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(с учетом деления классов на группы)</w:t>
            </w:r>
          </w:p>
        </w:tc>
      </w:tr>
      <w:tr w:rsidR="00D127B6" w:rsidRPr="00D127B6" w:rsidTr="0009610C">
        <w:tc>
          <w:tcPr>
            <w:tcW w:w="709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10.1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127B6" w:rsidRPr="00D127B6" w:rsidRDefault="00D127B6" w:rsidP="00D127B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Начальное общее образование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2 396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5 347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2 695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6 016</w:t>
            </w:r>
          </w:p>
        </w:tc>
        <w:tc>
          <w:tcPr>
            <w:tcW w:w="850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</w:p>
        </w:tc>
      </w:tr>
      <w:tr w:rsidR="00D127B6" w:rsidRPr="00D127B6" w:rsidTr="0009610C">
        <w:tc>
          <w:tcPr>
            <w:tcW w:w="709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10.2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127B6" w:rsidRPr="00D127B6" w:rsidRDefault="00D127B6" w:rsidP="00D127B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Основное общее образование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3 265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7 287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3 673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8 198</w:t>
            </w:r>
          </w:p>
        </w:tc>
        <w:tc>
          <w:tcPr>
            <w:tcW w:w="850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</w:p>
        </w:tc>
      </w:tr>
      <w:tr w:rsidR="00D127B6" w:rsidRPr="00D127B6" w:rsidTr="0009610C">
        <w:tc>
          <w:tcPr>
            <w:tcW w:w="709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10.3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127B6" w:rsidRPr="00D127B6" w:rsidRDefault="00D127B6" w:rsidP="00D127B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Среднее общее образование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3 476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7 759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3 911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8 729</w:t>
            </w:r>
          </w:p>
        </w:tc>
        <w:tc>
          <w:tcPr>
            <w:tcW w:w="850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</w:p>
        </w:tc>
      </w:tr>
      <w:tr w:rsidR="00D127B6" w:rsidRPr="00D127B6" w:rsidTr="0009610C">
        <w:tc>
          <w:tcPr>
            <w:tcW w:w="10348" w:type="dxa"/>
            <w:gridSpan w:val="7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rFonts w:cs="Arial"/>
                <w:sz w:val="24"/>
                <w:szCs w:val="24"/>
              </w:rPr>
              <w:t>11.Психолого-педагогическое сопровождение учащихся</w:t>
            </w:r>
          </w:p>
        </w:tc>
      </w:tr>
      <w:tr w:rsidR="00D127B6" w:rsidRPr="00D127B6" w:rsidTr="0009610C">
        <w:tc>
          <w:tcPr>
            <w:tcW w:w="709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11.1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127B6" w:rsidRPr="00D127B6" w:rsidRDefault="00D127B6" w:rsidP="00D127B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Начальное общее образование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470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1 049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528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1 180</w:t>
            </w:r>
          </w:p>
        </w:tc>
        <w:tc>
          <w:tcPr>
            <w:tcW w:w="850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</w:p>
        </w:tc>
      </w:tr>
      <w:tr w:rsidR="00D127B6" w:rsidRPr="00D127B6" w:rsidTr="0009610C">
        <w:tc>
          <w:tcPr>
            <w:tcW w:w="709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11.2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127B6" w:rsidRPr="00D127B6" w:rsidRDefault="00D127B6" w:rsidP="00D127B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Основное общее образование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639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1 426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719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1 604</w:t>
            </w:r>
          </w:p>
        </w:tc>
        <w:tc>
          <w:tcPr>
            <w:tcW w:w="850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</w:p>
        </w:tc>
      </w:tr>
      <w:tr w:rsidR="00D127B6" w:rsidRPr="00D127B6" w:rsidTr="0009610C">
        <w:tc>
          <w:tcPr>
            <w:tcW w:w="709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11.3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127B6" w:rsidRPr="00D127B6" w:rsidRDefault="00D127B6" w:rsidP="00D127B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D127B6">
              <w:rPr>
                <w:sz w:val="24"/>
                <w:szCs w:val="24"/>
              </w:rPr>
              <w:t>Среднее общее образование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676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1 510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761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127B6" w:rsidRPr="00D127B6" w:rsidRDefault="00D127B6" w:rsidP="00D127B6">
            <w:pPr>
              <w:jc w:val="center"/>
              <w:rPr>
                <w:color w:val="000000"/>
                <w:sz w:val="24"/>
                <w:szCs w:val="24"/>
              </w:rPr>
            </w:pPr>
            <w:r w:rsidRPr="00D127B6">
              <w:rPr>
                <w:color w:val="000000"/>
                <w:sz w:val="24"/>
                <w:szCs w:val="24"/>
              </w:rPr>
              <w:t>1 699</w:t>
            </w:r>
          </w:p>
        </w:tc>
        <w:tc>
          <w:tcPr>
            <w:tcW w:w="850" w:type="dxa"/>
            <w:shd w:val="clear" w:color="auto" w:fill="auto"/>
          </w:tcPr>
          <w:p w:rsidR="00D127B6" w:rsidRPr="00D127B6" w:rsidRDefault="00D127B6" w:rsidP="00D127B6">
            <w:pPr>
              <w:tabs>
                <w:tab w:val="left" w:pos="1985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</w:p>
        </w:tc>
      </w:tr>
    </w:tbl>
    <w:p w:rsidR="00D127B6" w:rsidRPr="00D127B6" w:rsidRDefault="00D127B6" w:rsidP="00D127B6">
      <w:pPr>
        <w:autoSpaceDE w:val="0"/>
        <w:autoSpaceDN w:val="0"/>
        <w:adjustRightInd w:val="0"/>
        <w:ind w:firstLine="709"/>
        <w:jc w:val="right"/>
        <w:rPr>
          <w:szCs w:val="28"/>
        </w:rPr>
      </w:pPr>
    </w:p>
    <w:p w:rsidR="00D127B6" w:rsidRPr="00D127B6" w:rsidRDefault="00D127B6" w:rsidP="00D127B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127B6">
        <w:rPr>
          <w:szCs w:val="28"/>
        </w:rPr>
        <w:t>СТАТЬЯ 2.</w:t>
      </w:r>
    </w:p>
    <w:p w:rsidR="00D127B6" w:rsidRPr="00D127B6" w:rsidRDefault="00D127B6" w:rsidP="00D127B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127B6">
        <w:rPr>
          <w:szCs w:val="28"/>
        </w:rPr>
        <w:t>Настоящий Закон вступает в силу с 1 января 2018 года.</w:t>
      </w:r>
      <w:r w:rsidRPr="00D127B6">
        <w:rPr>
          <w:rFonts w:eastAsia="Calibri"/>
          <w:szCs w:val="28"/>
          <w:lang w:eastAsia="en-US"/>
        </w:rPr>
        <w:t xml:space="preserve"> </w:t>
      </w:r>
    </w:p>
    <w:p w:rsidR="00D127B6" w:rsidRPr="00D127B6" w:rsidRDefault="00D127B6" w:rsidP="00D127B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127B6" w:rsidRPr="00D127B6" w:rsidRDefault="00D127B6" w:rsidP="00D127B6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127B6" w:rsidRPr="00D127B6" w:rsidRDefault="00D127B6" w:rsidP="00D127B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127B6" w:rsidRPr="00D127B6" w:rsidRDefault="00D127B6" w:rsidP="00D127B6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D127B6">
        <w:rPr>
          <w:szCs w:val="28"/>
        </w:rPr>
        <w:t>Временно исполняющий обязанности</w:t>
      </w:r>
    </w:p>
    <w:p w:rsidR="00D127B6" w:rsidRPr="00D127B6" w:rsidRDefault="00D127B6" w:rsidP="00D127B6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D127B6">
        <w:rPr>
          <w:szCs w:val="28"/>
        </w:rPr>
        <w:t>Губернатора края                                                                             А.В. Тарасенко</w:t>
      </w:r>
    </w:p>
    <w:p w:rsidR="00D127B6" w:rsidRDefault="00D127B6" w:rsidP="00D127B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:rsidR="006261A4" w:rsidRDefault="006261A4" w:rsidP="006261A4">
      <w:bookmarkStart w:id="0" w:name="_GoBack"/>
      <w:r>
        <w:t>г. Владивосток</w:t>
      </w:r>
    </w:p>
    <w:p w:rsidR="006261A4" w:rsidRDefault="006261A4" w:rsidP="006261A4">
      <w:r>
        <w:t>26 декабря 2017 года</w:t>
      </w:r>
    </w:p>
    <w:p w:rsidR="006261A4" w:rsidRPr="00D127B6" w:rsidRDefault="006261A4" w:rsidP="006261A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>
        <w:t>№ 22</w:t>
      </w:r>
      <w:r>
        <w:t>6</w:t>
      </w:r>
      <w:r>
        <w:t>-КЗ</w:t>
      </w:r>
      <w:bookmarkEnd w:id="0"/>
    </w:p>
    <w:p w:rsidR="00BE0544" w:rsidRDefault="00BE0544"/>
    <w:sectPr w:rsidR="00BE0544" w:rsidSect="00D127B6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4397" w:rsidRDefault="00D04397">
      <w:r>
        <w:separator/>
      </w:r>
    </w:p>
  </w:endnote>
  <w:endnote w:type="continuationSeparator" w:id="0">
    <w:p w:rsidR="00D04397" w:rsidRDefault="00D043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4397" w:rsidRDefault="00D04397">
      <w:r>
        <w:separator/>
      </w:r>
    </w:p>
  </w:footnote>
  <w:footnote w:type="continuationSeparator" w:id="0">
    <w:p w:rsidR="00D04397" w:rsidRDefault="00D043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7B6" w:rsidRDefault="00D127B6" w:rsidP="00D127B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6261A4">
      <w:rPr>
        <w:noProof/>
      </w:rPr>
      <w:t>6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127B6"/>
    <w:rsid w:val="0003291F"/>
    <w:rsid w:val="00380EE1"/>
    <w:rsid w:val="003B26E7"/>
    <w:rsid w:val="0047435B"/>
    <w:rsid w:val="005A2827"/>
    <w:rsid w:val="006261A4"/>
    <w:rsid w:val="00AB70F9"/>
    <w:rsid w:val="00AC31EC"/>
    <w:rsid w:val="00B14397"/>
    <w:rsid w:val="00BE0544"/>
    <w:rsid w:val="00CD119A"/>
    <w:rsid w:val="00D04397"/>
    <w:rsid w:val="00D127B6"/>
    <w:rsid w:val="00DE2041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D127B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53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63B56F9286976F83AEAFC0C37C17E30BDC138011EAB7FF4CADA26AF4145AFA7F43A88910F7B7846D67B297Dv2h7A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6</Pages>
  <Words>1480</Words>
  <Characters>8438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2017-12-19T04:51:00Z</cp:lastPrinted>
  <dcterms:created xsi:type="dcterms:W3CDTF">2017-12-26T04:29:00Z</dcterms:created>
  <dcterms:modified xsi:type="dcterms:W3CDTF">2017-12-26T04:29:00Z</dcterms:modified>
</cp:coreProperties>
</file>