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57580353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0B8D" w:rsidRDefault="002A0B8D" w:rsidP="002A0B8D">
      <w:pPr>
        <w:pStyle w:val="a3"/>
        <w:jc w:val="center"/>
        <w:rPr>
          <w:b/>
          <w:szCs w:val="28"/>
          <w:lang w:eastAsia="x-none"/>
        </w:rPr>
      </w:pPr>
      <w:r w:rsidRPr="002A0B8D">
        <w:rPr>
          <w:b/>
          <w:szCs w:val="28"/>
          <w:lang w:val="x-none" w:eastAsia="x-none"/>
        </w:rPr>
        <w:t>О ВНЕСЕНИИ ИЗМЕНЕНИ</w:t>
      </w:r>
      <w:r w:rsidRPr="002A0B8D">
        <w:rPr>
          <w:b/>
          <w:szCs w:val="28"/>
          <w:lang w:eastAsia="x-none"/>
        </w:rPr>
        <w:t xml:space="preserve">Й </w:t>
      </w:r>
      <w:r w:rsidRPr="002A0B8D">
        <w:rPr>
          <w:b/>
          <w:szCs w:val="28"/>
          <w:lang w:val="x-none" w:eastAsia="x-none"/>
        </w:rPr>
        <w:t xml:space="preserve">В </w:t>
      </w:r>
      <w:r w:rsidRPr="002A0B8D">
        <w:rPr>
          <w:b/>
          <w:szCs w:val="28"/>
          <w:lang w:eastAsia="x-none"/>
        </w:rPr>
        <w:t xml:space="preserve">ЗАКОН </w:t>
      </w:r>
      <w:r w:rsidRPr="002A0B8D">
        <w:rPr>
          <w:b/>
          <w:szCs w:val="28"/>
          <w:lang w:val="x-none" w:eastAsia="x-none"/>
        </w:rPr>
        <w:t xml:space="preserve">ПРИМОРСКОГО КРАЯ </w:t>
      </w:r>
    </w:p>
    <w:p w:rsidR="002A0B8D" w:rsidRDefault="002A0B8D" w:rsidP="002A0B8D">
      <w:pPr>
        <w:pStyle w:val="a3"/>
        <w:jc w:val="center"/>
        <w:rPr>
          <w:b/>
          <w:szCs w:val="28"/>
          <w:lang w:eastAsia="x-none"/>
        </w:rPr>
      </w:pPr>
      <w:r w:rsidRPr="002A0B8D">
        <w:rPr>
          <w:b/>
          <w:szCs w:val="28"/>
          <w:lang w:val="x-none" w:eastAsia="x-none"/>
        </w:rPr>
        <w:t>"</w:t>
      </w:r>
      <w:r w:rsidRPr="002A0B8D">
        <w:rPr>
          <w:b/>
          <w:szCs w:val="28"/>
          <w:lang w:eastAsia="x-none"/>
        </w:rPr>
        <w:t xml:space="preserve">О СОЦИАЛЬНОМ ОБСЛУЖИВАНИИ ГРАЖДАН </w:t>
      </w:r>
    </w:p>
    <w:p w:rsidR="002A0B8D" w:rsidRPr="002A0B8D" w:rsidRDefault="002A0B8D" w:rsidP="002A0B8D">
      <w:pPr>
        <w:pStyle w:val="a3"/>
        <w:jc w:val="center"/>
        <w:rPr>
          <w:b/>
          <w:szCs w:val="28"/>
          <w:lang w:val="x-none" w:eastAsia="x-none"/>
        </w:rPr>
      </w:pPr>
      <w:r w:rsidRPr="002A0B8D">
        <w:rPr>
          <w:b/>
          <w:szCs w:val="28"/>
          <w:lang w:eastAsia="x-none"/>
        </w:rPr>
        <w:t>В ПРИМОРСКОМ КРАЕ</w:t>
      </w:r>
      <w:r w:rsidRPr="002A0B8D">
        <w:rPr>
          <w:b/>
          <w:szCs w:val="28"/>
          <w:lang w:val="x-none" w:eastAsia="x-none"/>
        </w:rPr>
        <w:t>"</w:t>
      </w:r>
    </w:p>
    <w:p w:rsidR="002A0B8D" w:rsidRPr="002A0B8D" w:rsidRDefault="002A0B8D" w:rsidP="002A0B8D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2A0B8D" w:rsidRPr="002A0B8D" w:rsidRDefault="002A0B8D" w:rsidP="002A0B8D">
      <w:pPr>
        <w:ind w:firstLine="709"/>
        <w:jc w:val="both"/>
        <w:rPr>
          <w:szCs w:val="28"/>
        </w:rPr>
      </w:pPr>
      <w:r w:rsidRPr="002A0B8D">
        <w:rPr>
          <w:szCs w:val="28"/>
        </w:rPr>
        <w:t>Принят Законодательным Собранием Приморского края 19 декабря 2017 года</w:t>
      </w:r>
    </w:p>
    <w:p w:rsidR="002A0B8D" w:rsidRPr="002A0B8D" w:rsidRDefault="002A0B8D" w:rsidP="002A0B8D">
      <w:pPr>
        <w:ind w:firstLine="709"/>
        <w:rPr>
          <w:szCs w:val="28"/>
        </w:rPr>
      </w:pPr>
    </w:p>
    <w:p w:rsidR="002A0B8D" w:rsidRPr="002A0B8D" w:rsidRDefault="002A0B8D" w:rsidP="002A0B8D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2A0B8D">
        <w:rPr>
          <w:rFonts w:eastAsia="Calibri"/>
          <w:szCs w:val="28"/>
          <w:lang w:eastAsia="en-US"/>
        </w:rPr>
        <w:t>СТАТЬЯ 1.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 xml:space="preserve">Внести в Закон Приморского края от 26 декабря 2014 года № 541-КЗ </w:t>
      </w:r>
      <w:r w:rsidRPr="002A0B8D">
        <w:rPr>
          <w:szCs w:val="28"/>
        </w:rPr>
        <w:br/>
        <w:t>"О социальном обслуживании граждан в Приморском крае" (Ведомости Законодательного Собрания Приморского края, 2014, № 103, стр. 105; 2016, № 166, стр. 60, № 4, стр. 35) следующие изменения: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>1)в статье 4: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>а)пункт 1 изложить в следующей редакции: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 xml:space="preserve">"1)орган исполнительной власти Приморского края, уполномоченный на осуществление предусмотренных Федеральным законом "Об основах социального обслуживания граждан в Российской Федерации" полномочий </w:t>
      </w:r>
      <w:r w:rsidRPr="002A0B8D">
        <w:rPr>
          <w:szCs w:val="28"/>
        </w:rPr>
        <w:br/>
        <w:t xml:space="preserve">в сфере социального обслуживания на территории Приморского края </w:t>
      </w:r>
      <w:r w:rsidRPr="002A0B8D">
        <w:rPr>
          <w:szCs w:val="28"/>
        </w:rPr>
        <w:br/>
        <w:t xml:space="preserve">(далее – уполномоченный орган Приморского края), в том числе </w:t>
      </w:r>
      <w:r w:rsidRPr="002A0B8D">
        <w:rPr>
          <w:szCs w:val="28"/>
        </w:rPr>
        <w:br/>
        <w:t>на признание граждан нуждающимися в социальном обслуживании, составление индивидуальной программы предоставления социальных услуг (далее – индивидуальная программа);";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>б)дополнить пунктом 5 следующего содержания: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 xml:space="preserve">"5)организации, которые находятся в ведении уполномоченного органа Приморского края и которым в соответствии с Федеральным законом </w:t>
      </w:r>
      <w:r w:rsidRPr="002A0B8D">
        <w:rPr>
          <w:szCs w:val="28"/>
        </w:rPr>
        <w:br/>
        <w:t xml:space="preserve">"Об основах социального обслуживания граждан в Российской Федерации" предоставлены полномочия на признание граждан нуждающимися </w:t>
      </w:r>
      <w:r w:rsidRPr="002A0B8D">
        <w:rPr>
          <w:szCs w:val="28"/>
        </w:rPr>
        <w:br/>
        <w:t xml:space="preserve">в социальном обслуживании и составление индивидуальной программы </w:t>
      </w:r>
      <w:r w:rsidRPr="002A0B8D">
        <w:rPr>
          <w:szCs w:val="28"/>
        </w:rPr>
        <w:br/>
        <w:t xml:space="preserve">на территориях одного или нескольких муниципальных образований </w:t>
      </w:r>
      <w:r w:rsidRPr="002A0B8D">
        <w:rPr>
          <w:szCs w:val="28"/>
        </w:rPr>
        <w:br/>
        <w:t>(далее – уполномоченные организации).";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>2)пункт 1 статьи 6 изложить в следующей редакции: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>"1)определение уполномоченного органа Приморского края, а также при необходимости уполномоченной организации;";</w:t>
      </w:r>
    </w:p>
    <w:p w:rsidR="002A0B8D" w:rsidRPr="002A0B8D" w:rsidRDefault="002A0B8D" w:rsidP="002A0B8D">
      <w:pPr>
        <w:pageBreakBefore/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lastRenderedPageBreak/>
        <w:t>3)статью 8 изложить в следующей редакции:</w:t>
      </w:r>
    </w:p>
    <w:p w:rsidR="002A0B8D" w:rsidRPr="002A0B8D" w:rsidRDefault="002A0B8D" w:rsidP="002A0B8D">
      <w:pPr>
        <w:tabs>
          <w:tab w:val="left" w:pos="2268"/>
        </w:tabs>
        <w:ind w:left="2268" w:hanging="1559"/>
        <w:rPr>
          <w:szCs w:val="28"/>
        </w:rPr>
      </w:pPr>
      <w:r w:rsidRPr="002A0B8D">
        <w:rPr>
          <w:szCs w:val="28"/>
        </w:rPr>
        <w:t xml:space="preserve">"СТАТЬЯ 8. МЕРЫ СОЦИАЛЬНОЙ ПОДДЕРЖКИ И СТИМУЛИРОВАНИЯ РАБОТНИКОВ ОРГАНИЗАЦИЙ </w:t>
      </w:r>
      <w:r w:rsidRPr="002A0B8D">
        <w:rPr>
          <w:szCs w:val="28"/>
        </w:rPr>
        <w:br/>
        <w:t xml:space="preserve">СОЦИАЛЬНОГО ОБСЛУЖИВАНИЯ </w:t>
      </w:r>
      <w:r w:rsidRPr="002A0B8D">
        <w:rPr>
          <w:szCs w:val="28"/>
        </w:rPr>
        <w:br/>
        <w:t xml:space="preserve">ПРИМОРСКОГО КРАЯ </w:t>
      </w:r>
    </w:p>
    <w:p w:rsidR="002A0B8D" w:rsidRPr="002A0B8D" w:rsidRDefault="002A0B8D" w:rsidP="002A0B8D">
      <w:pPr>
        <w:tabs>
          <w:tab w:val="left" w:pos="2268"/>
        </w:tabs>
        <w:ind w:left="2268" w:hanging="1559"/>
        <w:rPr>
          <w:szCs w:val="28"/>
        </w:rPr>
      </w:pP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>Для исполнения служебных обязанностей занятые в организациях социального обслуживания Приморского края социальные работники, профессиональная деятельность которых связана с разъездами, имеют право на бесплатный проезд в пределах зоны обслуживания на транспорте общего пользования (включая пригородные электропоезда).".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>СТАТЬЯ 2.</w:t>
      </w:r>
    </w:p>
    <w:p w:rsidR="002A0B8D" w:rsidRPr="002A0B8D" w:rsidRDefault="002A0B8D" w:rsidP="002A0B8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A0B8D">
        <w:rPr>
          <w:szCs w:val="28"/>
        </w:rPr>
        <w:t>Настоящий Закон вступает в силу с 13 февраля 2018 года.</w:t>
      </w:r>
    </w:p>
    <w:p w:rsidR="002A0B8D" w:rsidRPr="002A0B8D" w:rsidRDefault="002A0B8D" w:rsidP="002A0B8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A0B8D" w:rsidRPr="002A0B8D" w:rsidRDefault="002A0B8D" w:rsidP="002A0B8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A0B8D" w:rsidRPr="002A0B8D" w:rsidRDefault="002A0B8D" w:rsidP="002A0B8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A0B8D" w:rsidRPr="002A0B8D" w:rsidRDefault="002A0B8D" w:rsidP="002A0B8D">
      <w:pPr>
        <w:autoSpaceDE w:val="0"/>
        <w:autoSpaceDN w:val="0"/>
        <w:adjustRightInd w:val="0"/>
        <w:rPr>
          <w:szCs w:val="28"/>
        </w:rPr>
      </w:pPr>
      <w:r w:rsidRPr="002A0B8D">
        <w:rPr>
          <w:szCs w:val="28"/>
        </w:rPr>
        <w:t xml:space="preserve">Временно исполняющий обязанности </w:t>
      </w:r>
    </w:p>
    <w:p w:rsidR="002A0B8D" w:rsidRDefault="002A0B8D" w:rsidP="002A0B8D">
      <w:pPr>
        <w:autoSpaceDE w:val="0"/>
        <w:autoSpaceDN w:val="0"/>
        <w:adjustRightInd w:val="0"/>
        <w:rPr>
          <w:szCs w:val="28"/>
        </w:rPr>
      </w:pPr>
      <w:r w:rsidRPr="002A0B8D">
        <w:rPr>
          <w:szCs w:val="28"/>
        </w:rPr>
        <w:t>Губернатора края                                                                             А.В. Тарасенко</w:t>
      </w:r>
    </w:p>
    <w:p w:rsidR="008024D6" w:rsidRDefault="008024D6" w:rsidP="002A0B8D">
      <w:pPr>
        <w:autoSpaceDE w:val="0"/>
        <w:autoSpaceDN w:val="0"/>
        <w:adjustRightInd w:val="0"/>
        <w:rPr>
          <w:szCs w:val="28"/>
        </w:rPr>
      </w:pPr>
    </w:p>
    <w:p w:rsidR="008024D6" w:rsidRDefault="008024D6" w:rsidP="008024D6">
      <w:bookmarkStart w:id="0" w:name="_GoBack"/>
      <w:r>
        <w:t>г. Владивосток</w:t>
      </w:r>
    </w:p>
    <w:p w:rsidR="008024D6" w:rsidRDefault="008024D6" w:rsidP="008024D6">
      <w:r>
        <w:t>26 декабря 2017 года</w:t>
      </w:r>
    </w:p>
    <w:p w:rsidR="008024D6" w:rsidRPr="002A0B8D" w:rsidRDefault="008024D6" w:rsidP="008024D6">
      <w:pPr>
        <w:autoSpaceDE w:val="0"/>
        <w:autoSpaceDN w:val="0"/>
        <w:adjustRightInd w:val="0"/>
        <w:rPr>
          <w:szCs w:val="28"/>
        </w:rPr>
      </w:pPr>
      <w:r>
        <w:t>№ 22</w:t>
      </w:r>
      <w:r>
        <w:t>5</w:t>
      </w:r>
      <w:r>
        <w:t>-КЗ</w:t>
      </w:r>
      <w:bookmarkEnd w:id="0"/>
    </w:p>
    <w:p w:rsidR="00BE0544" w:rsidRDefault="00BE0544"/>
    <w:sectPr w:rsidR="00BE0544" w:rsidSect="00BD587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F46" w:rsidRDefault="00CC2F46">
      <w:r>
        <w:separator/>
      </w:r>
    </w:p>
  </w:endnote>
  <w:endnote w:type="continuationSeparator" w:id="0">
    <w:p w:rsidR="00CC2F46" w:rsidRDefault="00CC2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F46" w:rsidRDefault="00CC2F46">
      <w:r>
        <w:separator/>
      </w:r>
    </w:p>
  </w:footnote>
  <w:footnote w:type="continuationSeparator" w:id="0">
    <w:p w:rsidR="00CC2F46" w:rsidRDefault="00CC2F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875" w:rsidRDefault="00BD5875" w:rsidP="00BD587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024D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0B8D"/>
    <w:rsid w:val="0003291F"/>
    <w:rsid w:val="002A0B8D"/>
    <w:rsid w:val="00380EE1"/>
    <w:rsid w:val="003B26E7"/>
    <w:rsid w:val="0047435B"/>
    <w:rsid w:val="005A2827"/>
    <w:rsid w:val="008024D6"/>
    <w:rsid w:val="008864B9"/>
    <w:rsid w:val="00AB70F9"/>
    <w:rsid w:val="00AC31EC"/>
    <w:rsid w:val="00B14397"/>
    <w:rsid w:val="00B1628B"/>
    <w:rsid w:val="00BD5875"/>
    <w:rsid w:val="00BE0544"/>
    <w:rsid w:val="00CC2F4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D587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6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2017-12-19T23:25:00Z</cp:lastPrinted>
  <dcterms:created xsi:type="dcterms:W3CDTF">2017-12-26T04:26:00Z</dcterms:created>
  <dcterms:modified xsi:type="dcterms:W3CDTF">2017-12-26T04:26:00Z</dcterms:modified>
</cp:coreProperties>
</file>