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43256E" w:rsidTr="00305847">
        <w:tc>
          <w:tcPr>
            <w:tcW w:w="9853" w:type="dxa"/>
          </w:tcPr>
          <w:p w:rsidR="0043256E" w:rsidRDefault="0043256E" w:rsidP="0043256E">
            <w:pPr>
              <w:ind w:left="6663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Приложение 27   </w:t>
            </w:r>
          </w:p>
          <w:p w:rsidR="0043256E" w:rsidRDefault="0043256E" w:rsidP="0043256E">
            <w:pPr>
              <w:ind w:left="6663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 </w:t>
            </w:r>
            <w:r w:rsidR="00D414E7">
              <w:rPr>
                <w:rFonts w:cs="Times New Roman"/>
                <w:szCs w:val="28"/>
              </w:rPr>
              <w:t>З</w:t>
            </w:r>
            <w:r>
              <w:rPr>
                <w:rFonts w:cs="Times New Roman"/>
                <w:szCs w:val="28"/>
              </w:rPr>
              <w:t>акон</w:t>
            </w:r>
            <w:r w:rsidR="00D414E7">
              <w:rPr>
                <w:rFonts w:cs="Times New Roman"/>
                <w:szCs w:val="28"/>
              </w:rPr>
              <w:t>у</w:t>
            </w:r>
          </w:p>
          <w:p w:rsidR="0043256E" w:rsidRDefault="0043256E" w:rsidP="0043256E">
            <w:pPr>
              <w:ind w:left="6663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Приморского края</w:t>
            </w:r>
          </w:p>
          <w:p w:rsidR="00305847" w:rsidRDefault="00E32C7F" w:rsidP="0043256E">
            <w:pPr>
              <w:ind w:left="6663"/>
            </w:pPr>
            <w:r w:rsidRPr="00E32C7F">
              <w:t>от 21.12.2017 № 218-КЗ</w:t>
            </w:r>
            <w:bookmarkStart w:id="0" w:name="_GoBack"/>
            <w:bookmarkEnd w:id="0"/>
          </w:p>
        </w:tc>
      </w:tr>
    </w:tbl>
    <w:p w:rsidR="00730326" w:rsidRDefault="00730326" w:rsidP="002E6A83">
      <w:pPr>
        <w:jc w:val="center"/>
      </w:pPr>
    </w:p>
    <w:p w:rsidR="002E6A83" w:rsidRDefault="002E6A83" w:rsidP="002E6A83">
      <w:pPr>
        <w:jc w:val="center"/>
      </w:pPr>
      <w:r>
        <w:t>Норматив</w:t>
      </w:r>
    </w:p>
    <w:p w:rsidR="002E6A83" w:rsidRDefault="00AA36D0" w:rsidP="002E6A83">
      <w:pPr>
        <w:jc w:val="center"/>
      </w:pPr>
      <w:r w:rsidRPr="00AA36D0">
        <w:t>численности муниципальных служащих органов записи актов гражданского состояния администраций муниципальных образований Приморского края, реализующих на территории Приморского края полномоч</w:t>
      </w:r>
      <w:r w:rsidR="007A48FB">
        <w:t>ия Российской Федерации по госу</w:t>
      </w:r>
      <w:r w:rsidRPr="00AA36D0">
        <w:t xml:space="preserve">дарственной регистрации актов </w:t>
      </w:r>
      <w:r w:rsidR="007A48FB">
        <w:t>гражданского состояния</w:t>
      </w:r>
      <w:r w:rsidR="00DD7349">
        <w:t>,</w:t>
      </w:r>
      <w:r w:rsidR="007A48FB">
        <w:t xml:space="preserve"> на плано</w:t>
      </w:r>
      <w:r w:rsidRPr="00AA36D0">
        <w:t>вый период 201</w:t>
      </w:r>
      <w:r w:rsidR="005F00D2">
        <w:t>9</w:t>
      </w:r>
      <w:r w:rsidRPr="00AA36D0">
        <w:t xml:space="preserve"> и 20</w:t>
      </w:r>
      <w:r w:rsidR="005F00D2">
        <w:t>20</w:t>
      </w:r>
      <w:r w:rsidRPr="00AA36D0">
        <w:t xml:space="preserve"> годов</w:t>
      </w:r>
      <w:r w:rsidR="002E6A83" w:rsidRPr="002E6A83">
        <w:t xml:space="preserve"> </w:t>
      </w:r>
    </w:p>
    <w:p w:rsidR="002E6A83" w:rsidRDefault="002E6A83" w:rsidP="002E6A83">
      <w:pPr>
        <w:jc w:val="center"/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2"/>
        <w:gridCol w:w="2126"/>
        <w:gridCol w:w="2126"/>
      </w:tblGrid>
      <w:tr w:rsidR="00A74BD7" w:rsidRPr="00A74BD7" w:rsidTr="007077B5">
        <w:trPr>
          <w:trHeight w:val="123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</w:t>
            </w:r>
          </w:p>
          <w:p w:rsidR="00A74BD7" w:rsidRPr="00A74BD7" w:rsidRDefault="00A74BD7" w:rsidP="00A74BD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4BD7" w:rsidRPr="00A74BD7" w:rsidRDefault="00A74BD7" w:rsidP="00A0192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Нормативная численность муниципальных служащих</w:t>
            </w:r>
            <w:r w:rsidR="00A01929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r w:rsidRPr="00A74BD7">
              <w:rPr>
                <w:rFonts w:eastAsia="Times New Roman" w:cs="Times New Roman"/>
                <w:szCs w:val="28"/>
                <w:lang w:eastAsia="ru-RU"/>
              </w:rPr>
              <w:t>штатных единиц</w:t>
            </w:r>
          </w:p>
        </w:tc>
      </w:tr>
      <w:tr w:rsidR="00A74BD7" w:rsidRPr="00A74BD7" w:rsidTr="007077B5">
        <w:trPr>
          <w:trHeight w:val="735"/>
        </w:trPr>
        <w:tc>
          <w:tcPr>
            <w:tcW w:w="5402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5F00D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</w:t>
            </w:r>
            <w:r w:rsidR="005F00D2">
              <w:rPr>
                <w:rFonts w:eastAsia="Times New Roman" w:cs="Times New Roman"/>
                <w:szCs w:val="28"/>
                <w:lang w:eastAsia="ru-RU"/>
              </w:rPr>
              <w:t>19</w:t>
            </w: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5F00D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20</w:t>
            </w:r>
            <w:r w:rsidR="005F00D2">
              <w:rPr>
                <w:rFonts w:eastAsia="Times New Roman" w:cs="Times New Roman"/>
                <w:szCs w:val="28"/>
                <w:lang w:eastAsia="ru-RU"/>
              </w:rPr>
              <w:t>20</w:t>
            </w:r>
            <w:r w:rsidRPr="00A74BD7">
              <w:rPr>
                <w:rFonts w:eastAsia="Times New Roman" w:cs="Times New Roman"/>
                <w:szCs w:val="28"/>
                <w:lang w:eastAsia="ru-RU"/>
              </w:rPr>
              <w:t xml:space="preserve"> год</w:t>
            </w:r>
          </w:p>
        </w:tc>
      </w:tr>
    </w:tbl>
    <w:p w:rsidR="00A44312" w:rsidRPr="00A44312" w:rsidRDefault="00A44312">
      <w:pPr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2"/>
        <w:gridCol w:w="2126"/>
        <w:gridCol w:w="2126"/>
      </w:tblGrid>
      <w:tr w:rsidR="00A74BD7" w:rsidRPr="00A74BD7" w:rsidTr="007077B5">
        <w:trPr>
          <w:trHeight w:val="375"/>
          <w:tblHeader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A74BD7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tabs>
                <w:tab w:val="left" w:pos="1915"/>
              </w:tabs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BD7" w:rsidRPr="00A74BD7" w:rsidRDefault="009149B0" w:rsidP="009149B0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    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7,0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11,0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4,0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7A48FB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A74BD7" w:rsidRPr="00A74BD7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3,0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2,0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szCs w:val="28"/>
                <w:lang w:eastAsia="ru-RU"/>
              </w:rPr>
              <w:t>1,5</w:t>
            </w:r>
          </w:p>
        </w:tc>
      </w:tr>
      <w:tr w:rsidR="00A74BD7" w:rsidRPr="00A74BD7" w:rsidTr="00A01929">
        <w:trPr>
          <w:trHeight w:val="37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A74BD7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BD7" w:rsidRPr="00A74BD7" w:rsidRDefault="00A74BD7" w:rsidP="009149B0">
            <w:pPr>
              <w:ind w:right="678"/>
              <w:jc w:val="right"/>
              <w:rPr>
                <w:rFonts w:eastAsia="Times New Roman" w:cs="Times New Roman"/>
                <w:b/>
                <w:szCs w:val="28"/>
                <w:lang w:eastAsia="ru-RU"/>
              </w:rPr>
            </w:pPr>
            <w:r w:rsidRPr="00A74BD7">
              <w:rPr>
                <w:rFonts w:eastAsia="Times New Roman" w:cs="Times New Roman"/>
                <w:b/>
                <w:szCs w:val="28"/>
                <w:lang w:eastAsia="ru-RU"/>
              </w:rPr>
              <w:t>142,5</w:t>
            </w:r>
          </w:p>
        </w:tc>
      </w:tr>
    </w:tbl>
    <w:p w:rsidR="002E6A83" w:rsidRDefault="002E6A83" w:rsidP="002E6A83">
      <w:pPr>
        <w:jc w:val="center"/>
      </w:pPr>
    </w:p>
    <w:sectPr w:rsidR="002E6A83" w:rsidSect="0043256E">
      <w:headerReference w:type="default" r:id="rId7"/>
      <w:pgSz w:w="11906" w:h="16838" w:code="9"/>
      <w:pgMar w:top="851" w:right="851" w:bottom="851" w:left="1418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A9A" w:rsidRDefault="00BB5A9A" w:rsidP="00A44312">
      <w:r>
        <w:separator/>
      </w:r>
    </w:p>
  </w:endnote>
  <w:endnote w:type="continuationSeparator" w:id="0">
    <w:p w:rsidR="00BB5A9A" w:rsidRDefault="00BB5A9A" w:rsidP="00A44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A9A" w:rsidRDefault="00BB5A9A" w:rsidP="00A44312">
      <w:r>
        <w:separator/>
      </w:r>
    </w:p>
  </w:footnote>
  <w:footnote w:type="continuationSeparator" w:id="0">
    <w:p w:rsidR="00BB5A9A" w:rsidRDefault="00BB5A9A" w:rsidP="00A443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2138674"/>
      <w:docPartObj>
        <w:docPartGallery w:val="Page Numbers (Top of Page)"/>
        <w:docPartUnique/>
      </w:docPartObj>
    </w:sdtPr>
    <w:sdtEndPr/>
    <w:sdtContent>
      <w:p w:rsidR="00A44312" w:rsidRDefault="00A4431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C7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A83"/>
    <w:rsid w:val="0004264C"/>
    <w:rsid w:val="00064AD1"/>
    <w:rsid w:val="00225F71"/>
    <w:rsid w:val="002A1351"/>
    <w:rsid w:val="002E6A83"/>
    <w:rsid w:val="00305847"/>
    <w:rsid w:val="0043256E"/>
    <w:rsid w:val="005B38D9"/>
    <w:rsid w:val="005F00D2"/>
    <w:rsid w:val="00625F29"/>
    <w:rsid w:val="0064543B"/>
    <w:rsid w:val="007077B5"/>
    <w:rsid w:val="00730326"/>
    <w:rsid w:val="007A48FB"/>
    <w:rsid w:val="008C45D8"/>
    <w:rsid w:val="009149B0"/>
    <w:rsid w:val="00A01929"/>
    <w:rsid w:val="00A44312"/>
    <w:rsid w:val="00A74BD7"/>
    <w:rsid w:val="00AA36D0"/>
    <w:rsid w:val="00B81401"/>
    <w:rsid w:val="00BA09AF"/>
    <w:rsid w:val="00BB5A9A"/>
    <w:rsid w:val="00BE2E39"/>
    <w:rsid w:val="00D414E7"/>
    <w:rsid w:val="00DD7349"/>
    <w:rsid w:val="00E3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3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312"/>
  </w:style>
  <w:style w:type="paragraph" w:styleId="a5">
    <w:name w:val="footer"/>
    <w:basedOn w:val="a"/>
    <w:link w:val="a6"/>
    <w:uiPriority w:val="99"/>
    <w:unhideWhenUsed/>
    <w:rsid w:val="00A443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4312"/>
  </w:style>
  <w:style w:type="paragraph" w:styleId="a7">
    <w:name w:val="Balloon Text"/>
    <w:basedOn w:val="a"/>
    <w:link w:val="a8"/>
    <w:uiPriority w:val="99"/>
    <w:semiHidden/>
    <w:unhideWhenUsed/>
    <w:rsid w:val="009149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49B0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3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11</cp:revision>
  <cp:lastPrinted>2017-12-21T01:33:00Z</cp:lastPrinted>
  <dcterms:created xsi:type="dcterms:W3CDTF">2017-09-20T00:10:00Z</dcterms:created>
  <dcterms:modified xsi:type="dcterms:W3CDTF">2017-12-21T01:33:00Z</dcterms:modified>
</cp:coreProperties>
</file>