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60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48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846" w:rsidRPr="009A4846">
              <w:rPr>
                <w:szCs w:val="28"/>
              </w:rPr>
              <w:t>648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8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4846" w:rsidP="0094344A">
            <w:pPr>
              <w:ind w:left="-108"/>
              <w:jc w:val="both"/>
            </w:pPr>
            <w:r>
              <w:t xml:space="preserve">О привлечении федерального судьи, находящегося в отставке, </w:t>
            </w:r>
            <w:r>
              <w:br/>
            </w:r>
            <w:r>
              <w:t>к исполнению обязанностей мирового судьи в Приморском крае</w:t>
            </w:r>
          </w:p>
          <w:p w:rsidR="000B3FB2" w:rsidRPr="009A4846" w:rsidRDefault="000B3FB2" w:rsidP="0094344A">
            <w:pPr>
              <w:ind w:left="-108"/>
              <w:jc w:val="both"/>
            </w:pPr>
          </w:p>
        </w:tc>
      </w:tr>
    </w:tbl>
    <w:p w:rsidR="009A4846" w:rsidRPr="00FC206E" w:rsidRDefault="009A4846" w:rsidP="009A4846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9A4846" w:rsidRDefault="009A4846" w:rsidP="009A484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A4846" w:rsidRDefault="009A4846" w:rsidP="009A4846">
      <w:r>
        <w:t>ПОСТАНОВЛЯЕТ:</w:t>
      </w:r>
    </w:p>
    <w:p w:rsidR="009A4846" w:rsidRPr="00FC206E" w:rsidRDefault="009A4846" w:rsidP="009A48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9A4846" w:rsidRDefault="009A4846" w:rsidP="009A48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r>
        <w:rPr>
          <w:snapToGrid w:val="0"/>
          <w:color w:val="000000"/>
          <w:szCs w:val="28"/>
        </w:rPr>
        <w:t>Рубан Юлию Федоровну</w:t>
      </w:r>
      <w:r w:rsidRPr="00DA676B">
        <w:rPr>
          <w:snapToGrid w:val="0"/>
          <w:color w:val="000000"/>
          <w:szCs w:val="28"/>
        </w:rPr>
        <w:t>, федерального 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участка № </w:t>
      </w:r>
      <w:r>
        <w:rPr>
          <w:snapToGrid w:val="0"/>
          <w:color w:val="000000"/>
          <w:szCs w:val="28"/>
        </w:rPr>
        <w:t>57</w:t>
      </w:r>
      <w:r w:rsidRPr="00DA676B">
        <w:rPr>
          <w:snapToGrid w:val="0"/>
          <w:color w:val="000000"/>
          <w:szCs w:val="28"/>
        </w:rPr>
        <w:t xml:space="preserve"> судебного района города </w:t>
      </w:r>
      <w:proofErr w:type="gramStart"/>
      <w:r>
        <w:rPr>
          <w:snapToGrid w:val="0"/>
          <w:color w:val="000000"/>
          <w:szCs w:val="28"/>
        </w:rPr>
        <w:t>Спасска-Дальнего</w:t>
      </w:r>
      <w:proofErr w:type="gramEnd"/>
      <w:r>
        <w:rPr>
          <w:snapToGrid w:val="0"/>
          <w:color w:val="000000"/>
          <w:szCs w:val="28"/>
        </w:rPr>
        <w:t xml:space="preserve"> и Спасского района</w:t>
      </w:r>
      <w:r>
        <w:t xml:space="preserve"> Приморского края на срок до одного года.</w:t>
      </w:r>
    </w:p>
    <w:p w:rsidR="009A4846" w:rsidRDefault="009A4846" w:rsidP="009A4846">
      <w:pPr>
        <w:jc w:val="both"/>
      </w:pPr>
    </w:p>
    <w:p w:rsidR="009A4846" w:rsidRDefault="009A4846" w:rsidP="009A4846">
      <w:pPr>
        <w:jc w:val="both"/>
      </w:pPr>
      <w:r>
        <w:tab/>
        <w:t>2.Настоящее постановление  вступает в силу со дня его принятия.</w:t>
      </w:r>
    </w:p>
    <w:p w:rsidR="009A4846" w:rsidRDefault="009A4846" w:rsidP="009A4846">
      <w:pPr>
        <w:jc w:val="both"/>
      </w:pPr>
    </w:p>
    <w:p w:rsidR="009A4846" w:rsidRDefault="009A4846" w:rsidP="009A4846">
      <w:pPr>
        <w:jc w:val="both"/>
      </w:pPr>
    </w:p>
    <w:p w:rsidR="009A4846" w:rsidRDefault="009A4846" w:rsidP="009A4846">
      <w:pPr>
        <w:jc w:val="both"/>
      </w:pPr>
    </w:p>
    <w:p w:rsidR="009A4846" w:rsidRDefault="009A4846" w:rsidP="009A4846">
      <w:pPr>
        <w:jc w:val="both"/>
      </w:pPr>
      <w:r>
        <w:t>Председатель</w:t>
      </w:r>
    </w:p>
    <w:p w:rsidR="009A4846" w:rsidRDefault="009A4846" w:rsidP="009A484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A4846" w:rsidRDefault="009A4846" w:rsidP="009A4846"/>
    <w:p w:rsidR="009A4846" w:rsidRDefault="009A4846" w:rsidP="009A4846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813" w:rsidRDefault="00FC5813">
      <w:r>
        <w:separator/>
      </w:r>
    </w:p>
  </w:endnote>
  <w:endnote w:type="continuationSeparator" w:id="0">
    <w:p w:rsidR="00FC5813" w:rsidRDefault="00FC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813" w:rsidRDefault="00FC5813">
      <w:r>
        <w:separator/>
      </w:r>
    </w:p>
  </w:footnote>
  <w:footnote w:type="continuationSeparator" w:id="0">
    <w:p w:rsidR="00FC5813" w:rsidRDefault="00FC5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84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4846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A4846"/>
    <w:rPr>
      <w:sz w:val="28"/>
    </w:rPr>
  </w:style>
  <w:style w:type="paragraph" w:customStyle="1" w:styleId="ConsPlusNormal">
    <w:name w:val="ConsPlusNormal"/>
    <w:rsid w:val="009A4846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2017-12-19T03:40:00Z</cp:lastPrinted>
  <dcterms:created xsi:type="dcterms:W3CDTF">2017-12-19T03:39:00Z</dcterms:created>
  <dcterms:modified xsi:type="dcterms:W3CDTF">2017-12-19T03:41:00Z</dcterms:modified>
</cp:coreProperties>
</file>