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136" w:rsidRDefault="00297136" w:rsidP="002971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Сравнительная таблица</w:t>
      </w:r>
    </w:p>
    <w:p w:rsidR="008876F1" w:rsidRDefault="00297136" w:rsidP="002971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проекту закона Приморского края "О внесении изменений </w:t>
      </w:r>
      <w:r w:rsidRPr="00297136">
        <w:rPr>
          <w:rFonts w:ascii="Times New Roman" w:hAnsi="Times New Roman" w:cs="Times New Roman"/>
          <w:sz w:val="28"/>
          <w:szCs w:val="28"/>
        </w:rPr>
        <w:t>в статью 19 Закона Приморского края "О Законодательном Собрании Приморского края"</w:t>
      </w:r>
    </w:p>
    <w:p w:rsidR="00297136" w:rsidRDefault="00297136" w:rsidP="002971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97136" w:rsidTr="00297136">
        <w:tc>
          <w:tcPr>
            <w:tcW w:w="4785" w:type="dxa"/>
          </w:tcPr>
          <w:p w:rsidR="00297136" w:rsidRDefault="00297136" w:rsidP="00297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Действующая редакция</w:t>
            </w:r>
          </w:p>
        </w:tc>
        <w:tc>
          <w:tcPr>
            <w:tcW w:w="4786" w:type="dxa"/>
          </w:tcPr>
          <w:p w:rsidR="00297136" w:rsidRDefault="00297136" w:rsidP="00297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Предлагаемые изменения</w:t>
            </w:r>
          </w:p>
          <w:p w:rsidR="00297136" w:rsidRDefault="00297136" w:rsidP="00297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136" w:rsidTr="00297136">
        <w:tc>
          <w:tcPr>
            <w:tcW w:w="4785" w:type="dxa"/>
          </w:tcPr>
          <w:p w:rsidR="00297136" w:rsidRDefault="00297136" w:rsidP="0029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136">
              <w:rPr>
                <w:rFonts w:ascii="Times New Roman" w:hAnsi="Times New Roman" w:cs="Times New Roman"/>
                <w:sz w:val="28"/>
                <w:szCs w:val="28"/>
              </w:rPr>
              <w:t>4. Принятие законов Приморского края об утверждении программ социально-экономического развития Приморского края, представленных Губернатором края;</w:t>
            </w:r>
          </w:p>
        </w:tc>
        <w:tc>
          <w:tcPr>
            <w:tcW w:w="4786" w:type="dxa"/>
          </w:tcPr>
          <w:p w:rsidR="00297136" w:rsidRPr="00297136" w:rsidRDefault="00297136" w:rsidP="0029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136">
              <w:rPr>
                <w:rFonts w:ascii="Times New Roman" w:hAnsi="Times New Roman" w:cs="Times New Roman"/>
                <w:sz w:val="28"/>
                <w:szCs w:val="28"/>
              </w:rPr>
              <w:t xml:space="preserve">4.Принятие закона Приморского края об утверждении порядка осуществления стратегического планирования в Приморском крае в соответствии с Федеральным законом от 28 июня 2014 года № 172-ФЗ </w:t>
            </w:r>
          </w:p>
          <w:p w:rsidR="00297136" w:rsidRDefault="00297136" w:rsidP="0029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136">
              <w:rPr>
                <w:rFonts w:ascii="Times New Roman" w:hAnsi="Times New Roman" w:cs="Times New Roman"/>
                <w:sz w:val="28"/>
                <w:szCs w:val="28"/>
              </w:rPr>
              <w:t>"О стратегическом планировании в Российской Федерации;</w:t>
            </w:r>
            <w:bookmarkStart w:id="0" w:name="_GoBack"/>
            <w:bookmarkEnd w:id="0"/>
            <w:r w:rsidRPr="002971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97136" w:rsidRPr="00297136" w:rsidRDefault="00297136" w:rsidP="002971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97136" w:rsidRPr="00297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830"/>
    <w:rsid w:val="00297136"/>
    <w:rsid w:val="004B6830"/>
    <w:rsid w:val="0088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Аввакумова Галина Федоровна</dc:creator>
  <cp:keywords/>
  <dc:description/>
  <cp:lastModifiedBy>Аввакумова Галина Федоровна</cp:lastModifiedBy>
  <cp:revision>2</cp:revision>
  <dcterms:created xsi:type="dcterms:W3CDTF">2017-12-07T23:01:00Z</dcterms:created>
  <dcterms:modified xsi:type="dcterms:W3CDTF">2017-12-07T23:06:00Z</dcterms:modified>
</cp:coreProperties>
</file>