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963483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8" o:title=""/>
            <w10:wrap type="square" side="right"/>
          </v:shape>
          <o:OLEObject Type="Embed" ProgID="Word.Picture.8" ShapeID="_x0000_s1026" DrawAspect="Content" ObjectID="_1574845317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4E58B1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F43B11">
              <w:rPr>
                <w:szCs w:val="28"/>
              </w:rPr>
              <w:t>227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3C6B73" w:rsidRDefault="004E58B1" w:rsidP="004E58B1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4E58B1">
              <w:rPr>
                <w:kern w:val="28"/>
                <w:szCs w:val="28"/>
              </w:rPr>
              <w:t xml:space="preserve">Об организации работы органов исполнительной власти Приморского края, муниципальных образований Приморского края по гармонизации межнациональных отношений, социально-культурной адаптации мигрантов и созданию условий для мирных межнациональных и </w:t>
            </w:r>
            <w:proofErr w:type="gramStart"/>
            <w:r w:rsidRPr="004E58B1">
              <w:rPr>
                <w:kern w:val="28"/>
                <w:szCs w:val="28"/>
              </w:rPr>
              <w:t>меж</w:t>
            </w:r>
            <w:r>
              <w:rPr>
                <w:kern w:val="28"/>
                <w:szCs w:val="28"/>
              </w:rPr>
              <w:t>-</w:t>
            </w:r>
            <w:r w:rsidRPr="004E58B1">
              <w:rPr>
                <w:kern w:val="28"/>
                <w:szCs w:val="28"/>
              </w:rPr>
              <w:t>религиозных</w:t>
            </w:r>
            <w:proofErr w:type="gramEnd"/>
            <w:r w:rsidRPr="004E58B1">
              <w:rPr>
                <w:kern w:val="28"/>
                <w:szCs w:val="28"/>
              </w:rPr>
              <w:t xml:space="preserve"> (</w:t>
            </w:r>
            <w:proofErr w:type="spellStart"/>
            <w:r w:rsidRPr="004E58B1">
              <w:rPr>
                <w:kern w:val="28"/>
                <w:szCs w:val="28"/>
              </w:rPr>
              <w:t>межконфессио</w:t>
            </w:r>
            <w:r>
              <w:rPr>
                <w:kern w:val="28"/>
                <w:szCs w:val="28"/>
              </w:rPr>
              <w:t>-</w:t>
            </w:r>
            <w:r w:rsidRPr="004E58B1">
              <w:rPr>
                <w:kern w:val="28"/>
                <w:szCs w:val="28"/>
              </w:rPr>
              <w:t>нальных</w:t>
            </w:r>
            <w:proofErr w:type="spellEnd"/>
            <w:r w:rsidRPr="004E58B1">
              <w:rPr>
                <w:kern w:val="28"/>
                <w:szCs w:val="28"/>
              </w:rPr>
              <w:t>) отношений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A95763" w:rsidRDefault="00A95763" w:rsidP="00A95763">
      <w:pPr>
        <w:widowControl w:val="0"/>
        <w:ind w:firstLine="709"/>
        <w:jc w:val="both"/>
        <w:rPr>
          <w:szCs w:val="28"/>
        </w:rPr>
      </w:pPr>
      <w:r>
        <w:t xml:space="preserve">Заслушав информацию </w:t>
      </w:r>
      <w:r w:rsidR="003C6B73">
        <w:t xml:space="preserve">департамента внутренней политики Приморского края, </w:t>
      </w:r>
      <w:r w:rsidR="00D06B09">
        <w:t>администрации Уссурийского городского округа о</w:t>
      </w:r>
      <w:r w:rsidR="00D06B09" w:rsidRPr="004E58B1">
        <w:rPr>
          <w:kern w:val="28"/>
          <w:szCs w:val="28"/>
        </w:rPr>
        <w:t>б организации работы органов исполнительной власти Приморского края, муниципальных образований Приморского края по гармонизации межнациональных отношений, социально-культурной адаптации мигрантов и созданию условий для мирных межнациональных и межрелигиозных (межконфессиональных) отношений</w:t>
      </w:r>
      <w:r w:rsidR="008444E8">
        <w:rPr>
          <w:kern w:val="28"/>
          <w:szCs w:val="28"/>
        </w:rPr>
        <w:t>,</w:t>
      </w:r>
    </w:p>
    <w:p w:rsidR="00B03937" w:rsidRDefault="00B03937" w:rsidP="00B0393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отмечая следующее:</w:t>
      </w:r>
    </w:p>
    <w:p w:rsidR="00B03937" w:rsidRDefault="00B03937" w:rsidP="00B03937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274FEC">
        <w:rPr>
          <w:szCs w:val="28"/>
        </w:rPr>
        <w:t xml:space="preserve">епартаментом внутренней политики Приморского края выстроено взаимодействие </w:t>
      </w:r>
      <w:r w:rsidRPr="0080634B">
        <w:rPr>
          <w:szCs w:val="28"/>
        </w:rPr>
        <w:t>с территориальными органами федеральных органов исполнительной власти, органами исполнительной власти Приморского края, органами местного самоуправления, научными учреждениями, общественными объединениями, в том числе с национальными общественными организациями</w:t>
      </w:r>
      <w:r>
        <w:rPr>
          <w:szCs w:val="28"/>
        </w:rPr>
        <w:t xml:space="preserve"> в сфере регулирования вопросов межнациональных </w:t>
      </w:r>
      <w:r w:rsidRPr="004E58B1">
        <w:rPr>
          <w:kern w:val="28"/>
          <w:szCs w:val="28"/>
        </w:rPr>
        <w:t>и межрелигиозных (межконфессиональных)</w:t>
      </w:r>
      <w:r>
        <w:rPr>
          <w:kern w:val="28"/>
          <w:szCs w:val="28"/>
        </w:rPr>
        <w:t xml:space="preserve"> </w:t>
      </w:r>
      <w:r>
        <w:rPr>
          <w:szCs w:val="28"/>
        </w:rPr>
        <w:t xml:space="preserve">отношений, </w:t>
      </w:r>
    </w:p>
    <w:p w:rsidR="00C15362" w:rsidRDefault="00C15362" w:rsidP="00C1536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д</w:t>
      </w:r>
      <w:r w:rsidRPr="0080634B">
        <w:rPr>
          <w:szCs w:val="28"/>
        </w:rPr>
        <w:t>ействующая</w:t>
      </w:r>
      <w:r>
        <w:rPr>
          <w:szCs w:val="28"/>
        </w:rPr>
        <w:t xml:space="preserve"> в Приморском крае </w:t>
      </w:r>
      <w:r w:rsidRPr="0080634B">
        <w:rPr>
          <w:szCs w:val="28"/>
        </w:rPr>
        <w:t xml:space="preserve">сеть координационных и консультативных органов, межведомственных и общественных советов и комиссий является важным инструментом активного использования потенциала </w:t>
      </w:r>
      <w:r>
        <w:rPr>
          <w:szCs w:val="28"/>
        </w:rPr>
        <w:t xml:space="preserve">некоммерческих и религиозных организаций </w:t>
      </w:r>
      <w:r w:rsidRPr="0080634B">
        <w:rPr>
          <w:szCs w:val="28"/>
        </w:rPr>
        <w:t xml:space="preserve">для конструктивного решения </w:t>
      </w:r>
      <w:r w:rsidRPr="00274FEC">
        <w:rPr>
          <w:szCs w:val="28"/>
        </w:rPr>
        <w:t>вопросов гармонизации межнациональных отношений</w:t>
      </w:r>
      <w:r>
        <w:rPr>
          <w:szCs w:val="28"/>
        </w:rPr>
        <w:t>;</w:t>
      </w:r>
    </w:p>
    <w:p w:rsidR="00BB3B4D" w:rsidRDefault="00BB3B4D" w:rsidP="00C15362">
      <w:pPr>
        <w:widowControl w:val="0"/>
        <w:ind w:firstLine="709"/>
        <w:jc w:val="both"/>
        <w:rPr>
          <w:szCs w:val="28"/>
        </w:rPr>
      </w:pPr>
      <w:r w:rsidRPr="00DB7EF4">
        <w:rPr>
          <w:szCs w:val="28"/>
        </w:rPr>
        <w:t>7</w:t>
      </w:r>
      <w:r>
        <w:rPr>
          <w:szCs w:val="28"/>
        </w:rPr>
        <w:t>6</w:t>
      </w:r>
      <w:r w:rsidRPr="00DB7EF4">
        <w:rPr>
          <w:szCs w:val="28"/>
        </w:rPr>
        <w:t xml:space="preserve"> некоммерческих организаций, осуществляющих деятельность в</w:t>
      </w:r>
      <w:r w:rsidR="00CB51F6">
        <w:rPr>
          <w:szCs w:val="28"/>
        </w:rPr>
        <w:t xml:space="preserve"> Приморском крае в</w:t>
      </w:r>
      <w:r w:rsidRPr="00DB7EF4">
        <w:rPr>
          <w:szCs w:val="28"/>
        </w:rPr>
        <w:t xml:space="preserve"> сфере межнациональных отношений, в том числе 2</w:t>
      </w:r>
      <w:r>
        <w:rPr>
          <w:szCs w:val="28"/>
        </w:rPr>
        <w:t>1</w:t>
      </w:r>
      <w:r w:rsidRPr="00DB7EF4">
        <w:rPr>
          <w:szCs w:val="28"/>
        </w:rPr>
        <w:t xml:space="preserve"> </w:t>
      </w:r>
      <w:r w:rsidR="00541379">
        <w:rPr>
          <w:szCs w:val="28"/>
        </w:rPr>
        <w:t>-</w:t>
      </w:r>
      <w:r w:rsidRPr="00DB7EF4">
        <w:rPr>
          <w:szCs w:val="28"/>
        </w:rPr>
        <w:t xml:space="preserve"> в сфере защиты интересов коренных малочисленных народов</w:t>
      </w:r>
      <w:r w:rsidR="00CB51F6">
        <w:rPr>
          <w:szCs w:val="28"/>
        </w:rPr>
        <w:t>,</w:t>
      </w:r>
      <w:r>
        <w:rPr>
          <w:szCs w:val="28"/>
        </w:rPr>
        <w:t xml:space="preserve"> - действенный</w:t>
      </w:r>
      <w:r w:rsidRPr="0085137C">
        <w:rPr>
          <w:szCs w:val="28"/>
        </w:rPr>
        <w:t xml:space="preserve"> </w:t>
      </w:r>
      <w:r w:rsidRPr="0085137C">
        <w:rPr>
          <w:szCs w:val="28"/>
        </w:rPr>
        <w:lastRenderedPageBreak/>
        <w:t xml:space="preserve">ресурс для сохранения и </w:t>
      </w:r>
      <w:r>
        <w:rPr>
          <w:szCs w:val="28"/>
        </w:rPr>
        <w:t>развития</w:t>
      </w:r>
      <w:r w:rsidRPr="0085137C">
        <w:rPr>
          <w:szCs w:val="28"/>
        </w:rPr>
        <w:t xml:space="preserve"> этнокультурных традиций народов России, проживающих на территории края</w:t>
      </w:r>
      <w:r w:rsidR="00CB51F6">
        <w:rPr>
          <w:szCs w:val="28"/>
        </w:rPr>
        <w:t>;</w:t>
      </w:r>
    </w:p>
    <w:p w:rsidR="00541379" w:rsidRDefault="00541379" w:rsidP="0054137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мероприятия,</w:t>
      </w:r>
      <w:r w:rsidRPr="00BB3B4D">
        <w:rPr>
          <w:szCs w:val="28"/>
        </w:rPr>
        <w:t xml:space="preserve"> </w:t>
      </w:r>
      <w:r>
        <w:rPr>
          <w:szCs w:val="28"/>
        </w:rPr>
        <w:t xml:space="preserve">проводимые в рамках </w:t>
      </w:r>
      <w:r w:rsidRPr="00BC5A7B">
        <w:rPr>
          <w:szCs w:val="28"/>
        </w:rPr>
        <w:t xml:space="preserve"> </w:t>
      </w:r>
      <w:r w:rsidRPr="00FE75DA">
        <w:rPr>
          <w:szCs w:val="28"/>
        </w:rPr>
        <w:t>Конгресса народов Приморского края</w:t>
      </w:r>
      <w:r>
        <w:rPr>
          <w:szCs w:val="28"/>
        </w:rPr>
        <w:t>,</w:t>
      </w:r>
      <w:r w:rsidRPr="00FE75DA">
        <w:rPr>
          <w:szCs w:val="28"/>
        </w:rPr>
        <w:t xml:space="preserve"> </w:t>
      </w:r>
      <w:r w:rsidRPr="0080634B">
        <w:rPr>
          <w:szCs w:val="28"/>
        </w:rPr>
        <w:t>постоянно действующ</w:t>
      </w:r>
      <w:r>
        <w:rPr>
          <w:szCs w:val="28"/>
        </w:rPr>
        <w:t>его</w:t>
      </w:r>
      <w:r w:rsidRPr="0080634B">
        <w:rPr>
          <w:szCs w:val="28"/>
        </w:rPr>
        <w:t xml:space="preserve"> семинар</w:t>
      </w:r>
      <w:r>
        <w:rPr>
          <w:szCs w:val="28"/>
        </w:rPr>
        <w:t>а</w:t>
      </w:r>
      <w:r w:rsidRPr="0080634B">
        <w:rPr>
          <w:szCs w:val="28"/>
        </w:rPr>
        <w:t xml:space="preserve"> </w:t>
      </w:r>
      <w:r>
        <w:rPr>
          <w:szCs w:val="28"/>
        </w:rPr>
        <w:t>"</w:t>
      </w:r>
      <w:r w:rsidRPr="0080634B">
        <w:rPr>
          <w:szCs w:val="28"/>
        </w:rPr>
        <w:t>Приморье: народы, религии, общество</w:t>
      </w:r>
      <w:r>
        <w:rPr>
          <w:szCs w:val="28"/>
        </w:rPr>
        <w:t>"</w:t>
      </w:r>
      <w:r w:rsidRPr="0080634B">
        <w:rPr>
          <w:szCs w:val="28"/>
        </w:rPr>
        <w:t>,</w:t>
      </w:r>
      <w:r>
        <w:rPr>
          <w:szCs w:val="28"/>
        </w:rPr>
        <w:t xml:space="preserve"> а также </w:t>
      </w:r>
      <w:r w:rsidRPr="0080634B">
        <w:rPr>
          <w:bCs/>
          <w:szCs w:val="28"/>
        </w:rPr>
        <w:t xml:space="preserve">встречи с лидерами </w:t>
      </w:r>
      <w:r>
        <w:rPr>
          <w:bCs/>
          <w:szCs w:val="28"/>
        </w:rPr>
        <w:t>национальных объединений</w:t>
      </w:r>
      <w:r w:rsidRPr="0080634B">
        <w:rPr>
          <w:szCs w:val="28"/>
        </w:rPr>
        <w:t xml:space="preserve">, </w:t>
      </w:r>
      <w:r>
        <w:rPr>
          <w:szCs w:val="28"/>
        </w:rPr>
        <w:t xml:space="preserve">религиозных организаций, </w:t>
      </w:r>
      <w:r w:rsidRPr="0080634B">
        <w:rPr>
          <w:szCs w:val="28"/>
        </w:rPr>
        <w:t xml:space="preserve">семинары, дискуссионные площадки, заседания </w:t>
      </w:r>
      <w:r>
        <w:rPr>
          <w:szCs w:val="28"/>
        </w:rPr>
        <w:t>"</w:t>
      </w:r>
      <w:r w:rsidRPr="0080634B">
        <w:rPr>
          <w:szCs w:val="28"/>
        </w:rPr>
        <w:t>круглого стола</w:t>
      </w:r>
      <w:r>
        <w:rPr>
          <w:szCs w:val="28"/>
        </w:rPr>
        <w:t>"</w:t>
      </w:r>
      <w:r w:rsidRPr="0080634B">
        <w:rPr>
          <w:szCs w:val="28"/>
        </w:rPr>
        <w:t xml:space="preserve">, </w:t>
      </w:r>
      <w:r>
        <w:rPr>
          <w:szCs w:val="28"/>
        </w:rPr>
        <w:t>являются э</w:t>
      </w:r>
      <w:r w:rsidRPr="0080634B">
        <w:rPr>
          <w:szCs w:val="28"/>
        </w:rPr>
        <w:t>ффективной формой информационно</w:t>
      </w:r>
      <w:r w:rsidRPr="00C037E4">
        <w:rPr>
          <w:b/>
          <w:szCs w:val="28"/>
        </w:rPr>
        <w:t>-</w:t>
      </w:r>
      <w:r w:rsidRPr="0080634B">
        <w:rPr>
          <w:szCs w:val="28"/>
        </w:rPr>
        <w:t>просветительской работы</w:t>
      </w:r>
      <w:r>
        <w:rPr>
          <w:szCs w:val="28"/>
        </w:rPr>
        <w:t>, актуальными и значимыми для населения Приморского края;</w:t>
      </w:r>
    </w:p>
    <w:p w:rsidR="00B03937" w:rsidRPr="00B03937" w:rsidRDefault="0010671E" w:rsidP="00541379">
      <w:pPr>
        <w:widowControl w:val="0"/>
        <w:ind w:firstLine="709"/>
        <w:jc w:val="both"/>
        <w:rPr>
          <w:szCs w:val="28"/>
        </w:rPr>
      </w:pPr>
      <w:r w:rsidRPr="00B03937">
        <w:rPr>
          <w:szCs w:val="28"/>
        </w:rPr>
        <w:t>администрацией Уссурийского городского округа</w:t>
      </w:r>
      <w:r w:rsidR="0069709D">
        <w:rPr>
          <w:szCs w:val="28"/>
        </w:rPr>
        <w:t xml:space="preserve"> </w:t>
      </w:r>
      <w:r w:rsidR="00B03937" w:rsidRPr="00B03937">
        <w:rPr>
          <w:szCs w:val="28"/>
        </w:rPr>
        <w:t xml:space="preserve">проводится </w:t>
      </w:r>
      <w:r w:rsidR="008F105D">
        <w:rPr>
          <w:szCs w:val="28"/>
        </w:rPr>
        <w:t>значительная</w:t>
      </w:r>
      <w:r w:rsidR="00B03937" w:rsidRPr="00B03937">
        <w:rPr>
          <w:szCs w:val="28"/>
        </w:rPr>
        <w:t xml:space="preserve"> работа по </w:t>
      </w:r>
      <w:r w:rsidR="00B03937" w:rsidRPr="00B03937">
        <w:rPr>
          <w:rStyle w:val="FontStyle14"/>
          <w:sz w:val="28"/>
          <w:szCs w:val="28"/>
        </w:rPr>
        <w:t>укреплени</w:t>
      </w:r>
      <w:r w:rsidR="00B03937">
        <w:rPr>
          <w:rStyle w:val="FontStyle14"/>
          <w:sz w:val="28"/>
          <w:szCs w:val="28"/>
        </w:rPr>
        <w:t>ю</w:t>
      </w:r>
      <w:r w:rsidR="00B03937" w:rsidRPr="00B03937">
        <w:rPr>
          <w:rStyle w:val="FontStyle14"/>
          <w:sz w:val="28"/>
          <w:szCs w:val="28"/>
        </w:rPr>
        <w:t xml:space="preserve"> межнационального и межконфессионального согласия, реализаци</w:t>
      </w:r>
      <w:r w:rsidR="00B03937">
        <w:rPr>
          <w:rStyle w:val="FontStyle14"/>
          <w:sz w:val="28"/>
          <w:szCs w:val="28"/>
        </w:rPr>
        <w:t>и</w:t>
      </w:r>
      <w:r w:rsidR="00B03937" w:rsidRPr="00B03937">
        <w:rPr>
          <w:rStyle w:val="FontStyle14"/>
          <w:sz w:val="28"/>
          <w:szCs w:val="28"/>
        </w:rPr>
        <w:t xml:space="preserve"> прав национальных меньшинств, обеспечени</w:t>
      </w:r>
      <w:r w:rsidR="00B03937">
        <w:rPr>
          <w:rStyle w:val="FontStyle14"/>
          <w:sz w:val="28"/>
          <w:szCs w:val="28"/>
        </w:rPr>
        <w:t>ю</w:t>
      </w:r>
      <w:r w:rsidR="00B03937" w:rsidRPr="00B03937">
        <w:rPr>
          <w:rStyle w:val="FontStyle14"/>
          <w:sz w:val="28"/>
          <w:szCs w:val="28"/>
        </w:rPr>
        <w:t xml:space="preserve"> социальной и культурной адаптации мигрантов, профилактик</w:t>
      </w:r>
      <w:r w:rsidR="00B03937">
        <w:rPr>
          <w:rStyle w:val="FontStyle14"/>
          <w:sz w:val="28"/>
          <w:szCs w:val="28"/>
        </w:rPr>
        <w:t>е</w:t>
      </w:r>
      <w:r w:rsidR="00B03937" w:rsidRPr="00B03937">
        <w:rPr>
          <w:rStyle w:val="FontStyle14"/>
          <w:sz w:val="28"/>
          <w:szCs w:val="28"/>
        </w:rPr>
        <w:t xml:space="preserve"> межнациональных (межэтнических) конфликтов</w:t>
      </w:r>
      <w:r w:rsidR="00751686">
        <w:rPr>
          <w:rStyle w:val="FontStyle14"/>
          <w:sz w:val="28"/>
          <w:szCs w:val="28"/>
        </w:rPr>
        <w:t>;</w:t>
      </w:r>
    </w:p>
    <w:p w:rsidR="00102C14" w:rsidRPr="00794523" w:rsidRDefault="00E85818" w:rsidP="00C92B14">
      <w:pPr>
        <w:widowControl w:val="0"/>
        <w:ind w:firstLine="709"/>
        <w:jc w:val="both"/>
        <w:rPr>
          <w:szCs w:val="28"/>
        </w:rPr>
      </w:pPr>
      <w:r w:rsidRPr="00C92B14">
        <w:rPr>
          <w:szCs w:val="28"/>
        </w:rPr>
        <w:t>учитывая, что</w:t>
      </w:r>
      <w:r>
        <w:rPr>
          <w:szCs w:val="28"/>
        </w:rPr>
        <w:t xml:space="preserve"> </w:t>
      </w:r>
      <w:r w:rsidR="00BC5A7B" w:rsidRPr="00D74A30">
        <w:rPr>
          <w:szCs w:val="28"/>
        </w:rPr>
        <w:t>удовлетворенность населения</w:t>
      </w:r>
      <w:r w:rsidR="00BC5A7B">
        <w:rPr>
          <w:szCs w:val="28"/>
        </w:rPr>
        <w:t xml:space="preserve"> Приморского края</w:t>
      </w:r>
      <w:r w:rsidR="00BC5A7B" w:rsidRPr="00D74A30">
        <w:rPr>
          <w:szCs w:val="28"/>
        </w:rPr>
        <w:t xml:space="preserve"> состоянием межнациональных и межрелигиозных отношений в крае</w:t>
      </w:r>
      <w:r w:rsidR="00BC5A7B">
        <w:rPr>
          <w:szCs w:val="28"/>
        </w:rPr>
        <w:t xml:space="preserve"> достаточно высокая: 70,9% жителей края считают </w:t>
      </w:r>
      <w:r w:rsidR="00BC5A7B" w:rsidRPr="00D74A30">
        <w:rPr>
          <w:szCs w:val="28"/>
        </w:rPr>
        <w:t>мирны</w:t>
      </w:r>
      <w:r w:rsidR="00BC5A7B">
        <w:rPr>
          <w:szCs w:val="28"/>
        </w:rPr>
        <w:t>ми и</w:t>
      </w:r>
      <w:r w:rsidR="00BC5A7B" w:rsidRPr="00D74A30">
        <w:rPr>
          <w:szCs w:val="28"/>
        </w:rPr>
        <w:t xml:space="preserve"> дружелюбны</w:t>
      </w:r>
      <w:r w:rsidR="00BC5A7B">
        <w:rPr>
          <w:szCs w:val="28"/>
        </w:rPr>
        <w:t>ми</w:t>
      </w:r>
      <w:r w:rsidR="00BC5A7B" w:rsidRPr="00D74A30">
        <w:rPr>
          <w:szCs w:val="28"/>
        </w:rPr>
        <w:t xml:space="preserve"> отношения между представителями различных национальностей, а 74,1% -</w:t>
      </w:r>
      <w:r w:rsidR="00BC5A7B" w:rsidRPr="002C7E91">
        <w:rPr>
          <w:szCs w:val="28"/>
        </w:rPr>
        <w:t xml:space="preserve"> </w:t>
      </w:r>
      <w:r w:rsidR="00BC5A7B">
        <w:rPr>
          <w:szCs w:val="28"/>
        </w:rPr>
        <w:t xml:space="preserve">считают </w:t>
      </w:r>
      <w:r w:rsidR="00BC5A7B" w:rsidRPr="00D74A30">
        <w:rPr>
          <w:szCs w:val="28"/>
        </w:rPr>
        <w:t>мирны</w:t>
      </w:r>
      <w:r w:rsidR="00BC5A7B">
        <w:rPr>
          <w:szCs w:val="28"/>
        </w:rPr>
        <w:t>ми и</w:t>
      </w:r>
      <w:r w:rsidR="00BC5A7B" w:rsidRPr="00D74A30">
        <w:rPr>
          <w:szCs w:val="28"/>
        </w:rPr>
        <w:t xml:space="preserve"> дружелюбны</w:t>
      </w:r>
      <w:r w:rsidR="00BC5A7B">
        <w:rPr>
          <w:szCs w:val="28"/>
        </w:rPr>
        <w:t>ми</w:t>
      </w:r>
      <w:r w:rsidR="00BC5A7B" w:rsidRPr="00D74A30">
        <w:rPr>
          <w:szCs w:val="28"/>
        </w:rPr>
        <w:t xml:space="preserve"> </w:t>
      </w:r>
      <w:r w:rsidR="00BC5A7B">
        <w:rPr>
          <w:szCs w:val="28"/>
        </w:rPr>
        <w:t xml:space="preserve">отношения </w:t>
      </w:r>
      <w:r w:rsidR="00BC5A7B" w:rsidRPr="00D74A30">
        <w:rPr>
          <w:szCs w:val="28"/>
        </w:rPr>
        <w:t>между представителями различных вероисповеданий</w:t>
      </w:r>
      <w:r w:rsidR="00BC5A7B">
        <w:rPr>
          <w:szCs w:val="28"/>
        </w:rPr>
        <w:t xml:space="preserve">, </w:t>
      </w:r>
      <w:r w:rsidR="0065020B" w:rsidRPr="00794523">
        <w:rPr>
          <w:szCs w:val="28"/>
        </w:rPr>
        <w:t>комитет</w:t>
      </w:r>
    </w:p>
    <w:p w:rsidR="00102C14" w:rsidRPr="00794523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3C6B73" w:rsidRDefault="00102C14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t>1.</w:t>
      </w:r>
      <w:r w:rsidR="003C6B73">
        <w:t xml:space="preserve">Принять к сведению информацию докладчиков об </w:t>
      </w:r>
      <w:r w:rsidR="003C6B73" w:rsidRPr="003C6B73">
        <w:rPr>
          <w:szCs w:val="28"/>
        </w:rPr>
        <w:t xml:space="preserve">организации работы органов исполнительной власти Приморского края, муниципальных образований Приморского края по </w:t>
      </w:r>
      <w:r w:rsidR="0027073C" w:rsidRPr="004E58B1">
        <w:rPr>
          <w:kern w:val="28"/>
          <w:szCs w:val="28"/>
        </w:rPr>
        <w:t>гармонизации межнациональных отношений, социально-культурной адаптации мигрантов и созданию условий для мирных межнациональных и межрелигиозных (межконфессиональных) отношений</w:t>
      </w:r>
      <w:r w:rsidR="0027073C">
        <w:rPr>
          <w:kern w:val="28"/>
          <w:szCs w:val="28"/>
        </w:rPr>
        <w:t>.</w:t>
      </w:r>
    </w:p>
    <w:p w:rsidR="00C15362" w:rsidRDefault="00C15362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480C1A" w:rsidRDefault="00480C1A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 xml:space="preserve">2.Отметить </w:t>
      </w:r>
      <w:r w:rsidR="00622A12">
        <w:rPr>
          <w:szCs w:val="28"/>
        </w:rPr>
        <w:t xml:space="preserve">положительную </w:t>
      </w:r>
      <w:r>
        <w:rPr>
          <w:szCs w:val="28"/>
        </w:rPr>
        <w:t xml:space="preserve">стабильную ситуацию </w:t>
      </w:r>
      <w:r w:rsidR="00622A12">
        <w:rPr>
          <w:szCs w:val="28"/>
        </w:rPr>
        <w:t xml:space="preserve">в </w:t>
      </w:r>
      <w:r w:rsidRPr="004E58B1">
        <w:rPr>
          <w:kern w:val="28"/>
          <w:szCs w:val="28"/>
        </w:rPr>
        <w:t>межнациональных и межрелигиозных (межконфессиональных) отношений</w:t>
      </w:r>
      <w:r w:rsidRPr="00480C1A">
        <w:rPr>
          <w:szCs w:val="28"/>
        </w:rPr>
        <w:t xml:space="preserve"> </w:t>
      </w:r>
      <w:r w:rsidR="00622A12">
        <w:rPr>
          <w:szCs w:val="28"/>
        </w:rPr>
        <w:t>на территории Приморского края.</w:t>
      </w:r>
    </w:p>
    <w:p w:rsidR="00622A12" w:rsidRDefault="00622A12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69709D" w:rsidRDefault="00622A12" w:rsidP="0069709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054AB">
        <w:rPr>
          <w:szCs w:val="28"/>
        </w:rPr>
        <w:t>.</w:t>
      </w:r>
      <w:r w:rsidR="0069709D">
        <w:rPr>
          <w:szCs w:val="28"/>
        </w:rPr>
        <w:t xml:space="preserve">Отметить </w:t>
      </w:r>
      <w:r w:rsidR="0069709D" w:rsidRPr="002C54A5">
        <w:rPr>
          <w:szCs w:val="28"/>
        </w:rPr>
        <w:t xml:space="preserve">значимый положительный опыт </w:t>
      </w:r>
      <w:r w:rsidR="000E1F0D">
        <w:rPr>
          <w:szCs w:val="28"/>
        </w:rPr>
        <w:t>и применение</w:t>
      </w:r>
      <w:r w:rsidR="0069709D" w:rsidRPr="002C54A5">
        <w:rPr>
          <w:szCs w:val="28"/>
        </w:rPr>
        <w:t xml:space="preserve"> действенн</w:t>
      </w:r>
      <w:r w:rsidR="0069709D">
        <w:rPr>
          <w:szCs w:val="28"/>
        </w:rPr>
        <w:t>ы</w:t>
      </w:r>
      <w:r w:rsidR="000E1F0D">
        <w:rPr>
          <w:szCs w:val="28"/>
        </w:rPr>
        <w:t>х</w:t>
      </w:r>
      <w:r w:rsidR="0069709D" w:rsidRPr="002C54A5">
        <w:rPr>
          <w:szCs w:val="28"/>
        </w:rPr>
        <w:t xml:space="preserve"> форм </w:t>
      </w:r>
      <w:r w:rsidR="000E1F0D" w:rsidRPr="002C54A5">
        <w:rPr>
          <w:szCs w:val="28"/>
        </w:rPr>
        <w:t>межнационального (межконфессионального) общения</w:t>
      </w:r>
      <w:r w:rsidR="000E1F0D">
        <w:rPr>
          <w:szCs w:val="28"/>
        </w:rPr>
        <w:t xml:space="preserve"> при организации </w:t>
      </w:r>
      <w:r w:rsidR="000E1F0D" w:rsidRPr="002C54A5">
        <w:rPr>
          <w:szCs w:val="28"/>
        </w:rPr>
        <w:t>взаимодействи</w:t>
      </w:r>
      <w:r w:rsidR="000E1F0D">
        <w:rPr>
          <w:szCs w:val="28"/>
        </w:rPr>
        <w:t>я</w:t>
      </w:r>
      <w:r w:rsidR="000E1F0D" w:rsidRPr="002C54A5">
        <w:rPr>
          <w:szCs w:val="28"/>
        </w:rPr>
        <w:t xml:space="preserve"> органов местного самоуправления </w:t>
      </w:r>
      <w:r w:rsidR="000E1F0D">
        <w:rPr>
          <w:szCs w:val="28"/>
        </w:rPr>
        <w:t xml:space="preserve">Уссурийского городского округа </w:t>
      </w:r>
      <w:r w:rsidR="000E1F0D" w:rsidRPr="002C54A5">
        <w:rPr>
          <w:szCs w:val="28"/>
        </w:rPr>
        <w:t>с национальными общественными объединениями</w:t>
      </w:r>
      <w:r w:rsidR="000E1F0D">
        <w:rPr>
          <w:szCs w:val="28"/>
        </w:rPr>
        <w:t xml:space="preserve"> и </w:t>
      </w:r>
      <w:r w:rsidR="000E1F0D" w:rsidRPr="002C54A5">
        <w:rPr>
          <w:szCs w:val="28"/>
        </w:rPr>
        <w:t>освещени</w:t>
      </w:r>
      <w:r w:rsidR="000E1F0D">
        <w:rPr>
          <w:szCs w:val="28"/>
        </w:rPr>
        <w:t>и</w:t>
      </w:r>
      <w:r w:rsidR="000E1F0D" w:rsidRPr="002C54A5">
        <w:rPr>
          <w:szCs w:val="28"/>
        </w:rPr>
        <w:t xml:space="preserve"> в средствах массовой информации тем добрососедского сосуществования представителей разных национальностей</w:t>
      </w:r>
      <w:r w:rsidR="000E1F0D">
        <w:rPr>
          <w:szCs w:val="28"/>
        </w:rPr>
        <w:t>.</w:t>
      </w:r>
    </w:p>
    <w:p w:rsidR="0069709D" w:rsidRDefault="0069709D" w:rsidP="00BC6284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27073C" w:rsidRPr="006D7437" w:rsidRDefault="0069709D" w:rsidP="00BC6284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 w:rsidR="001054AB">
        <w:rPr>
          <w:szCs w:val="28"/>
        </w:rPr>
        <w:t xml:space="preserve">Рекомендовать Администрации Приморского края </w:t>
      </w:r>
      <w:r w:rsidR="00BC6284" w:rsidRPr="006D7437">
        <w:rPr>
          <w:szCs w:val="28"/>
        </w:rPr>
        <w:t>усилить работу по</w:t>
      </w:r>
    </w:p>
    <w:p w:rsidR="00BC6284" w:rsidRDefault="00622A12" w:rsidP="00BC6284">
      <w:pPr>
        <w:widowControl w:val="0"/>
        <w:tabs>
          <w:tab w:val="left" w:pos="2205"/>
        </w:tabs>
        <w:ind w:firstLine="709"/>
        <w:jc w:val="both"/>
        <w:rPr>
          <w:kern w:val="28"/>
          <w:szCs w:val="28"/>
        </w:rPr>
      </w:pPr>
      <w:r w:rsidRPr="006D7437">
        <w:rPr>
          <w:szCs w:val="28"/>
        </w:rPr>
        <w:t>1)</w:t>
      </w:r>
      <w:r w:rsidR="00BC6284" w:rsidRPr="006D7437">
        <w:rPr>
          <w:szCs w:val="28"/>
        </w:rPr>
        <w:t>оказанию финансовой поддержки</w:t>
      </w:r>
      <w:r w:rsidR="00BC6284">
        <w:rPr>
          <w:szCs w:val="28"/>
        </w:rPr>
        <w:t xml:space="preserve"> некоммерческим организациям, реализующим на территории муниципальных образований Приморского края проекты,</w:t>
      </w:r>
      <w:r w:rsidR="00BC6284" w:rsidRPr="003C6B73">
        <w:rPr>
          <w:szCs w:val="28"/>
        </w:rPr>
        <w:t xml:space="preserve"> направленны</w:t>
      </w:r>
      <w:r w:rsidR="00FE4810">
        <w:rPr>
          <w:szCs w:val="28"/>
        </w:rPr>
        <w:t>е</w:t>
      </w:r>
      <w:r w:rsidR="00BC6284" w:rsidRPr="003C6B73">
        <w:rPr>
          <w:szCs w:val="28"/>
        </w:rPr>
        <w:t xml:space="preserve"> на развитие</w:t>
      </w:r>
      <w:r w:rsidR="00BC6284" w:rsidRPr="004F1C4F">
        <w:rPr>
          <w:kern w:val="28"/>
          <w:szCs w:val="28"/>
        </w:rPr>
        <w:t xml:space="preserve"> </w:t>
      </w:r>
      <w:r w:rsidR="00BC6284" w:rsidRPr="004E58B1">
        <w:rPr>
          <w:kern w:val="28"/>
          <w:szCs w:val="28"/>
        </w:rPr>
        <w:t>мирных межнациональных и межрелигиозных (межконфессиональных) отношений</w:t>
      </w:r>
      <w:r>
        <w:rPr>
          <w:kern w:val="28"/>
          <w:szCs w:val="28"/>
        </w:rPr>
        <w:t>,</w:t>
      </w:r>
    </w:p>
    <w:p w:rsidR="00D06B09" w:rsidRDefault="00FE4810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622A12" w:rsidRPr="00622A12">
        <w:rPr>
          <w:szCs w:val="28"/>
        </w:rPr>
        <w:t>с</w:t>
      </w:r>
      <w:r w:rsidR="00BC5A7B" w:rsidRPr="00622A12">
        <w:rPr>
          <w:szCs w:val="28"/>
        </w:rPr>
        <w:t xml:space="preserve">овместно с муниципальными образованиями </w:t>
      </w:r>
      <w:r w:rsidR="001054AB" w:rsidRPr="00622A12">
        <w:rPr>
          <w:szCs w:val="28"/>
        </w:rPr>
        <w:t>продолжить работу по</w:t>
      </w:r>
      <w:r w:rsidR="00622A12">
        <w:rPr>
          <w:szCs w:val="28"/>
        </w:rPr>
        <w:t xml:space="preserve"> пов</w:t>
      </w:r>
      <w:r w:rsidR="008D4498">
        <w:rPr>
          <w:szCs w:val="28"/>
        </w:rPr>
        <w:t>ышению квалификации гос</w:t>
      </w:r>
      <w:r w:rsidR="00622A12">
        <w:rPr>
          <w:szCs w:val="28"/>
        </w:rPr>
        <w:t xml:space="preserve">ударственных и </w:t>
      </w:r>
      <w:r w:rsidR="008D4498">
        <w:rPr>
          <w:szCs w:val="28"/>
        </w:rPr>
        <w:t xml:space="preserve"> мун</w:t>
      </w:r>
      <w:r w:rsidR="00622A12">
        <w:rPr>
          <w:szCs w:val="28"/>
        </w:rPr>
        <w:t xml:space="preserve">иципальных </w:t>
      </w:r>
      <w:r w:rsidR="008D4498">
        <w:rPr>
          <w:szCs w:val="28"/>
        </w:rPr>
        <w:t xml:space="preserve"> служащих</w:t>
      </w:r>
      <w:r w:rsidR="00622A12">
        <w:rPr>
          <w:szCs w:val="28"/>
        </w:rPr>
        <w:t>, обеспечивающих реализацию</w:t>
      </w:r>
      <w:r w:rsidR="00622A12" w:rsidRPr="00622A12">
        <w:rPr>
          <w:szCs w:val="28"/>
        </w:rPr>
        <w:t xml:space="preserve"> </w:t>
      </w:r>
      <w:r w:rsidR="00622A12" w:rsidRPr="00263384">
        <w:rPr>
          <w:szCs w:val="28"/>
        </w:rPr>
        <w:t>государственной национальной политики Российской Федерации на территории Приморского края</w:t>
      </w:r>
      <w:r w:rsidR="00622A12">
        <w:rPr>
          <w:szCs w:val="28"/>
        </w:rPr>
        <w:t>.</w:t>
      </w:r>
    </w:p>
    <w:p w:rsidR="00622A12" w:rsidRDefault="00622A12" w:rsidP="003C6B73">
      <w:pPr>
        <w:widowControl w:val="0"/>
        <w:tabs>
          <w:tab w:val="left" w:pos="2205"/>
        </w:tabs>
        <w:ind w:firstLine="709"/>
        <w:jc w:val="both"/>
        <w:rPr>
          <w:szCs w:val="28"/>
          <w:highlight w:val="yellow"/>
        </w:rPr>
      </w:pPr>
    </w:p>
    <w:p w:rsidR="006D7437" w:rsidRPr="00B26C7B" w:rsidRDefault="00963483" w:rsidP="00E8581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>5</w:t>
      </w:r>
      <w:bookmarkStart w:id="0" w:name="_GoBack"/>
      <w:bookmarkEnd w:id="0"/>
      <w:r w:rsidR="006D7437" w:rsidRPr="00E85818">
        <w:rPr>
          <w:szCs w:val="28"/>
        </w:rPr>
        <w:t>.</w:t>
      </w:r>
      <w:r w:rsidR="006D7437">
        <w:rPr>
          <w:color w:val="000000"/>
          <w:szCs w:val="28"/>
        </w:rPr>
        <w:t xml:space="preserve">Органам исполнительной власти Приморского края в рамках </w:t>
      </w:r>
      <w:r w:rsidR="006D7437" w:rsidRPr="006D7437">
        <w:rPr>
          <w:rFonts w:eastAsiaTheme="minorHAnsi"/>
          <w:szCs w:val="28"/>
          <w:lang w:eastAsia="en-US"/>
        </w:rPr>
        <w:t xml:space="preserve">государственной </w:t>
      </w:r>
      <w:hyperlink r:id="rId10" w:history="1">
        <w:r w:rsidR="006D7437" w:rsidRPr="006D7437">
          <w:rPr>
            <w:rFonts w:eastAsiaTheme="minorHAnsi"/>
            <w:szCs w:val="28"/>
            <w:lang w:eastAsia="en-US"/>
          </w:rPr>
          <w:t>программ</w:t>
        </w:r>
      </w:hyperlink>
      <w:r w:rsidR="006D7437" w:rsidRPr="006D7437">
        <w:rPr>
          <w:rFonts w:eastAsiaTheme="minorHAnsi"/>
          <w:szCs w:val="28"/>
          <w:lang w:eastAsia="en-US"/>
        </w:rPr>
        <w:t xml:space="preserve">ы </w:t>
      </w:r>
      <w:r w:rsidR="006D7437">
        <w:rPr>
          <w:rFonts w:eastAsiaTheme="minorHAnsi"/>
          <w:szCs w:val="28"/>
          <w:lang w:eastAsia="en-US"/>
        </w:rPr>
        <w:t xml:space="preserve">Приморского края "Безопасный край" на </w:t>
      </w:r>
      <w:r w:rsidR="00FE4810">
        <w:rPr>
          <w:rFonts w:eastAsiaTheme="minorHAnsi"/>
          <w:szCs w:val="28"/>
          <w:lang w:eastAsia="en-US"/>
        </w:rPr>
        <w:br/>
      </w:r>
      <w:r w:rsidR="006D7437">
        <w:rPr>
          <w:rFonts w:eastAsiaTheme="minorHAnsi"/>
          <w:szCs w:val="28"/>
          <w:lang w:eastAsia="en-US"/>
        </w:rPr>
        <w:t xml:space="preserve">2015- </w:t>
      </w:r>
      <w:r w:rsidR="00FE4810">
        <w:rPr>
          <w:rFonts w:eastAsiaTheme="minorHAnsi"/>
          <w:szCs w:val="28"/>
          <w:lang w:eastAsia="en-US"/>
        </w:rPr>
        <w:t>2</w:t>
      </w:r>
      <w:r w:rsidR="006D7437">
        <w:rPr>
          <w:rFonts w:eastAsiaTheme="minorHAnsi"/>
          <w:szCs w:val="28"/>
          <w:lang w:eastAsia="en-US"/>
        </w:rPr>
        <w:t xml:space="preserve">020 годы </w:t>
      </w:r>
      <w:r w:rsidR="006D7437">
        <w:rPr>
          <w:color w:val="000000"/>
          <w:szCs w:val="28"/>
        </w:rPr>
        <w:t xml:space="preserve">рекомендовать </w:t>
      </w:r>
      <w:r w:rsidR="006D7437" w:rsidRPr="00876698">
        <w:rPr>
          <w:color w:val="000000"/>
          <w:szCs w:val="28"/>
        </w:rPr>
        <w:t xml:space="preserve">обеспечить </w:t>
      </w:r>
      <w:r w:rsidR="008F105D">
        <w:rPr>
          <w:color w:val="000000"/>
          <w:szCs w:val="28"/>
        </w:rPr>
        <w:t>безусловное</w:t>
      </w:r>
      <w:r w:rsidR="00E85818">
        <w:rPr>
          <w:color w:val="000000"/>
          <w:szCs w:val="28"/>
        </w:rPr>
        <w:t xml:space="preserve"> </w:t>
      </w:r>
      <w:r w:rsidR="006D7437" w:rsidRPr="00876698">
        <w:rPr>
          <w:color w:val="000000"/>
          <w:szCs w:val="28"/>
        </w:rPr>
        <w:t>исполнение мероприятий</w:t>
      </w:r>
      <w:r w:rsidR="006D7437">
        <w:rPr>
          <w:color w:val="000000"/>
          <w:szCs w:val="28"/>
        </w:rPr>
        <w:t xml:space="preserve">, направленных на </w:t>
      </w:r>
      <w:r w:rsidR="006D7437">
        <w:rPr>
          <w:rFonts w:eastAsiaTheme="minorHAnsi"/>
          <w:szCs w:val="28"/>
          <w:lang w:eastAsia="en-US"/>
        </w:rPr>
        <w:t xml:space="preserve">распространение норм и установок толерантного сознания и поведения, формирование уважительного отношения к этнокультурным и конфессиональным различиям; создание условий для повышения </w:t>
      </w:r>
      <w:r w:rsidR="006D7437" w:rsidRPr="00B26C7B">
        <w:rPr>
          <w:rFonts w:eastAsiaTheme="minorHAnsi"/>
          <w:szCs w:val="28"/>
          <w:lang w:eastAsia="en-US"/>
        </w:rPr>
        <w:t>эффективности межнационального, межэтнического и межконфессионального диалога</w:t>
      </w:r>
      <w:r w:rsidR="00B26C7B">
        <w:rPr>
          <w:rFonts w:eastAsiaTheme="minorHAnsi"/>
          <w:szCs w:val="28"/>
          <w:lang w:eastAsia="en-US"/>
        </w:rPr>
        <w:t>;</w:t>
      </w:r>
      <w:proofErr w:type="gramEnd"/>
    </w:p>
    <w:p w:rsidR="00B26C7B" w:rsidRPr="00B26C7B" w:rsidRDefault="00B26C7B" w:rsidP="00B26C7B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C7B">
        <w:rPr>
          <w:rFonts w:ascii="Times New Roman" w:hAnsi="Times New Roman" w:cs="Times New Roman"/>
          <w:b w:val="0"/>
          <w:color w:val="000000"/>
          <w:sz w:val="28"/>
          <w:szCs w:val="28"/>
        </w:rPr>
        <w:t>департамент</w:t>
      </w:r>
      <w:r w:rsidRPr="00B26C7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</w:t>
      </w:r>
      <w:r w:rsidRPr="00B26C7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подготовить и направить в комитет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по региональной политике и законности</w:t>
      </w:r>
      <w:r w:rsidRPr="00B26C7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B26C7B">
        <w:rPr>
          <w:rFonts w:ascii="Times New Roman" w:hAnsi="Times New Roman" w:cs="Times New Roman"/>
          <w:b w:val="0"/>
          <w:sz w:val="28"/>
          <w:szCs w:val="28"/>
        </w:rPr>
        <w:t xml:space="preserve">информацию </w:t>
      </w:r>
      <w:r w:rsidRPr="00B26C7B">
        <w:rPr>
          <w:rFonts w:ascii="Times New Roman" w:hAnsi="Times New Roman" w:cs="Times New Roman"/>
          <w:b w:val="0"/>
          <w:color w:val="000000"/>
          <w:sz w:val="28"/>
          <w:szCs w:val="28"/>
        </w:rPr>
        <w:t>о реализации в Приморском крае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период 2016-2017 годов</w:t>
      </w:r>
      <w:r w:rsidRPr="00B26C7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плана мероприятий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B26C7B">
        <w:rPr>
          <w:rFonts w:ascii="Times New Roman" w:hAnsi="Times New Roman" w:cs="Times New Roman"/>
          <w:b w:val="0"/>
          <w:sz w:val="28"/>
          <w:szCs w:val="28"/>
        </w:rPr>
        <w:t xml:space="preserve"> направленных на управление миграционными потоками в Приморском крае, на 2013-2025 годы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D7437" w:rsidRDefault="006D7437" w:rsidP="003C6B73">
      <w:pPr>
        <w:widowControl w:val="0"/>
        <w:tabs>
          <w:tab w:val="left" w:pos="2205"/>
        </w:tabs>
        <w:ind w:firstLine="709"/>
        <w:jc w:val="both"/>
        <w:rPr>
          <w:color w:val="000000"/>
          <w:szCs w:val="28"/>
        </w:rPr>
      </w:pPr>
    </w:p>
    <w:p w:rsidR="00480C1A" w:rsidRDefault="00963483" w:rsidP="0027073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C15362">
        <w:rPr>
          <w:szCs w:val="28"/>
        </w:rPr>
        <w:t>.Рекомендовать муниципальным образованиям Приморского края</w:t>
      </w:r>
    </w:p>
    <w:p w:rsidR="00480C1A" w:rsidRDefault="00480C1A" w:rsidP="00480C1A">
      <w:pPr>
        <w:widowControl w:val="0"/>
        <w:tabs>
          <w:tab w:val="left" w:pos="2205"/>
        </w:tabs>
        <w:ind w:firstLine="709"/>
        <w:jc w:val="both"/>
        <w:rPr>
          <w:kern w:val="28"/>
          <w:szCs w:val="28"/>
        </w:rPr>
      </w:pPr>
      <w:r>
        <w:rPr>
          <w:kern w:val="28"/>
          <w:szCs w:val="28"/>
        </w:rPr>
        <w:t xml:space="preserve">1)активизировать работу по </w:t>
      </w:r>
      <w:r w:rsidRPr="004E58B1">
        <w:rPr>
          <w:kern w:val="28"/>
          <w:szCs w:val="28"/>
        </w:rPr>
        <w:t xml:space="preserve">созданию условий </w:t>
      </w:r>
      <w:r w:rsidR="00622A12">
        <w:rPr>
          <w:kern w:val="28"/>
          <w:szCs w:val="28"/>
        </w:rPr>
        <w:t xml:space="preserve">для дальнейшей </w:t>
      </w:r>
      <w:r w:rsidRPr="004E58B1">
        <w:rPr>
          <w:kern w:val="28"/>
          <w:szCs w:val="28"/>
        </w:rPr>
        <w:t xml:space="preserve">гармонизации межнациональных отношений, </w:t>
      </w:r>
      <w:r w:rsidR="00622A12" w:rsidRPr="004E58B1">
        <w:rPr>
          <w:kern w:val="28"/>
          <w:szCs w:val="28"/>
        </w:rPr>
        <w:t>межрелигиозных (межконфессиональных) отношений</w:t>
      </w:r>
      <w:r w:rsidR="00622A12">
        <w:rPr>
          <w:kern w:val="28"/>
          <w:szCs w:val="28"/>
        </w:rPr>
        <w:t xml:space="preserve"> и </w:t>
      </w:r>
      <w:r w:rsidRPr="004E58B1">
        <w:rPr>
          <w:kern w:val="28"/>
          <w:szCs w:val="28"/>
        </w:rPr>
        <w:t>социально-культурной адаптации мигрантов</w:t>
      </w:r>
      <w:r w:rsidR="00BB668E">
        <w:rPr>
          <w:kern w:val="28"/>
          <w:szCs w:val="28"/>
        </w:rPr>
        <w:t>;</w:t>
      </w:r>
    </w:p>
    <w:p w:rsidR="00E26E9C" w:rsidRDefault="00480C1A" w:rsidP="0027073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2)обеспечить поддержку</w:t>
      </w:r>
      <w:r w:rsidR="0027073C">
        <w:rPr>
          <w:szCs w:val="28"/>
        </w:rPr>
        <w:t xml:space="preserve"> проведени</w:t>
      </w:r>
      <w:r>
        <w:rPr>
          <w:szCs w:val="28"/>
        </w:rPr>
        <w:t>я</w:t>
      </w:r>
      <w:r w:rsidR="0027073C">
        <w:rPr>
          <w:szCs w:val="28"/>
        </w:rPr>
        <w:t xml:space="preserve"> мероприятий, раскрывающих и пропагандирующих этнокультурное многообразие Приморского края</w:t>
      </w:r>
      <w:r w:rsidR="00E26E9C">
        <w:rPr>
          <w:szCs w:val="28"/>
        </w:rPr>
        <w:t>,</w:t>
      </w:r>
    </w:p>
    <w:p w:rsidR="0027073C" w:rsidRDefault="00622A12" w:rsidP="0027073C">
      <w:pPr>
        <w:widowControl w:val="0"/>
        <w:tabs>
          <w:tab w:val="left" w:pos="2205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3)</w:t>
      </w:r>
      <w:r w:rsidR="0027073C">
        <w:rPr>
          <w:szCs w:val="28"/>
        </w:rPr>
        <w:t>использова</w:t>
      </w:r>
      <w:r>
        <w:rPr>
          <w:szCs w:val="28"/>
        </w:rPr>
        <w:t xml:space="preserve">ть в работе и </w:t>
      </w:r>
      <w:r w:rsidR="0027073C">
        <w:rPr>
          <w:szCs w:val="28"/>
        </w:rPr>
        <w:t>разви</w:t>
      </w:r>
      <w:r>
        <w:rPr>
          <w:szCs w:val="28"/>
        </w:rPr>
        <w:t>вать положительный опыт</w:t>
      </w:r>
      <w:r w:rsidR="0027073C">
        <w:rPr>
          <w:szCs w:val="28"/>
        </w:rPr>
        <w:t xml:space="preserve"> </w:t>
      </w:r>
      <w:r w:rsidR="00893045">
        <w:rPr>
          <w:szCs w:val="28"/>
        </w:rPr>
        <w:t xml:space="preserve">муниципальных образований Приморского края, касающийся </w:t>
      </w:r>
      <w:r w:rsidR="0027073C" w:rsidRPr="0080634B">
        <w:rPr>
          <w:szCs w:val="28"/>
        </w:rPr>
        <w:t xml:space="preserve">конструктивного решения </w:t>
      </w:r>
      <w:r w:rsidR="00893045">
        <w:rPr>
          <w:szCs w:val="28"/>
        </w:rPr>
        <w:t>проблем</w:t>
      </w:r>
      <w:r w:rsidR="0027073C" w:rsidRPr="00274FEC">
        <w:rPr>
          <w:szCs w:val="28"/>
        </w:rPr>
        <w:t xml:space="preserve"> межнациональных отношений</w:t>
      </w:r>
      <w:r w:rsidR="00893045">
        <w:rPr>
          <w:szCs w:val="28"/>
        </w:rPr>
        <w:t>.</w:t>
      </w:r>
    </w:p>
    <w:p w:rsidR="00F240FC" w:rsidRDefault="00F240FC" w:rsidP="003C6B73">
      <w:pPr>
        <w:widowControl w:val="0"/>
        <w:tabs>
          <w:tab w:val="left" w:pos="2205"/>
        </w:tabs>
        <w:ind w:firstLine="709"/>
        <w:jc w:val="both"/>
        <w:rPr>
          <w:szCs w:val="28"/>
          <w:highlight w:val="yellow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FB5377">
      <w:headerReference w:type="even" r:id="rId11"/>
      <w:headerReference w:type="default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963483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3483">
      <w:rPr>
        <w:rStyle w:val="a5"/>
        <w:noProof/>
      </w:rPr>
      <w:t>3</w:t>
    </w:r>
    <w:r>
      <w:rPr>
        <w:rStyle w:val="a5"/>
      </w:rPr>
      <w:fldChar w:fldCharType="end"/>
    </w:r>
  </w:p>
  <w:p w:rsidR="00A5717E" w:rsidRDefault="00963483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8330E"/>
    <w:rsid w:val="000B0E56"/>
    <w:rsid w:val="000B624E"/>
    <w:rsid w:val="000B6E2E"/>
    <w:rsid w:val="000E1F0D"/>
    <w:rsid w:val="00102C14"/>
    <w:rsid w:val="001054AB"/>
    <w:rsid w:val="0010671E"/>
    <w:rsid w:val="00236451"/>
    <w:rsid w:val="002534BC"/>
    <w:rsid w:val="00263944"/>
    <w:rsid w:val="0027073C"/>
    <w:rsid w:val="002B55E4"/>
    <w:rsid w:val="002C5376"/>
    <w:rsid w:val="002C54A5"/>
    <w:rsid w:val="002C7E91"/>
    <w:rsid w:val="002F33BC"/>
    <w:rsid w:val="00355C60"/>
    <w:rsid w:val="00370FEA"/>
    <w:rsid w:val="003841EA"/>
    <w:rsid w:val="003B1DE7"/>
    <w:rsid w:val="003C420E"/>
    <w:rsid w:val="003C6B73"/>
    <w:rsid w:val="00480C1A"/>
    <w:rsid w:val="00497A8A"/>
    <w:rsid w:val="004C4395"/>
    <w:rsid w:val="004E58B1"/>
    <w:rsid w:val="004F1C4F"/>
    <w:rsid w:val="00541379"/>
    <w:rsid w:val="005960D5"/>
    <w:rsid w:val="00622A12"/>
    <w:rsid w:val="0065020B"/>
    <w:rsid w:val="0069709D"/>
    <w:rsid w:val="006D7437"/>
    <w:rsid w:val="006F0598"/>
    <w:rsid w:val="0071563B"/>
    <w:rsid w:val="00751686"/>
    <w:rsid w:val="00794523"/>
    <w:rsid w:val="00830914"/>
    <w:rsid w:val="008444E8"/>
    <w:rsid w:val="0084617A"/>
    <w:rsid w:val="00893045"/>
    <w:rsid w:val="008D4498"/>
    <w:rsid w:val="008F105D"/>
    <w:rsid w:val="008F5ECC"/>
    <w:rsid w:val="0096161A"/>
    <w:rsid w:val="009629F4"/>
    <w:rsid w:val="00963483"/>
    <w:rsid w:val="009C19FE"/>
    <w:rsid w:val="00A2554D"/>
    <w:rsid w:val="00A95763"/>
    <w:rsid w:val="00B03937"/>
    <w:rsid w:val="00B26C7B"/>
    <w:rsid w:val="00B83E7F"/>
    <w:rsid w:val="00BB3B4D"/>
    <w:rsid w:val="00BB668E"/>
    <w:rsid w:val="00BC4543"/>
    <w:rsid w:val="00BC5A7B"/>
    <w:rsid w:val="00BC6284"/>
    <w:rsid w:val="00C15362"/>
    <w:rsid w:val="00C923F1"/>
    <w:rsid w:val="00C92B14"/>
    <w:rsid w:val="00CB51F6"/>
    <w:rsid w:val="00D06B09"/>
    <w:rsid w:val="00D33C7C"/>
    <w:rsid w:val="00D776A4"/>
    <w:rsid w:val="00DC20E3"/>
    <w:rsid w:val="00DE74AB"/>
    <w:rsid w:val="00E26E9C"/>
    <w:rsid w:val="00E85818"/>
    <w:rsid w:val="00F240FC"/>
    <w:rsid w:val="00F43B11"/>
    <w:rsid w:val="00F66610"/>
    <w:rsid w:val="00FC7847"/>
    <w:rsid w:val="00FE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26C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0393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26C7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FontStyle14">
    <w:name w:val="Font Style14"/>
    <w:basedOn w:val="a0"/>
    <w:uiPriority w:val="99"/>
    <w:rsid w:val="00B0393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96F8BA9B366851656689AA733996A789C031653A2A52971B302337C9718290796019577DD3245EEC1E85D5Am6f8D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1CDAB-7157-4E6E-ABA5-C39517CBD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25</cp:revision>
  <cp:lastPrinted>2017-12-15T01:36:00Z</cp:lastPrinted>
  <dcterms:created xsi:type="dcterms:W3CDTF">2017-12-07T22:55:00Z</dcterms:created>
  <dcterms:modified xsi:type="dcterms:W3CDTF">2017-12-15T02:15:00Z</dcterms:modified>
</cp:coreProperties>
</file>