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08BE" w:rsidRPr="00895D2E" w:rsidRDefault="0030225D" w:rsidP="007F22FC">
      <w:pPr>
        <w:spacing w:after="0" w:line="240" w:lineRule="auto"/>
        <w:ind w:firstLine="709"/>
        <w:jc w:val="center"/>
        <w:rPr>
          <w:rFonts w:ascii="Times New Roman" w:hAnsi="Times New Roman" w:cs="Times New Roman"/>
          <w:b/>
          <w:sz w:val="32"/>
          <w:szCs w:val="32"/>
        </w:rPr>
      </w:pPr>
      <w:r w:rsidRPr="00895D2E">
        <w:rPr>
          <w:rFonts w:ascii="Times New Roman" w:hAnsi="Times New Roman" w:cs="Times New Roman"/>
          <w:b/>
          <w:sz w:val="32"/>
          <w:szCs w:val="32"/>
        </w:rPr>
        <w:t>Закон Приморского края от 23 июля 2012 года № 73-КЗ "О порядке перемещения задержанных транспортных средств на специализированную стоянку, их хранения, оплаты расходов на перемещение и хранение, возврата транспортных средств в Приморском крае"</w:t>
      </w:r>
    </w:p>
    <w:p w:rsidR="0030225D" w:rsidRPr="00895D2E" w:rsidRDefault="0030225D" w:rsidP="007F22FC">
      <w:pPr>
        <w:spacing w:after="0" w:line="240" w:lineRule="auto"/>
        <w:ind w:firstLine="709"/>
        <w:jc w:val="center"/>
        <w:rPr>
          <w:rFonts w:ascii="Times New Roman" w:hAnsi="Times New Roman" w:cs="Times New Roman"/>
          <w:b/>
          <w:sz w:val="32"/>
          <w:szCs w:val="32"/>
        </w:rPr>
      </w:pPr>
    </w:p>
    <w:p w:rsidR="0030225D" w:rsidRPr="00895D2E" w:rsidRDefault="0030225D" w:rsidP="007F22FC">
      <w:pPr>
        <w:spacing w:after="0" w:line="240" w:lineRule="auto"/>
        <w:ind w:firstLine="709"/>
        <w:jc w:val="both"/>
        <w:rPr>
          <w:rFonts w:ascii="Times New Roman" w:hAnsi="Times New Roman" w:cs="Times New Roman"/>
          <w:b/>
          <w:sz w:val="28"/>
          <w:szCs w:val="28"/>
        </w:rPr>
      </w:pPr>
      <w:r w:rsidRPr="00895D2E">
        <w:rPr>
          <w:rFonts w:ascii="Times New Roman" w:hAnsi="Times New Roman" w:cs="Times New Roman"/>
          <w:b/>
          <w:sz w:val="28"/>
          <w:szCs w:val="28"/>
        </w:rPr>
        <w:t>1.Изменения законодательства, регулирующего вопросы перемещения задержанных транспортных средств на специализированную стоянку, их хранения, оплаты расходов на перемещение и хранение, возврата транспортных средств</w:t>
      </w:r>
    </w:p>
    <w:p w:rsidR="0030225D" w:rsidRPr="00895D2E" w:rsidRDefault="0030225D" w:rsidP="007F22FC">
      <w:pPr>
        <w:spacing w:after="0" w:line="240" w:lineRule="auto"/>
        <w:ind w:firstLine="709"/>
        <w:jc w:val="both"/>
        <w:rPr>
          <w:rFonts w:ascii="Times New Roman" w:hAnsi="Times New Roman" w:cs="Times New Roman"/>
          <w:b/>
          <w:sz w:val="28"/>
          <w:szCs w:val="28"/>
        </w:rPr>
      </w:pPr>
    </w:p>
    <w:p w:rsidR="00535354" w:rsidRPr="00895D2E" w:rsidRDefault="00535354" w:rsidP="007F22FC">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 xml:space="preserve">С 1 сентября 2016 года вступили в силу важные изменения федерального законодательства, регулирующего вопросы </w:t>
      </w:r>
      <w:r w:rsidR="009E2356" w:rsidRPr="00895D2E">
        <w:rPr>
          <w:rFonts w:ascii="Times New Roman" w:hAnsi="Times New Roman" w:cs="Times New Roman"/>
          <w:sz w:val="28"/>
          <w:szCs w:val="28"/>
        </w:rPr>
        <w:t>перемещения задержанных транспортных средств на специализированную стоянку, их хранения, оплаты расходов на перемещение и хранение, возврата транспортных средств</w:t>
      </w:r>
      <w:r w:rsidRPr="00895D2E">
        <w:rPr>
          <w:rFonts w:ascii="Times New Roman" w:hAnsi="Times New Roman" w:cs="Times New Roman"/>
          <w:sz w:val="28"/>
          <w:szCs w:val="28"/>
        </w:rPr>
        <w:t xml:space="preserve">. </w:t>
      </w:r>
    </w:p>
    <w:p w:rsidR="0036436D" w:rsidRPr="00895D2E" w:rsidRDefault="0036436D" w:rsidP="007F22FC">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Введено новое понятие "возврат транспортного средства". Теперь должностными лицами, уполномоченными составлять протоколы о соответствующих административных правонарушениях, принимается решение не только о задержании транспортного средства</w:t>
      </w:r>
      <w:r w:rsidR="00FE4971" w:rsidRPr="00895D2E">
        <w:rPr>
          <w:rFonts w:ascii="Times New Roman" w:hAnsi="Times New Roman" w:cs="Times New Roman"/>
          <w:sz w:val="28"/>
          <w:szCs w:val="28"/>
        </w:rPr>
        <w:t xml:space="preserve"> или</w:t>
      </w:r>
      <w:r w:rsidRPr="00895D2E">
        <w:rPr>
          <w:rFonts w:ascii="Times New Roman" w:hAnsi="Times New Roman" w:cs="Times New Roman"/>
          <w:sz w:val="28"/>
          <w:szCs w:val="28"/>
        </w:rPr>
        <w:t xml:space="preserve"> о </w:t>
      </w:r>
      <w:r w:rsidR="00FE4971" w:rsidRPr="00895D2E">
        <w:rPr>
          <w:rFonts w:ascii="Times New Roman" w:hAnsi="Times New Roman" w:cs="Times New Roman"/>
          <w:sz w:val="28"/>
          <w:szCs w:val="28"/>
        </w:rPr>
        <w:t xml:space="preserve">его </w:t>
      </w:r>
      <w:r w:rsidRPr="00895D2E">
        <w:rPr>
          <w:rFonts w:ascii="Times New Roman" w:hAnsi="Times New Roman" w:cs="Times New Roman"/>
          <w:sz w:val="28"/>
          <w:szCs w:val="28"/>
        </w:rPr>
        <w:t>прекращении, но и о возврате транспортного средства.</w:t>
      </w:r>
    </w:p>
    <w:p w:rsidR="0036436D" w:rsidRPr="00895D2E" w:rsidRDefault="0036436D" w:rsidP="007F22FC">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Копия протокола о задержании транспортного средства, составленного в отсутствие водителя, с решением должностного лица о возврате задержанного транспортного средства вручается его владельцу, представителю владельца или лицу, имеющему при себе документы, необходимые для управления данным транспортным средством, незамедлительно после устранения причины задержания транспортного средства.</w:t>
      </w:r>
    </w:p>
    <w:p w:rsidR="00006C75" w:rsidRPr="00895D2E" w:rsidRDefault="007B3C62" w:rsidP="007F22FC">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Важным</w:t>
      </w:r>
      <w:r w:rsidR="00006C75" w:rsidRPr="00895D2E">
        <w:rPr>
          <w:rFonts w:ascii="Times New Roman" w:hAnsi="Times New Roman" w:cs="Times New Roman"/>
          <w:sz w:val="28"/>
          <w:szCs w:val="28"/>
        </w:rPr>
        <w:t xml:space="preserve"> изменени</w:t>
      </w:r>
      <w:r w:rsidRPr="00895D2E">
        <w:rPr>
          <w:rFonts w:ascii="Times New Roman" w:hAnsi="Times New Roman" w:cs="Times New Roman"/>
          <w:sz w:val="28"/>
          <w:szCs w:val="28"/>
        </w:rPr>
        <w:t>ем является то, что</w:t>
      </w:r>
      <w:r w:rsidR="00006C75" w:rsidRPr="00895D2E">
        <w:rPr>
          <w:rFonts w:ascii="Times New Roman" w:hAnsi="Times New Roman" w:cs="Times New Roman"/>
          <w:sz w:val="28"/>
          <w:szCs w:val="28"/>
        </w:rPr>
        <w:t xml:space="preserve"> автовладелец может вернуть автомобиль сразу же после того, как обратится за этим на специализированную стоянку. При этом </w:t>
      </w:r>
      <w:proofErr w:type="gramStart"/>
      <w:r w:rsidR="00006C75" w:rsidRPr="00895D2E">
        <w:rPr>
          <w:rFonts w:ascii="Times New Roman" w:hAnsi="Times New Roman" w:cs="Times New Roman"/>
          <w:sz w:val="28"/>
          <w:szCs w:val="28"/>
        </w:rPr>
        <w:t>оплатить стоимость эвакуации</w:t>
      </w:r>
      <w:proofErr w:type="gramEnd"/>
      <w:r w:rsidR="00006C75" w:rsidRPr="00895D2E">
        <w:rPr>
          <w:rFonts w:ascii="Times New Roman" w:hAnsi="Times New Roman" w:cs="Times New Roman"/>
          <w:sz w:val="28"/>
          <w:szCs w:val="28"/>
        </w:rPr>
        <w:t xml:space="preserve"> и хранения автомобиля можно позднее. </w:t>
      </w:r>
      <w:r w:rsidR="00532D93" w:rsidRPr="00895D2E">
        <w:rPr>
          <w:rFonts w:ascii="Times New Roman" w:hAnsi="Times New Roman" w:cs="Times New Roman"/>
          <w:sz w:val="28"/>
          <w:szCs w:val="28"/>
        </w:rPr>
        <w:t>Обязанность лица, привлеченного к административной ответственности за административное правонарушение, повлекшее применение задержания транспортного средства, по оплате стоимости перемещения и хранения задержанного транспортного средства отражается в постановлении о назначении административного наказания.</w:t>
      </w:r>
    </w:p>
    <w:p w:rsidR="007B3C62" w:rsidRPr="00895D2E" w:rsidRDefault="007B3C62" w:rsidP="007F22FC">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У субъекта Российской Федерации сохранилось полномочие по установлению своим законом порядка осуществления перемещения транспортных средств на специализированную стоянку, их хранения и возврата автовладельцам</w:t>
      </w:r>
      <w:r w:rsidR="0084147C" w:rsidRPr="00895D2E">
        <w:rPr>
          <w:rFonts w:ascii="Times New Roman" w:hAnsi="Times New Roman" w:cs="Times New Roman"/>
          <w:sz w:val="28"/>
          <w:szCs w:val="28"/>
        </w:rPr>
        <w:t>, оплаты</w:t>
      </w:r>
      <w:r w:rsidRPr="00895D2E">
        <w:rPr>
          <w:rFonts w:ascii="Times New Roman" w:hAnsi="Times New Roman" w:cs="Times New Roman"/>
          <w:sz w:val="28"/>
          <w:szCs w:val="28"/>
        </w:rPr>
        <w:t xml:space="preserve"> лицами, привлеченными к административной ответственности за административные правонарушения, повлекшие применение задержания транспортных средств, стоимости перемещения и хранения задержанных транспортных средств.</w:t>
      </w:r>
    </w:p>
    <w:p w:rsidR="007B3C62" w:rsidRPr="00895D2E" w:rsidRDefault="0094762E" w:rsidP="007F22FC">
      <w:pPr>
        <w:spacing w:after="0" w:line="240" w:lineRule="auto"/>
        <w:ind w:firstLine="709"/>
        <w:jc w:val="both"/>
        <w:rPr>
          <w:rFonts w:ascii="Times New Roman" w:hAnsi="Times New Roman" w:cs="Times New Roman"/>
          <w:sz w:val="28"/>
          <w:szCs w:val="28"/>
        </w:rPr>
      </w:pPr>
      <w:proofErr w:type="gramStart"/>
      <w:r w:rsidRPr="00895D2E">
        <w:rPr>
          <w:rFonts w:ascii="Times New Roman" w:hAnsi="Times New Roman" w:cs="Times New Roman"/>
          <w:sz w:val="28"/>
          <w:szCs w:val="28"/>
        </w:rPr>
        <w:lastRenderedPageBreak/>
        <w:t>Кроме того,</w:t>
      </w:r>
      <w:r w:rsidR="007B3C62" w:rsidRPr="00895D2E">
        <w:rPr>
          <w:rFonts w:ascii="Times New Roman" w:hAnsi="Times New Roman" w:cs="Times New Roman"/>
          <w:sz w:val="28"/>
          <w:szCs w:val="28"/>
        </w:rPr>
        <w:t xml:space="preserve"> согласно изменениям федерального законодательства сроки оплаты стоимости перемещения и хранения задержанного транспортного средства, а также тарифы должны быть установлены уполномоченным органом исполнительной власти субъекта Российской Федерации в соответствии с методическими указаниями, утвержденными уполномоченным федеральным органом исполнительной власти, осуществляющим функции по принятию нормативных правовых актов и контролю за соблюдением законодательства в сфере государственного регулирования цен (тарифов) на товары (услуги). </w:t>
      </w:r>
      <w:proofErr w:type="gramEnd"/>
    </w:p>
    <w:p w:rsidR="00532D93" w:rsidRPr="00895D2E" w:rsidRDefault="00E93320" w:rsidP="007F22FC">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Методические указания по расчету тарифов на перемещение и хранение задержанных транспортных средств и установлению сроков оплаты утверждены приказом ФАС России от 15 августа 2016 года № 1145/16</w:t>
      </w:r>
      <w:r w:rsidR="00FE4971" w:rsidRPr="00895D2E">
        <w:rPr>
          <w:rFonts w:ascii="Times New Roman" w:hAnsi="Times New Roman" w:cs="Times New Roman"/>
          <w:sz w:val="28"/>
          <w:szCs w:val="28"/>
        </w:rPr>
        <w:t xml:space="preserve">             (далее – Методические указания</w:t>
      </w:r>
      <w:r w:rsidR="00352E3B" w:rsidRPr="00895D2E">
        <w:rPr>
          <w:rFonts w:ascii="Times New Roman" w:hAnsi="Times New Roman" w:cs="Times New Roman"/>
          <w:sz w:val="28"/>
          <w:szCs w:val="28"/>
        </w:rPr>
        <w:t xml:space="preserve"> ФАС России</w:t>
      </w:r>
      <w:r w:rsidR="00FE4971" w:rsidRPr="00895D2E">
        <w:rPr>
          <w:rFonts w:ascii="Times New Roman" w:hAnsi="Times New Roman" w:cs="Times New Roman"/>
          <w:sz w:val="28"/>
          <w:szCs w:val="28"/>
        </w:rPr>
        <w:t>)</w:t>
      </w:r>
      <w:r w:rsidRPr="00895D2E">
        <w:rPr>
          <w:rFonts w:ascii="Times New Roman" w:hAnsi="Times New Roman" w:cs="Times New Roman"/>
          <w:sz w:val="28"/>
          <w:szCs w:val="28"/>
        </w:rPr>
        <w:t>.</w:t>
      </w:r>
    </w:p>
    <w:p w:rsidR="00E93320" w:rsidRPr="00895D2E" w:rsidRDefault="007F22FC" w:rsidP="007F22FC">
      <w:pPr>
        <w:spacing w:after="0" w:line="240" w:lineRule="auto"/>
        <w:ind w:firstLine="709"/>
        <w:jc w:val="both"/>
        <w:rPr>
          <w:rFonts w:ascii="Times New Roman" w:hAnsi="Times New Roman" w:cs="Times New Roman"/>
          <w:sz w:val="28"/>
          <w:szCs w:val="28"/>
        </w:rPr>
      </w:pPr>
      <w:proofErr w:type="gramStart"/>
      <w:r w:rsidRPr="00895D2E">
        <w:rPr>
          <w:rFonts w:ascii="Times New Roman" w:hAnsi="Times New Roman" w:cs="Times New Roman"/>
          <w:sz w:val="28"/>
          <w:szCs w:val="28"/>
        </w:rPr>
        <w:t xml:space="preserve">Согласно Методическим указаниям </w:t>
      </w:r>
      <w:r w:rsidR="00352E3B" w:rsidRPr="00895D2E">
        <w:rPr>
          <w:rFonts w:ascii="Times New Roman" w:hAnsi="Times New Roman" w:cs="Times New Roman"/>
          <w:sz w:val="28"/>
          <w:szCs w:val="28"/>
        </w:rPr>
        <w:t xml:space="preserve">ФАС России, </w:t>
      </w:r>
      <w:r w:rsidRPr="00895D2E">
        <w:rPr>
          <w:rFonts w:ascii="Times New Roman" w:hAnsi="Times New Roman" w:cs="Times New Roman"/>
          <w:sz w:val="28"/>
          <w:szCs w:val="28"/>
        </w:rPr>
        <w:t>т</w:t>
      </w:r>
      <w:r w:rsidR="00FE4971" w:rsidRPr="00895D2E">
        <w:rPr>
          <w:rFonts w:ascii="Times New Roman" w:hAnsi="Times New Roman" w:cs="Times New Roman"/>
          <w:sz w:val="28"/>
          <w:szCs w:val="28"/>
        </w:rPr>
        <w:t>арифы на перемещение и хранение задержанных транспортных средств устанавливаются в расчете на одно транспортное средство и могут дифференцироваться уполномоченным органом исполнительной власти субъекта Российской Федерации (далее - орган регулирования) по муниципальным образованиям субъекта Российской Федерации исходя из разрешенной максимальной массы, габаритов, категории транспортного средства и иным параметрам, необходимым для установления экономически обоснованных тарифов на перемещение и</w:t>
      </w:r>
      <w:proofErr w:type="gramEnd"/>
      <w:r w:rsidR="00FE4971" w:rsidRPr="00895D2E">
        <w:rPr>
          <w:rFonts w:ascii="Times New Roman" w:hAnsi="Times New Roman" w:cs="Times New Roman"/>
          <w:sz w:val="28"/>
          <w:szCs w:val="28"/>
        </w:rPr>
        <w:t xml:space="preserve"> хранение различных задержанных транспортных средств. Тарифы на хранение задержанных транспортных средств устанавливаются в </w:t>
      </w:r>
      <w:proofErr w:type="gramStart"/>
      <w:r w:rsidR="00FE4971" w:rsidRPr="00895D2E">
        <w:rPr>
          <w:rFonts w:ascii="Times New Roman" w:hAnsi="Times New Roman" w:cs="Times New Roman"/>
          <w:sz w:val="28"/>
          <w:szCs w:val="28"/>
        </w:rPr>
        <w:t>расчете</w:t>
      </w:r>
      <w:proofErr w:type="gramEnd"/>
      <w:r w:rsidR="00FE4971" w:rsidRPr="00895D2E">
        <w:rPr>
          <w:rFonts w:ascii="Times New Roman" w:hAnsi="Times New Roman" w:cs="Times New Roman"/>
          <w:sz w:val="28"/>
          <w:szCs w:val="28"/>
        </w:rPr>
        <w:t xml:space="preserve"> на одно транспортное средство за единицу времени, определенную органом регулирования.</w:t>
      </w:r>
    </w:p>
    <w:p w:rsidR="00FE4971" w:rsidRPr="00895D2E" w:rsidRDefault="00FE4971" w:rsidP="007F22FC">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В целях установления тарифов на перемещение и хранение задержанных транспортных средств органы регулирования определяют базовый уровень тарифов, который рассчитывается следующими методами: методом экономически обоснованных расходов (затрат), методом индексации, методом сопоставимых рыночных цен (анализа рынка). Данные методы могут применяться совместно, в том числе при расчете расходов по отдельным статьям затрат. Выбор метода регулирования осуществляется органом регулирования.</w:t>
      </w:r>
    </w:p>
    <w:p w:rsidR="00FE4971" w:rsidRPr="00895D2E" w:rsidRDefault="00FE4971" w:rsidP="007F22FC">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 xml:space="preserve">Тарифы на перемещение и хранение задержанных транспортных средств устанавливаются по результатам торгов (аукцион на понижение цены) по выбору исполнителя услуг. Начальной максимальной ценой таких торгов является базовый уровень тарифов, определенный органами регулирования в </w:t>
      </w:r>
      <w:proofErr w:type="gramStart"/>
      <w:r w:rsidRPr="00895D2E">
        <w:rPr>
          <w:rFonts w:ascii="Times New Roman" w:hAnsi="Times New Roman" w:cs="Times New Roman"/>
          <w:sz w:val="28"/>
          <w:szCs w:val="28"/>
        </w:rPr>
        <w:t>соответствии</w:t>
      </w:r>
      <w:proofErr w:type="gramEnd"/>
      <w:r w:rsidRPr="00895D2E">
        <w:rPr>
          <w:rFonts w:ascii="Times New Roman" w:hAnsi="Times New Roman" w:cs="Times New Roman"/>
          <w:sz w:val="28"/>
          <w:szCs w:val="28"/>
        </w:rPr>
        <w:t xml:space="preserve"> с положениями Методических указаний</w:t>
      </w:r>
      <w:r w:rsidR="00F0393E" w:rsidRPr="00895D2E">
        <w:rPr>
          <w:rFonts w:ascii="Times New Roman" w:hAnsi="Times New Roman" w:cs="Times New Roman"/>
          <w:sz w:val="28"/>
          <w:szCs w:val="28"/>
        </w:rPr>
        <w:t xml:space="preserve"> ФАС России</w:t>
      </w:r>
      <w:r w:rsidRPr="00895D2E">
        <w:rPr>
          <w:rFonts w:ascii="Times New Roman" w:hAnsi="Times New Roman" w:cs="Times New Roman"/>
          <w:sz w:val="28"/>
          <w:szCs w:val="28"/>
        </w:rPr>
        <w:t>.</w:t>
      </w:r>
    </w:p>
    <w:p w:rsidR="00FE4971" w:rsidRPr="00895D2E" w:rsidRDefault="00FE4971" w:rsidP="007F22FC">
      <w:pPr>
        <w:spacing w:after="0" w:line="240" w:lineRule="auto"/>
        <w:ind w:firstLine="709"/>
        <w:jc w:val="both"/>
        <w:rPr>
          <w:rFonts w:ascii="Times New Roman" w:hAnsi="Times New Roman" w:cs="Times New Roman"/>
          <w:sz w:val="28"/>
          <w:szCs w:val="28"/>
        </w:rPr>
      </w:pPr>
      <w:proofErr w:type="gramStart"/>
      <w:r w:rsidRPr="00895D2E">
        <w:rPr>
          <w:rFonts w:ascii="Times New Roman" w:hAnsi="Times New Roman" w:cs="Times New Roman"/>
          <w:sz w:val="28"/>
          <w:szCs w:val="28"/>
        </w:rPr>
        <w:t xml:space="preserve">По решению субъекта Российской Федерации тарифы </w:t>
      </w:r>
      <w:r w:rsidR="007F22FC" w:rsidRPr="00895D2E">
        <w:rPr>
          <w:rFonts w:ascii="Times New Roman" w:hAnsi="Times New Roman" w:cs="Times New Roman"/>
          <w:sz w:val="28"/>
          <w:szCs w:val="28"/>
        </w:rPr>
        <w:t xml:space="preserve">могут быть </w:t>
      </w:r>
      <w:r w:rsidRPr="00895D2E">
        <w:rPr>
          <w:rFonts w:ascii="Times New Roman" w:hAnsi="Times New Roman" w:cs="Times New Roman"/>
          <w:sz w:val="28"/>
          <w:szCs w:val="28"/>
        </w:rPr>
        <w:t>устан</w:t>
      </w:r>
      <w:r w:rsidR="007F22FC" w:rsidRPr="00895D2E">
        <w:rPr>
          <w:rFonts w:ascii="Times New Roman" w:hAnsi="Times New Roman" w:cs="Times New Roman"/>
          <w:sz w:val="28"/>
          <w:szCs w:val="28"/>
        </w:rPr>
        <w:t>овлены</w:t>
      </w:r>
      <w:r w:rsidRPr="00895D2E">
        <w:rPr>
          <w:rFonts w:ascii="Times New Roman" w:hAnsi="Times New Roman" w:cs="Times New Roman"/>
          <w:sz w:val="28"/>
          <w:szCs w:val="28"/>
        </w:rPr>
        <w:t xml:space="preserve"> на уровне ниже определенных по результатам аукциона тарифов или базового уровня тарифов (в случае признания торгов несостоявшимися) при условии компенсации исполнителям услуг доходов, недополученных в результате установления таких тарифов, в случае, если </w:t>
      </w:r>
      <w:r w:rsidRPr="00895D2E">
        <w:rPr>
          <w:rFonts w:ascii="Times New Roman" w:hAnsi="Times New Roman" w:cs="Times New Roman"/>
          <w:sz w:val="28"/>
          <w:szCs w:val="28"/>
        </w:rPr>
        <w:lastRenderedPageBreak/>
        <w:t>такие тарифы будут установлены на уровне ниже экономически обоснованных расходов (затрат) исполнителей услуг.</w:t>
      </w:r>
      <w:proofErr w:type="gramEnd"/>
    </w:p>
    <w:p w:rsidR="00D50733" w:rsidRPr="00895D2E" w:rsidRDefault="00D50733" w:rsidP="007F22FC">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В Приморском крае в указанной сфере действует Закон Приморского края от 23 июля 2012 года № 73-КЗ "О порядке перемещения задержанных транспортных средств на специализированную стоянку, их хранения, оплаты расходов на перемещение и хранение, возврата транспортных средств в Приморском крае".</w:t>
      </w:r>
    </w:p>
    <w:p w:rsidR="00D50733" w:rsidRPr="00895D2E" w:rsidRDefault="00D50733" w:rsidP="007F22FC">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 xml:space="preserve">В целях его приведения с изменившимся федеральным законодательством приняты </w:t>
      </w:r>
      <w:r w:rsidR="00CA3B06" w:rsidRPr="00895D2E">
        <w:rPr>
          <w:rFonts w:ascii="Times New Roman" w:hAnsi="Times New Roman" w:cs="Times New Roman"/>
          <w:sz w:val="28"/>
          <w:szCs w:val="28"/>
        </w:rPr>
        <w:t>два</w:t>
      </w:r>
      <w:r w:rsidR="00B74FBA" w:rsidRPr="00895D2E">
        <w:rPr>
          <w:rFonts w:ascii="Times New Roman" w:hAnsi="Times New Roman" w:cs="Times New Roman"/>
          <w:sz w:val="28"/>
          <w:szCs w:val="28"/>
        </w:rPr>
        <w:t xml:space="preserve"> </w:t>
      </w:r>
      <w:r w:rsidRPr="00895D2E">
        <w:rPr>
          <w:rFonts w:ascii="Times New Roman" w:hAnsi="Times New Roman" w:cs="Times New Roman"/>
          <w:sz w:val="28"/>
          <w:szCs w:val="28"/>
        </w:rPr>
        <w:t>Закон</w:t>
      </w:r>
      <w:r w:rsidR="00CA3B06" w:rsidRPr="00895D2E">
        <w:rPr>
          <w:rFonts w:ascii="Times New Roman" w:hAnsi="Times New Roman" w:cs="Times New Roman"/>
          <w:sz w:val="28"/>
          <w:szCs w:val="28"/>
        </w:rPr>
        <w:t>а</w:t>
      </w:r>
      <w:r w:rsidRPr="00895D2E">
        <w:rPr>
          <w:rFonts w:ascii="Times New Roman" w:hAnsi="Times New Roman" w:cs="Times New Roman"/>
          <w:sz w:val="28"/>
          <w:szCs w:val="28"/>
        </w:rPr>
        <w:t xml:space="preserve"> Приморского края</w:t>
      </w:r>
      <w:r w:rsidR="00B74FBA" w:rsidRPr="00895D2E">
        <w:rPr>
          <w:rFonts w:ascii="Times New Roman" w:hAnsi="Times New Roman" w:cs="Times New Roman"/>
          <w:sz w:val="28"/>
          <w:szCs w:val="28"/>
        </w:rPr>
        <w:t>.</w:t>
      </w:r>
    </w:p>
    <w:p w:rsidR="00D50733" w:rsidRPr="00895D2E" w:rsidRDefault="00B74FBA" w:rsidP="007F22FC">
      <w:pPr>
        <w:spacing w:after="0" w:line="240" w:lineRule="auto"/>
        <w:ind w:firstLine="709"/>
        <w:jc w:val="both"/>
        <w:rPr>
          <w:rFonts w:ascii="Times New Roman" w:hAnsi="Times New Roman" w:cs="Times New Roman"/>
          <w:sz w:val="28"/>
          <w:szCs w:val="28"/>
        </w:rPr>
      </w:pPr>
      <w:proofErr w:type="gramStart"/>
      <w:r w:rsidRPr="00895D2E">
        <w:rPr>
          <w:rFonts w:ascii="Times New Roman" w:hAnsi="Times New Roman" w:cs="Times New Roman"/>
          <w:sz w:val="28"/>
          <w:szCs w:val="28"/>
        </w:rPr>
        <w:t xml:space="preserve">Так, Закон Приморского края </w:t>
      </w:r>
      <w:r w:rsidR="00D50733" w:rsidRPr="00895D2E">
        <w:rPr>
          <w:rFonts w:ascii="Times New Roman" w:hAnsi="Times New Roman" w:cs="Times New Roman"/>
          <w:sz w:val="28"/>
          <w:szCs w:val="28"/>
        </w:rPr>
        <w:t>от 25 июля 2016 года № 876-КЗ "О внесении изменений в Закон Приморского края "О порядке перемещения задержанных транспортных средств на специализированную стоянку, их хранения, оплаты расходов на перемещение и хранение, возврата транспортных средств в Приморском крае"</w:t>
      </w:r>
      <w:r w:rsidRPr="00895D2E">
        <w:rPr>
          <w:rFonts w:ascii="Times New Roman" w:hAnsi="Times New Roman" w:cs="Times New Roman"/>
          <w:sz w:val="28"/>
          <w:szCs w:val="28"/>
        </w:rPr>
        <w:t xml:space="preserve"> закрепляет </w:t>
      </w:r>
      <w:r w:rsidR="005731E0" w:rsidRPr="00895D2E">
        <w:rPr>
          <w:rFonts w:ascii="Times New Roman" w:hAnsi="Times New Roman" w:cs="Times New Roman"/>
          <w:sz w:val="28"/>
          <w:szCs w:val="28"/>
        </w:rPr>
        <w:t xml:space="preserve">полномочие </w:t>
      </w:r>
      <w:r w:rsidRPr="00895D2E">
        <w:rPr>
          <w:rFonts w:ascii="Times New Roman" w:hAnsi="Times New Roman" w:cs="Times New Roman"/>
          <w:sz w:val="28"/>
          <w:szCs w:val="28"/>
        </w:rPr>
        <w:t>уполномоченн</w:t>
      </w:r>
      <w:r w:rsidR="005731E0" w:rsidRPr="00895D2E">
        <w:rPr>
          <w:rFonts w:ascii="Times New Roman" w:hAnsi="Times New Roman" w:cs="Times New Roman"/>
          <w:sz w:val="28"/>
          <w:szCs w:val="28"/>
        </w:rPr>
        <w:t>ого</w:t>
      </w:r>
      <w:r w:rsidRPr="00895D2E">
        <w:rPr>
          <w:rFonts w:ascii="Times New Roman" w:hAnsi="Times New Roman" w:cs="Times New Roman"/>
          <w:sz w:val="28"/>
          <w:szCs w:val="28"/>
        </w:rPr>
        <w:t xml:space="preserve"> орган</w:t>
      </w:r>
      <w:r w:rsidR="005731E0" w:rsidRPr="00895D2E">
        <w:rPr>
          <w:rFonts w:ascii="Times New Roman" w:hAnsi="Times New Roman" w:cs="Times New Roman"/>
          <w:sz w:val="28"/>
          <w:szCs w:val="28"/>
        </w:rPr>
        <w:t>а</w:t>
      </w:r>
      <w:r w:rsidRPr="00895D2E">
        <w:rPr>
          <w:rFonts w:ascii="Times New Roman" w:hAnsi="Times New Roman" w:cs="Times New Roman"/>
          <w:sz w:val="28"/>
          <w:szCs w:val="28"/>
        </w:rPr>
        <w:t xml:space="preserve"> в сфере регулирования тарифов </w:t>
      </w:r>
      <w:r w:rsidR="005731E0" w:rsidRPr="00895D2E">
        <w:rPr>
          <w:rFonts w:ascii="Times New Roman" w:hAnsi="Times New Roman" w:cs="Times New Roman"/>
          <w:sz w:val="28"/>
          <w:szCs w:val="28"/>
        </w:rPr>
        <w:t xml:space="preserve">по установлению </w:t>
      </w:r>
      <w:r w:rsidRPr="00895D2E">
        <w:rPr>
          <w:rFonts w:ascii="Times New Roman" w:hAnsi="Times New Roman" w:cs="Times New Roman"/>
          <w:sz w:val="28"/>
          <w:szCs w:val="28"/>
        </w:rPr>
        <w:t>срока оплаты расходов уполномоченных организаций на перемещение и хранение задержанного</w:t>
      </w:r>
      <w:proofErr w:type="gramEnd"/>
      <w:r w:rsidRPr="00895D2E">
        <w:rPr>
          <w:rFonts w:ascii="Times New Roman" w:hAnsi="Times New Roman" w:cs="Times New Roman"/>
          <w:sz w:val="28"/>
          <w:szCs w:val="28"/>
        </w:rPr>
        <w:t xml:space="preserve"> транспортного средства, а также положения о возврате задержанного транспортного средства владельцу транспортного средства незамедлительно после устранения причин задержания.</w:t>
      </w:r>
    </w:p>
    <w:p w:rsidR="00CA3B06" w:rsidRPr="00895D2E" w:rsidRDefault="00CA3B06" w:rsidP="007F22FC">
      <w:pPr>
        <w:spacing w:after="0" w:line="240" w:lineRule="auto"/>
        <w:ind w:firstLine="709"/>
        <w:jc w:val="both"/>
        <w:rPr>
          <w:rFonts w:ascii="Times New Roman" w:hAnsi="Times New Roman" w:cs="Times New Roman"/>
          <w:sz w:val="28"/>
          <w:szCs w:val="28"/>
        </w:rPr>
      </w:pPr>
      <w:proofErr w:type="gramStart"/>
      <w:r w:rsidRPr="00895D2E">
        <w:rPr>
          <w:rFonts w:ascii="Times New Roman" w:hAnsi="Times New Roman" w:cs="Times New Roman"/>
          <w:sz w:val="28"/>
          <w:szCs w:val="28"/>
        </w:rPr>
        <w:t>Закон Приморского края от 5 июня 2017 года № 124-КЗ "О внесении изменений в Закон Приморского края "О порядке перемещения задержанных транспортных средств на специализированную стоянку, их хранения, оплаты расходов на перемещение и хранение, возврата транспортных средств в Приморском крае" установил, что тарифы на перемещение и хранение задержанных транспортных средств, сроки оплаты перемещения и хранения задержанных транспортных средств лицом, привлеченным к</w:t>
      </w:r>
      <w:proofErr w:type="gramEnd"/>
      <w:r w:rsidRPr="00895D2E">
        <w:rPr>
          <w:rFonts w:ascii="Times New Roman" w:hAnsi="Times New Roman" w:cs="Times New Roman"/>
          <w:sz w:val="28"/>
          <w:szCs w:val="28"/>
        </w:rPr>
        <w:t xml:space="preserve"> административной ответственности за административное правонарушение, повлекшее применение задержания транспортного средства, устанавливаются органом исполнительной власти Приморского края, уполномоченным осуществлять функции государственного регулирования тарифов (цен) на товары (услуги) в соответствии с законодательством Российской Федерации и региональный государственный контроль (надзор) за их применением.</w:t>
      </w:r>
    </w:p>
    <w:p w:rsidR="00CA3B06" w:rsidRPr="00895D2E" w:rsidRDefault="00CA3B06" w:rsidP="007F22FC">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 xml:space="preserve">Согласно указанному Закону Приморского края </w:t>
      </w:r>
      <w:r w:rsidR="00F0393E" w:rsidRPr="00895D2E">
        <w:rPr>
          <w:rFonts w:ascii="Times New Roman" w:hAnsi="Times New Roman" w:cs="Times New Roman"/>
          <w:sz w:val="28"/>
          <w:szCs w:val="28"/>
        </w:rPr>
        <w:t xml:space="preserve">с 1 января 2018 года </w:t>
      </w:r>
      <w:r w:rsidRPr="00895D2E">
        <w:rPr>
          <w:rFonts w:ascii="Times New Roman" w:hAnsi="Times New Roman" w:cs="Times New Roman"/>
          <w:sz w:val="28"/>
          <w:szCs w:val="28"/>
        </w:rPr>
        <w:t>тарифы на перемещение и хранение задержанных транспортных средств устанавливаются по результатам торгов по определению стоимости услуг по перемещению и хранению задержанных транспортных средств, проводимых в порядке, установленном Администрацией Приморского края.</w:t>
      </w:r>
    </w:p>
    <w:p w:rsidR="00B74FBA" w:rsidRPr="00895D2E" w:rsidRDefault="00CA3B06" w:rsidP="007F22FC">
      <w:pPr>
        <w:spacing w:after="0" w:line="240" w:lineRule="auto"/>
        <w:ind w:firstLine="709"/>
        <w:jc w:val="both"/>
        <w:rPr>
          <w:rFonts w:ascii="Times New Roman" w:hAnsi="Times New Roman" w:cs="Times New Roman"/>
          <w:sz w:val="28"/>
          <w:szCs w:val="28"/>
        </w:rPr>
      </w:pPr>
      <w:proofErr w:type="gramStart"/>
      <w:r w:rsidRPr="00895D2E">
        <w:rPr>
          <w:rFonts w:ascii="Times New Roman" w:hAnsi="Times New Roman" w:cs="Times New Roman"/>
          <w:sz w:val="28"/>
          <w:szCs w:val="28"/>
        </w:rPr>
        <w:t xml:space="preserve">В целях совершенствования правового регулирования отношений в сфере перемещения и хранения задержанных транспортных средств </w:t>
      </w:r>
      <w:r w:rsidR="00B74FBA" w:rsidRPr="00895D2E">
        <w:rPr>
          <w:rFonts w:ascii="Times New Roman" w:hAnsi="Times New Roman" w:cs="Times New Roman"/>
          <w:sz w:val="28"/>
          <w:szCs w:val="28"/>
        </w:rPr>
        <w:t>Закон</w:t>
      </w:r>
      <w:r w:rsidRPr="00895D2E">
        <w:rPr>
          <w:rFonts w:ascii="Times New Roman" w:hAnsi="Times New Roman" w:cs="Times New Roman"/>
          <w:sz w:val="28"/>
          <w:szCs w:val="28"/>
        </w:rPr>
        <w:t>ом</w:t>
      </w:r>
      <w:r w:rsidR="00B74FBA" w:rsidRPr="00895D2E">
        <w:rPr>
          <w:rFonts w:ascii="Times New Roman" w:hAnsi="Times New Roman" w:cs="Times New Roman"/>
          <w:sz w:val="28"/>
          <w:szCs w:val="28"/>
        </w:rPr>
        <w:t xml:space="preserve"> Приморского края от </w:t>
      </w:r>
      <w:r w:rsidRPr="00895D2E">
        <w:rPr>
          <w:rFonts w:ascii="Times New Roman" w:hAnsi="Times New Roman" w:cs="Times New Roman"/>
          <w:sz w:val="28"/>
          <w:szCs w:val="28"/>
        </w:rPr>
        <w:t>1 декабря 2016 года №</w:t>
      </w:r>
      <w:r w:rsidR="00B74FBA" w:rsidRPr="00895D2E">
        <w:rPr>
          <w:rFonts w:ascii="Times New Roman" w:hAnsi="Times New Roman" w:cs="Times New Roman"/>
          <w:sz w:val="28"/>
          <w:szCs w:val="28"/>
        </w:rPr>
        <w:t xml:space="preserve"> 40-КЗ "О внесении изменений в отдельные законодательные акты Приморского края по вопросам перемещения задержанных транспортных средств на специализированную стоянку, их хранения, оплаты расходов на перемещение и хранение, возврата </w:t>
      </w:r>
      <w:r w:rsidR="00B74FBA" w:rsidRPr="00895D2E">
        <w:rPr>
          <w:rFonts w:ascii="Times New Roman" w:hAnsi="Times New Roman" w:cs="Times New Roman"/>
          <w:sz w:val="28"/>
          <w:szCs w:val="28"/>
        </w:rPr>
        <w:lastRenderedPageBreak/>
        <w:t>транспортных средств в Приморском крае" закреплено определение понятия "перемещение задержанного</w:t>
      </w:r>
      <w:proofErr w:type="gramEnd"/>
      <w:r w:rsidR="00B74FBA" w:rsidRPr="00895D2E">
        <w:rPr>
          <w:rFonts w:ascii="Times New Roman" w:hAnsi="Times New Roman" w:cs="Times New Roman"/>
          <w:sz w:val="28"/>
          <w:szCs w:val="28"/>
        </w:rPr>
        <w:t xml:space="preserve"> транспортного средства". </w:t>
      </w:r>
    </w:p>
    <w:p w:rsidR="00CA3B06" w:rsidRPr="00895D2E" w:rsidRDefault="00B74FBA" w:rsidP="00CA3B06">
      <w:pPr>
        <w:spacing w:after="0" w:line="240" w:lineRule="auto"/>
        <w:ind w:firstLine="709"/>
        <w:jc w:val="both"/>
        <w:rPr>
          <w:rFonts w:ascii="Times New Roman" w:hAnsi="Times New Roman" w:cs="Times New Roman"/>
          <w:sz w:val="28"/>
          <w:szCs w:val="28"/>
        </w:rPr>
      </w:pPr>
      <w:proofErr w:type="gramStart"/>
      <w:r w:rsidRPr="00895D2E">
        <w:rPr>
          <w:rFonts w:ascii="Times New Roman" w:hAnsi="Times New Roman" w:cs="Times New Roman"/>
          <w:sz w:val="28"/>
          <w:szCs w:val="28"/>
        </w:rPr>
        <w:t xml:space="preserve">В связи с установлением </w:t>
      </w:r>
      <w:r w:rsidR="00CA3B06" w:rsidRPr="00895D2E">
        <w:rPr>
          <w:rFonts w:ascii="Times New Roman" w:hAnsi="Times New Roman" w:cs="Times New Roman"/>
          <w:sz w:val="28"/>
          <w:szCs w:val="28"/>
        </w:rPr>
        <w:t xml:space="preserve">указанным Законом Приморского края </w:t>
      </w:r>
      <w:r w:rsidRPr="00895D2E">
        <w:rPr>
          <w:rFonts w:ascii="Times New Roman" w:hAnsi="Times New Roman" w:cs="Times New Roman"/>
          <w:sz w:val="28"/>
          <w:szCs w:val="28"/>
        </w:rPr>
        <w:t>административной ответственности за нарушение порядка перемещения задержанных транспортных средств на специализированную стоянку, их хранения, возврата транспортных средств Закон Приморского края "О порядке перемещения задержанных транспортных средств на специализированную стоянку, их хранения, оплаты расходов на перемещение и хранение, возврата транспортных средств в Приморском крае"</w:t>
      </w:r>
      <w:r w:rsidR="00CA3B06" w:rsidRPr="00895D2E">
        <w:rPr>
          <w:rFonts w:ascii="Times New Roman" w:hAnsi="Times New Roman" w:cs="Times New Roman"/>
          <w:sz w:val="28"/>
          <w:szCs w:val="28"/>
        </w:rPr>
        <w:t xml:space="preserve"> </w:t>
      </w:r>
      <w:r w:rsidR="0094762E" w:rsidRPr="00895D2E">
        <w:rPr>
          <w:rFonts w:ascii="Times New Roman" w:hAnsi="Times New Roman" w:cs="Times New Roman"/>
          <w:sz w:val="28"/>
          <w:szCs w:val="28"/>
        </w:rPr>
        <w:t xml:space="preserve">также </w:t>
      </w:r>
      <w:r w:rsidR="00CA3B06" w:rsidRPr="00895D2E">
        <w:rPr>
          <w:rFonts w:ascii="Times New Roman" w:hAnsi="Times New Roman" w:cs="Times New Roman"/>
          <w:sz w:val="28"/>
          <w:szCs w:val="28"/>
        </w:rPr>
        <w:t>дополнен статьей, согласно которой нарушение требований данного Закона</w:t>
      </w:r>
      <w:proofErr w:type="gramEnd"/>
      <w:r w:rsidR="00CA3B06" w:rsidRPr="00895D2E">
        <w:rPr>
          <w:rFonts w:ascii="Times New Roman" w:hAnsi="Times New Roman" w:cs="Times New Roman"/>
          <w:sz w:val="28"/>
          <w:szCs w:val="28"/>
        </w:rPr>
        <w:t xml:space="preserve"> влечет ответственность в </w:t>
      </w:r>
      <w:proofErr w:type="gramStart"/>
      <w:r w:rsidR="00CA3B06" w:rsidRPr="00895D2E">
        <w:rPr>
          <w:rFonts w:ascii="Times New Roman" w:hAnsi="Times New Roman" w:cs="Times New Roman"/>
          <w:sz w:val="28"/>
          <w:szCs w:val="28"/>
        </w:rPr>
        <w:t>соответствии</w:t>
      </w:r>
      <w:proofErr w:type="gramEnd"/>
      <w:r w:rsidR="00CA3B06" w:rsidRPr="00895D2E">
        <w:rPr>
          <w:rFonts w:ascii="Times New Roman" w:hAnsi="Times New Roman" w:cs="Times New Roman"/>
          <w:sz w:val="28"/>
          <w:szCs w:val="28"/>
        </w:rPr>
        <w:t xml:space="preserve"> с федеральным законодательством и законодательством Приморского края. </w:t>
      </w:r>
    </w:p>
    <w:p w:rsidR="00CA3B06" w:rsidRPr="00895D2E" w:rsidRDefault="00CA3B06" w:rsidP="00CA3B06">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В целях реализации Закона Приморского края "О порядке перемещения задержанных транспортных средств на специализированную стоянку, их хранения, оплаты расходов на перемещение и хранение, возврата транспортных средств в Приморском крае" приняты следующие подзаконные нормативные правовые акты Приморского края:</w:t>
      </w:r>
    </w:p>
    <w:p w:rsidR="00CA3B06" w:rsidRPr="00895D2E" w:rsidRDefault="00C34D37" w:rsidP="00CA3B06">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 xml:space="preserve">постановление Администрации Приморского края от </w:t>
      </w:r>
      <w:r w:rsidR="005731E0" w:rsidRPr="00895D2E">
        <w:rPr>
          <w:rFonts w:ascii="Times New Roman" w:hAnsi="Times New Roman" w:cs="Times New Roman"/>
          <w:sz w:val="28"/>
          <w:szCs w:val="28"/>
        </w:rPr>
        <w:t>11 сентября                  2012 года №</w:t>
      </w:r>
      <w:r w:rsidRPr="00895D2E">
        <w:rPr>
          <w:rFonts w:ascii="Times New Roman" w:hAnsi="Times New Roman" w:cs="Times New Roman"/>
          <w:sz w:val="28"/>
          <w:szCs w:val="28"/>
        </w:rPr>
        <w:t xml:space="preserve"> 243-па "Об утверждении Порядка проведения проверки юридических лиц и индивидуальных предпринимателей на соответствие требованиям к организации деятельности по перемещению и (или) хранению и возврату задержанных транспортных средств"</w:t>
      </w:r>
      <w:r w:rsidR="005731E0" w:rsidRPr="00895D2E">
        <w:rPr>
          <w:rFonts w:ascii="Times New Roman" w:hAnsi="Times New Roman" w:cs="Times New Roman"/>
          <w:sz w:val="28"/>
          <w:szCs w:val="28"/>
        </w:rPr>
        <w:t>;</w:t>
      </w:r>
    </w:p>
    <w:p w:rsidR="00C34D37" w:rsidRPr="00895D2E" w:rsidRDefault="00C34D37" w:rsidP="00CA3B06">
      <w:pPr>
        <w:spacing w:after="0" w:line="240" w:lineRule="auto"/>
        <w:ind w:firstLine="709"/>
        <w:jc w:val="both"/>
        <w:rPr>
          <w:rFonts w:ascii="Times New Roman" w:hAnsi="Times New Roman" w:cs="Times New Roman"/>
          <w:sz w:val="28"/>
          <w:szCs w:val="28"/>
        </w:rPr>
      </w:pPr>
      <w:proofErr w:type="gramStart"/>
      <w:r w:rsidRPr="00895D2E">
        <w:rPr>
          <w:rFonts w:ascii="Times New Roman" w:hAnsi="Times New Roman" w:cs="Times New Roman"/>
          <w:sz w:val="28"/>
          <w:szCs w:val="28"/>
        </w:rPr>
        <w:t xml:space="preserve">приказ департамента промышленности и транспорта Приморского края от </w:t>
      </w:r>
      <w:r w:rsidR="005731E0" w:rsidRPr="00895D2E">
        <w:rPr>
          <w:rFonts w:ascii="Times New Roman" w:hAnsi="Times New Roman" w:cs="Times New Roman"/>
          <w:sz w:val="28"/>
          <w:szCs w:val="28"/>
        </w:rPr>
        <w:t>15 марта 2013 года №</w:t>
      </w:r>
      <w:r w:rsidRPr="00895D2E">
        <w:rPr>
          <w:rFonts w:ascii="Times New Roman" w:hAnsi="Times New Roman" w:cs="Times New Roman"/>
          <w:sz w:val="28"/>
          <w:szCs w:val="28"/>
        </w:rPr>
        <w:t xml:space="preserve"> 41 "Об утверждении Административного регламента предоставления департаментом транспорта и дорожного хозяйства Приморского края государственной услуги "Внесение юридических лиц и индивидуальных предпринимателей в реестр юридических лиц и индивидуальных предпринимателей, предоставляющих на территории муниципальных районов и городских округов услуги по перемещению задержанных транспортных средств на специализированные стоянки и (или) хранению</w:t>
      </w:r>
      <w:proofErr w:type="gramEnd"/>
      <w:r w:rsidRPr="00895D2E">
        <w:rPr>
          <w:rFonts w:ascii="Times New Roman" w:hAnsi="Times New Roman" w:cs="Times New Roman"/>
          <w:sz w:val="28"/>
          <w:szCs w:val="28"/>
        </w:rPr>
        <w:t xml:space="preserve"> задержанных транспортных средств на специализированных стоянках и их возврату"</w:t>
      </w:r>
      <w:r w:rsidR="005731E0" w:rsidRPr="00895D2E">
        <w:rPr>
          <w:rFonts w:ascii="Times New Roman" w:hAnsi="Times New Roman" w:cs="Times New Roman"/>
          <w:sz w:val="28"/>
          <w:szCs w:val="28"/>
        </w:rPr>
        <w:t>;</w:t>
      </w:r>
    </w:p>
    <w:p w:rsidR="00C34D37" w:rsidRPr="00895D2E" w:rsidRDefault="00C34D37" w:rsidP="00CA3B06">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 xml:space="preserve">постановление департамента по тарифам Приморского края от </w:t>
      </w:r>
      <w:r w:rsidR="005731E0" w:rsidRPr="00895D2E">
        <w:rPr>
          <w:rFonts w:ascii="Times New Roman" w:hAnsi="Times New Roman" w:cs="Times New Roman"/>
          <w:sz w:val="28"/>
          <w:szCs w:val="28"/>
        </w:rPr>
        <w:t>26 июля 2012 года №</w:t>
      </w:r>
      <w:r w:rsidRPr="00895D2E">
        <w:rPr>
          <w:rFonts w:ascii="Times New Roman" w:hAnsi="Times New Roman" w:cs="Times New Roman"/>
          <w:sz w:val="28"/>
          <w:szCs w:val="28"/>
        </w:rPr>
        <w:t xml:space="preserve"> 38/1 "Об утверждении платы за перемещение задержанных транспортных средств и их хранение на специализированной стоянке в Приморском крае"</w:t>
      </w:r>
      <w:r w:rsidR="005731E0" w:rsidRPr="00895D2E">
        <w:rPr>
          <w:rFonts w:ascii="Times New Roman" w:hAnsi="Times New Roman" w:cs="Times New Roman"/>
          <w:sz w:val="28"/>
          <w:szCs w:val="28"/>
        </w:rPr>
        <w:t>;</w:t>
      </w:r>
    </w:p>
    <w:p w:rsidR="00C34D37" w:rsidRPr="00895D2E" w:rsidRDefault="00C34D37" w:rsidP="00CA3B06">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 xml:space="preserve">постановление департамента по тарифам Приморского края от </w:t>
      </w:r>
      <w:r w:rsidR="005731E0" w:rsidRPr="00895D2E">
        <w:rPr>
          <w:rFonts w:ascii="Times New Roman" w:hAnsi="Times New Roman" w:cs="Times New Roman"/>
          <w:sz w:val="28"/>
          <w:szCs w:val="28"/>
        </w:rPr>
        <w:t>30 июля 2014 года №</w:t>
      </w:r>
      <w:r w:rsidRPr="00895D2E">
        <w:rPr>
          <w:rFonts w:ascii="Times New Roman" w:hAnsi="Times New Roman" w:cs="Times New Roman"/>
          <w:sz w:val="28"/>
          <w:szCs w:val="28"/>
        </w:rPr>
        <w:t xml:space="preserve"> 33/10 "Об утверждении платы за перемещение задержанных маломерных судов и их хранение на специализированной стоянке в Приморском крае".</w:t>
      </w:r>
    </w:p>
    <w:p w:rsidR="00352E3B" w:rsidRPr="00895D2E" w:rsidRDefault="00352E3B" w:rsidP="00CA3B06">
      <w:pPr>
        <w:spacing w:after="0" w:line="240" w:lineRule="auto"/>
        <w:ind w:firstLine="709"/>
        <w:jc w:val="both"/>
        <w:rPr>
          <w:rFonts w:ascii="Times New Roman" w:hAnsi="Times New Roman" w:cs="Times New Roman"/>
          <w:sz w:val="28"/>
          <w:szCs w:val="28"/>
        </w:rPr>
      </w:pPr>
      <w:proofErr w:type="gramStart"/>
      <w:r w:rsidRPr="00895D2E">
        <w:rPr>
          <w:rFonts w:ascii="Times New Roman" w:hAnsi="Times New Roman" w:cs="Times New Roman"/>
          <w:sz w:val="28"/>
          <w:szCs w:val="28"/>
        </w:rPr>
        <w:t>В 2016 году в постановлени</w:t>
      </w:r>
      <w:r w:rsidR="004D7FCF" w:rsidRPr="00895D2E">
        <w:rPr>
          <w:rFonts w:ascii="Times New Roman" w:hAnsi="Times New Roman" w:cs="Times New Roman"/>
          <w:sz w:val="28"/>
          <w:szCs w:val="28"/>
        </w:rPr>
        <w:t>я</w:t>
      </w:r>
      <w:r w:rsidRPr="00895D2E">
        <w:rPr>
          <w:rFonts w:ascii="Times New Roman" w:hAnsi="Times New Roman" w:cs="Times New Roman"/>
          <w:sz w:val="28"/>
          <w:szCs w:val="28"/>
        </w:rPr>
        <w:t xml:space="preserve"> департамента по тарифам Приморского края "Об утверждении платы за перемещение задержанных транспортных средств и их хранение на специализированной стоянке в Приморском крае" </w:t>
      </w:r>
      <w:r w:rsidR="004D7FCF" w:rsidRPr="00895D2E">
        <w:rPr>
          <w:rFonts w:ascii="Times New Roman" w:hAnsi="Times New Roman" w:cs="Times New Roman"/>
          <w:sz w:val="28"/>
          <w:szCs w:val="28"/>
        </w:rPr>
        <w:t xml:space="preserve">и "Об утверждении платы за перемещение задержанных маломерных судов и </w:t>
      </w:r>
      <w:r w:rsidR="004D7FCF" w:rsidRPr="00895D2E">
        <w:rPr>
          <w:rFonts w:ascii="Times New Roman" w:hAnsi="Times New Roman" w:cs="Times New Roman"/>
          <w:sz w:val="28"/>
          <w:szCs w:val="28"/>
        </w:rPr>
        <w:lastRenderedPageBreak/>
        <w:t xml:space="preserve">их хранение на специализированной стоянке в Приморском крае" </w:t>
      </w:r>
      <w:r w:rsidRPr="00895D2E">
        <w:rPr>
          <w:rFonts w:ascii="Times New Roman" w:hAnsi="Times New Roman" w:cs="Times New Roman"/>
          <w:sz w:val="28"/>
          <w:szCs w:val="28"/>
        </w:rPr>
        <w:t>внесены изменения, в соответствии с которыми предельный срок оплаты (отсрочки оплаты) расходов исполнителя услуг за</w:t>
      </w:r>
      <w:proofErr w:type="gramEnd"/>
      <w:r w:rsidRPr="00895D2E">
        <w:rPr>
          <w:rFonts w:ascii="Times New Roman" w:hAnsi="Times New Roman" w:cs="Times New Roman"/>
          <w:sz w:val="28"/>
          <w:szCs w:val="28"/>
        </w:rPr>
        <w:t xml:space="preserve"> перемещение и хранение задержанных транспортных средств </w:t>
      </w:r>
      <w:r w:rsidR="004D7FCF" w:rsidRPr="00895D2E">
        <w:rPr>
          <w:rFonts w:ascii="Times New Roman" w:hAnsi="Times New Roman" w:cs="Times New Roman"/>
          <w:sz w:val="28"/>
          <w:szCs w:val="28"/>
        </w:rPr>
        <w:t xml:space="preserve">и маломерных </w:t>
      </w:r>
      <w:r w:rsidRPr="00895D2E">
        <w:rPr>
          <w:rFonts w:ascii="Times New Roman" w:hAnsi="Times New Roman" w:cs="Times New Roman"/>
          <w:sz w:val="28"/>
          <w:szCs w:val="28"/>
        </w:rPr>
        <w:t>составляет 60 дней со дня перемещения задержанного транспортного средства.</w:t>
      </w:r>
    </w:p>
    <w:p w:rsidR="00352E3B" w:rsidRPr="00895D2E" w:rsidRDefault="00352E3B" w:rsidP="00CA3B06">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Указанный срок соответствует Методическим указаниям ФАС России, согласно которым срок оплаты перемещения и хранения задержанных транспортных средств, определяемый субъектом Российской Федерации, не должен быть менее 30 дней со дня перемещения задержанного транспортного средства.</w:t>
      </w:r>
    </w:p>
    <w:p w:rsidR="00352E3B" w:rsidRPr="00895D2E" w:rsidRDefault="00352E3B" w:rsidP="00CA3B06">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 xml:space="preserve">Между тем в ходе мониторинга правоприменения Закона Приморского края "О порядке перемещения задержанных транспортных средств на специализированную стоянку, их хранения, оплаты расходов на перемещение и хранение, возврата транспортных средств в Приморском крае" поступило предложение ИП </w:t>
      </w:r>
      <w:proofErr w:type="spellStart"/>
      <w:r w:rsidRPr="00895D2E">
        <w:rPr>
          <w:rFonts w:ascii="Times New Roman" w:hAnsi="Times New Roman" w:cs="Times New Roman"/>
          <w:sz w:val="28"/>
          <w:szCs w:val="28"/>
        </w:rPr>
        <w:t>Курц</w:t>
      </w:r>
      <w:proofErr w:type="spellEnd"/>
      <w:r w:rsidRPr="00895D2E">
        <w:rPr>
          <w:rFonts w:ascii="Times New Roman" w:hAnsi="Times New Roman" w:cs="Times New Roman"/>
          <w:sz w:val="28"/>
          <w:szCs w:val="28"/>
        </w:rPr>
        <w:t xml:space="preserve"> Евгений Сергеевич, </w:t>
      </w:r>
      <w:r w:rsidR="00CC2FE6" w:rsidRPr="00895D2E">
        <w:rPr>
          <w:rFonts w:ascii="Times New Roman" w:hAnsi="Times New Roman" w:cs="Times New Roman"/>
          <w:sz w:val="28"/>
          <w:szCs w:val="28"/>
        </w:rPr>
        <w:t>предоставляющего услуги по перемещению задержанных транспортных средств на специализированные стоянки и (или) хранению задержанных транспортных средств на специализированных стоянках и их возврату, по установлению тридцатидневного срока оплаты.</w:t>
      </w:r>
    </w:p>
    <w:p w:rsidR="00CC2FE6" w:rsidRPr="00895D2E" w:rsidRDefault="00CC2FE6" w:rsidP="00CA3B06">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 xml:space="preserve">Учитывая, что указанное предложение ИП </w:t>
      </w:r>
      <w:proofErr w:type="spellStart"/>
      <w:r w:rsidRPr="00895D2E">
        <w:rPr>
          <w:rFonts w:ascii="Times New Roman" w:hAnsi="Times New Roman" w:cs="Times New Roman"/>
          <w:sz w:val="28"/>
          <w:szCs w:val="28"/>
        </w:rPr>
        <w:t>Курц</w:t>
      </w:r>
      <w:proofErr w:type="spellEnd"/>
      <w:r w:rsidRPr="00895D2E">
        <w:rPr>
          <w:rFonts w:ascii="Times New Roman" w:hAnsi="Times New Roman" w:cs="Times New Roman"/>
          <w:sz w:val="28"/>
          <w:szCs w:val="28"/>
        </w:rPr>
        <w:t xml:space="preserve"> Евгений Сергеевич не было аргументированным, полагаем возможным сохранение </w:t>
      </w:r>
      <w:r w:rsidR="001C210B" w:rsidRPr="00895D2E">
        <w:rPr>
          <w:rFonts w:ascii="Times New Roman" w:hAnsi="Times New Roman" w:cs="Times New Roman"/>
          <w:sz w:val="28"/>
          <w:szCs w:val="28"/>
        </w:rPr>
        <w:t xml:space="preserve">предельного </w:t>
      </w:r>
      <w:r w:rsidRPr="00895D2E">
        <w:rPr>
          <w:rFonts w:ascii="Times New Roman" w:hAnsi="Times New Roman" w:cs="Times New Roman"/>
          <w:sz w:val="28"/>
          <w:szCs w:val="28"/>
        </w:rPr>
        <w:t>шестидесятидневного срока оплаты, установленного департаментом по тарифам Приморского края.</w:t>
      </w:r>
    </w:p>
    <w:p w:rsidR="00C34D37" w:rsidRPr="00895D2E" w:rsidRDefault="00C34D37" w:rsidP="00D50733">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 xml:space="preserve">В целях исключения правовой неопределенности ФАС России разъяснил применение отдельных положений Методических указаний </w:t>
      </w:r>
      <w:r w:rsidR="00CC2FE6" w:rsidRPr="00895D2E">
        <w:rPr>
          <w:rFonts w:ascii="Times New Roman" w:hAnsi="Times New Roman" w:cs="Times New Roman"/>
          <w:sz w:val="28"/>
          <w:szCs w:val="28"/>
        </w:rPr>
        <w:t xml:space="preserve">ФАС России </w:t>
      </w:r>
      <w:r w:rsidRPr="00895D2E">
        <w:rPr>
          <w:rFonts w:ascii="Times New Roman" w:hAnsi="Times New Roman" w:cs="Times New Roman"/>
          <w:sz w:val="28"/>
          <w:szCs w:val="28"/>
        </w:rPr>
        <w:t>в письме от 6 декабря 2016 года № СП/84437/16.</w:t>
      </w:r>
    </w:p>
    <w:p w:rsidR="00D50733" w:rsidRPr="00895D2E" w:rsidRDefault="007F22FC" w:rsidP="00D50733">
      <w:pPr>
        <w:spacing w:after="0" w:line="240" w:lineRule="auto"/>
        <w:ind w:firstLine="709"/>
        <w:jc w:val="both"/>
        <w:rPr>
          <w:rFonts w:ascii="Times New Roman" w:hAnsi="Times New Roman" w:cs="Times New Roman"/>
          <w:sz w:val="28"/>
          <w:szCs w:val="28"/>
        </w:rPr>
      </w:pPr>
      <w:proofErr w:type="gramStart"/>
      <w:r w:rsidRPr="00895D2E">
        <w:rPr>
          <w:rFonts w:ascii="Times New Roman" w:hAnsi="Times New Roman" w:cs="Times New Roman"/>
          <w:sz w:val="28"/>
          <w:szCs w:val="28"/>
        </w:rPr>
        <w:t xml:space="preserve">Так, </w:t>
      </w:r>
      <w:r w:rsidR="00D50733" w:rsidRPr="00895D2E">
        <w:rPr>
          <w:rFonts w:ascii="Times New Roman" w:hAnsi="Times New Roman" w:cs="Times New Roman"/>
          <w:sz w:val="28"/>
          <w:szCs w:val="28"/>
        </w:rPr>
        <w:t xml:space="preserve">согласно </w:t>
      </w:r>
      <w:r w:rsidRPr="00895D2E">
        <w:rPr>
          <w:rFonts w:ascii="Times New Roman" w:hAnsi="Times New Roman" w:cs="Times New Roman"/>
          <w:sz w:val="28"/>
          <w:szCs w:val="28"/>
        </w:rPr>
        <w:t xml:space="preserve">указанным разъяснениям Методических указаний </w:t>
      </w:r>
      <w:r w:rsidR="00CC2FE6" w:rsidRPr="00895D2E">
        <w:rPr>
          <w:rFonts w:ascii="Times New Roman" w:hAnsi="Times New Roman" w:cs="Times New Roman"/>
          <w:sz w:val="28"/>
          <w:szCs w:val="28"/>
        </w:rPr>
        <w:t xml:space="preserve">ФАС России </w:t>
      </w:r>
      <w:r w:rsidR="00D50733" w:rsidRPr="00895D2E">
        <w:rPr>
          <w:rFonts w:ascii="Times New Roman" w:hAnsi="Times New Roman" w:cs="Times New Roman"/>
          <w:sz w:val="28"/>
          <w:szCs w:val="28"/>
        </w:rPr>
        <w:t>с момента вступления в силу положений статьи 27.13 Кодекса Российской Федерации об административных правонарушениях лицо, привлеченное к административной ответственности за административное правонарушение, повлекшее применение задержания транспортного средства, должно оплачивать стоимость перемещения и хранения задержанного транспортного средства по тарифам, установленным в соответствии с Методическими указаниями</w:t>
      </w:r>
      <w:r w:rsidR="00CC2FE6" w:rsidRPr="00895D2E">
        <w:rPr>
          <w:rFonts w:ascii="Times New Roman" w:hAnsi="Times New Roman" w:cs="Times New Roman"/>
          <w:sz w:val="28"/>
          <w:szCs w:val="28"/>
        </w:rPr>
        <w:t xml:space="preserve"> ФАС России</w:t>
      </w:r>
      <w:r w:rsidR="00D50733" w:rsidRPr="00895D2E">
        <w:rPr>
          <w:rFonts w:ascii="Times New Roman" w:hAnsi="Times New Roman" w:cs="Times New Roman"/>
          <w:sz w:val="28"/>
          <w:szCs w:val="28"/>
        </w:rPr>
        <w:t>.</w:t>
      </w:r>
      <w:proofErr w:type="gramEnd"/>
    </w:p>
    <w:p w:rsidR="004C6A0A" w:rsidRPr="00895D2E" w:rsidRDefault="00D50733" w:rsidP="00D50733">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В связи с этим данные положения Кодекса Российской Федерации об административных правонарушениях являются основанием для пересмотра уполномоченными органами субъектов Российской Федерации ранее установленных тарифов на перемещение и хранение задержанных транспортных средств.</w:t>
      </w:r>
    </w:p>
    <w:p w:rsidR="00D50733" w:rsidRPr="00895D2E" w:rsidRDefault="00D50733" w:rsidP="00D50733">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 xml:space="preserve">Между тем до настоящего времени департаментом по тарифам Приморского </w:t>
      </w:r>
      <w:proofErr w:type="gramStart"/>
      <w:r w:rsidRPr="00895D2E">
        <w:rPr>
          <w:rFonts w:ascii="Times New Roman" w:hAnsi="Times New Roman" w:cs="Times New Roman"/>
          <w:sz w:val="28"/>
          <w:szCs w:val="28"/>
        </w:rPr>
        <w:t>края</w:t>
      </w:r>
      <w:proofErr w:type="gramEnd"/>
      <w:r w:rsidRPr="00895D2E">
        <w:rPr>
          <w:rFonts w:ascii="Times New Roman" w:hAnsi="Times New Roman" w:cs="Times New Roman"/>
          <w:sz w:val="28"/>
          <w:szCs w:val="28"/>
        </w:rPr>
        <w:t xml:space="preserve"> ранее установленные тарифы на перемещение и хранение задержанных транспортных средств не пересмотрены</w:t>
      </w:r>
      <w:r w:rsidR="00DA76A7" w:rsidRPr="00895D2E">
        <w:rPr>
          <w:rFonts w:ascii="Times New Roman" w:hAnsi="Times New Roman" w:cs="Times New Roman"/>
          <w:sz w:val="28"/>
          <w:szCs w:val="28"/>
        </w:rPr>
        <w:t xml:space="preserve"> в соответствии с Методическими указаниями ФАС России</w:t>
      </w:r>
      <w:r w:rsidRPr="00895D2E">
        <w:rPr>
          <w:rFonts w:ascii="Times New Roman" w:hAnsi="Times New Roman" w:cs="Times New Roman"/>
          <w:sz w:val="28"/>
          <w:szCs w:val="28"/>
        </w:rPr>
        <w:t>.</w:t>
      </w:r>
      <w:r w:rsidR="00D60965" w:rsidRPr="00895D2E">
        <w:rPr>
          <w:rFonts w:ascii="Times New Roman" w:hAnsi="Times New Roman" w:cs="Times New Roman"/>
          <w:sz w:val="28"/>
          <w:szCs w:val="28"/>
        </w:rPr>
        <w:t xml:space="preserve"> Также не определены базовые уровни тарифов, необходимые для дальнейшего установления</w:t>
      </w:r>
      <w:r w:rsidR="00D60965" w:rsidRPr="00895D2E">
        <w:t xml:space="preserve"> </w:t>
      </w:r>
      <w:r w:rsidR="00D60965" w:rsidRPr="00895D2E">
        <w:rPr>
          <w:rFonts w:ascii="Times New Roman" w:hAnsi="Times New Roman" w:cs="Times New Roman"/>
          <w:sz w:val="28"/>
          <w:szCs w:val="28"/>
        </w:rPr>
        <w:t xml:space="preserve">тарифов на </w:t>
      </w:r>
      <w:r w:rsidR="00D60965" w:rsidRPr="00895D2E">
        <w:rPr>
          <w:rFonts w:ascii="Times New Roman" w:hAnsi="Times New Roman" w:cs="Times New Roman"/>
          <w:sz w:val="28"/>
          <w:szCs w:val="28"/>
        </w:rPr>
        <w:lastRenderedPageBreak/>
        <w:t xml:space="preserve">перемещение и хранение задержанных транспортных средств по результатам торгов (аукцион на понижение цены) по выбору исполнителя услуг. </w:t>
      </w:r>
    </w:p>
    <w:p w:rsidR="00DA76A7" w:rsidRPr="00895D2E" w:rsidRDefault="00DA76A7" w:rsidP="00D50733">
      <w:pPr>
        <w:spacing w:after="0" w:line="240" w:lineRule="auto"/>
        <w:ind w:firstLine="709"/>
        <w:jc w:val="both"/>
        <w:rPr>
          <w:rFonts w:ascii="Times New Roman" w:hAnsi="Times New Roman" w:cs="Times New Roman"/>
          <w:sz w:val="28"/>
          <w:szCs w:val="28"/>
        </w:rPr>
      </w:pPr>
      <w:proofErr w:type="gramStart"/>
      <w:r w:rsidRPr="00895D2E">
        <w:rPr>
          <w:rFonts w:ascii="Times New Roman" w:hAnsi="Times New Roman" w:cs="Times New Roman"/>
          <w:sz w:val="28"/>
          <w:szCs w:val="28"/>
        </w:rPr>
        <w:t>Несоответствие установленных тарифов Методическим указаниям ФАС России и части 11 статьи 27.13 Кодекса Российской Федерации об административных правонарушениях уже послужило основанием для признания недействующими в судебном порядке приказов Комитета тарифов и цен правительства Еврейской автономной области от 28 ноября 2006 года № 26/1-п "Об установлении тарифов на хранение задержанных транспортных средств на территории Еврейской автономной области, за исключением муниципального образования</w:t>
      </w:r>
      <w:proofErr w:type="gramEnd"/>
      <w:r w:rsidRPr="00895D2E">
        <w:rPr>
          <w:rFonts w:ascii="Times New Roman" w:hAnsi="Times New Roman" w:cs="Times New Roman"/>
          <w:sz w:val="28"/>
          <w:szCs w:val="28"/>
        </w:rPr>
        <w:t xml:space="preserve"> "Город Биробиджан" и от 6 мая 2013 года               № 13/3-п "Об установлении тарифов на хранение задержанных транспортных средств на территории муниципального образования "Город Биробиджан" (о</w:t>
      </w:r>
      <w:r w:rsidR="002524F8" w:rsidRPr="00895D2E">
        <w:rPr>
          <w:rFonts w:ascii="Times New Roman" w:hAnsi="Times New Roman" w:cs="Times New Roman"/>
          <w:sz w:val="28"/>
          <w:szCs w:val="28"/>
        </w:rPr>
        <w:t xml:space="preserve">пределением Верховного Суда Российской Федерации от 28 сентября </w:t>
      </w:r>
      <w:r w:rsidRPr="00895D2E">
        <w:rPr>
          <w:rFonts w:ascii="Times New Roman" w:hAnsi="Times New Roman" w:cs="Times New Roman"/>
          <w:sz w:val="28"/>
          <w:szCs w:val="28"/>
        </w:rPr>
        <w:t xml:space="preserve">          </w:t>
      </w:r>
      <w:r w:rsidR="002524F8" w:rsidRPr="00895D2E">
        <w:rPr>
          <w:rFonts w:ascii="Times New Roman" w:hAnsi="Times New Roman" w:cs="Times New Roman"/>
          <w:sz w:val="28"/>
          <w:szCs w:val="28"/>
        </w:rPr>
        <w:t xml:space="preserve">2017 года № 65-АПГ17-4 </w:t>
      </w:r>
      <w:r w:rsidRPr="00895D2E">
        <w:rPr>
          <w:rFonts w:ascii="Times New Roman" w:hAnsi="Times New Roman" w:cs="Times New Roman"/>
          <w:sz w:val="28"/>
          <w:szCs w:val="28"/>
        </w:rPr>
        <w:t>соответствующее</w:t>
      </w:r>
      <w:r w:rsidR="002524F8" w:rsidRPr="00895D2E">
        <w:rPr>
          <w:rFonts w:ascii="Times New Roman" w:hAnsi="Times New Roman" w:cs="Times New Roman"/>
          <w:sz w:val="28"/>
          <w:szCs w:val="28"/>
        </w:rPr>
        <w:t xml:space="preserve"> </w:t>
      </w:r>
      <w:r w:rsidR="00546E71" w:rsidRPr="00895D2E">
        <w:rPr>
          <w:rFonts w:ascii="Times New Roman" w:hAnsi="Times New Roman" w:cs="Times New Roman"/>
          <w:sz w:val="28"/>
          <w:szCs w:val="28"/>
        </w:rPr>
        <w:t>решение суда Еврейской автономной области от 25 мая 2017 года</w:t>
      </w:r>
      <w:r w:rsidRPr="00895D2E">
        <w:rPr>
          <w:rFonts w:ascii="Times New Roman" w:hAnsi="Times New Roman" w:cs="Times New Roman"/>
          <w:sz w:val="28"/>
          <w:szCs w:val="28"/>
        </w:rPr>
        <w:t xml:space="preserve"> оставлено в силе).</w:t>
      </w:r>
      <w:r w:rsidR="00546E71" w:rsidRPr="00895D2E">
        <w:rPr>
          <w:rFonts w:ascii="Times New Roman" w:hAnsi="Times New Roman" w:cs="Times New Roman"/>
          <w:sz w:val="28"/>
          <w:szCs w:val="28"/>
        </w:rPr>
        <w:t xml:space="preserve"> </w:t>
      </w:r>
    </w:p>
    <w:p w:rsidR="00D50733" w:rsidRPr="00895D2E" w:rsidRDefault="00A81818" w:rsidP="00D50733">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Анализ законодательства Приморского края, регулирующего вопросы перемещения задержанных транспортных средств на специализированную стоянку, их хранения, возврата транспортных средств, показал, что оно нуждается в доработке.</w:t>
      </w:r>
    </w:p>
    <w:p w:rsidR="004C6A0A" w:rsidRPr="00895D2E" w:rsidRDefault="00446B92" w:rsidP="007F22FC">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1.</w:t>
      </w:r>
      <w:r w:rsidR="00EC3E10" w:rsidRPr="00895D2E">
        <w:rPr>
          <w:rFonts w:ascii="Times New Roman" w:hAnsi="Times New Roman" w:cs="Times New Roman"/>
          <w:sz w:val="28"/>
          <w:szCs w:val="28"/>
        </w:rPr>
        <w:t>С</w:t>
      </w:r>
      <w:r w:rsidR="00A81818" w:rsidRPr="00895D2E">
        <w:rPr>
          <w:rFonts w:ascii="Times New Roman" w:hAnsi="Times New Roman" w:cs="Times New Roman"/>
          <w:sz w:val="28"/>
          <w:szCs w:val="28"/>
        </w:rPr>
        <w:t xml:space="preserve"> 1 сентября 2016 года по тексту статьи 27.13 Кодекса Российской Федерации об административных правонарушениях т</w:t>
      </w:r>
      <w:r w:rsidR="004C6A0A" w:rsidRPr="00895D2E">
        <w:rPr>
          <w:rFonts w:ascii="Times New Roman" w:hAnsi="Times New Roman" w:cs="Times New Roman"/>
          <w:sz w:val="28"/>
          <w:szCs w:val="28"/>
        </w:rPr>
        <w:t xml:space="preserve">ермин "оплата </w:t>
      </w:r>
      <w:r w:rsidR="004C6A0A" w:rsidRPr="00895D2E">
        <w:rPr>
          <w:rFonts w:ascii="Times New Roman" w:hAnsi="Times New Roman" w:cs="Times New Roman"/>
          <w:sz w:val="28"/>
          <w:szCs w:val="28"/>
          <w:u w:val="single"/>
        </w:rPr>
        <w:t>расходов</w:t>
      </w:r>
      <w:r w:rsidR="004C6A0A" w:rsidRPr="00895D2E">
        <w:rPr>
          <w:rFonts w:ascii="Times New Roman" w:hAnsi="Times New Roman" w:cs="Times New Roman"/>
          <w:sz w:val="28"/>
          <w:szCs w:val="28"/>
        </w:rPr>
        <w:t xml:space="preserve"> на перемещение и хранение задержанного транспортного средства" заменен на термин "оплата </w:t>
      </w:r>
      <w:r w:rsidR="004C6A0A" w:rsidRPr="00895D2E">
        <w:rPr>
          <w:rFonts w:ascii="Times New Roman" w:hAnsi="Times New Roman" w:cs="Times New Roman"/>
          <w:sz w:val="28"/>
          <w:szCs w:val="28"/>
          <w:u w:val="single"/>
        </w:rPr>
        <w:t>стоимости</w:t>
      </w:r>
      <w:r w:rsidR="004C6A0A" w:rsidRPr="00895D2E">
        <w:rPr>
          <w:rFonts w:ascii="Times New Roman" w:hAnsi="Times New Roman" w:cs="Times New Roman"/>
          <w:sz w:val="28"/>
          <w:szCs w:val="28"/>
        </w:rPr>
        <w:t xml:space="preserve"> перемещения и хранения задержанного транспортного средства", </w:t>
      </w:r>
    </w:p>
    <w:p w:rsidR="004C6A0A" w:rsidRPr="00895D2E" w:rsidRDefault="00A81818" w:rsidP="007F22FC">
      <w:pPr>
        <w:spacing w:after="0" w:line="240" w:lineRule="auto"/>
        <w:ind w:firstLine="709"/>
        <w:jc w:val="both"/>
        <w:rPr>
          <w:rFonts w:ascii="Times New Roman" w:hAnsi="Times New Roman" w:cs="Times New Roman"/>
          <w:sz w:val="28"/>
          <w:szCs w:val="28"/>
        </w:rPr>
      </w:pPr>
      <w:proofErr w:type="gramStart"/>
      <w:r w:rsidRPr="00895D2E">
        <w:rPr>
          <w:rFonts w:ascii="Times New Roman" w:hAnsi="Times New Roman" w:cs="Times New Roman"/>
          <w:sz w:val="28"/>
          <w:szCs w:val="28"/>
        </w:rPr>
        <w:t>В соответствии с</w:t>
      </w:r>
      <w:r w:rsidR="004C6A0A" w:rsidRPr="00895D2E">
        <w:rPr>
          <w:rFonts w:ascii="Times New Roman" w:hAnsi="Times New Roman" w:cs="Times New Roman"/>
          <w:sz w:val="28"/>
          <w:szCs w:val="28"/>
        </w:rPr>
        <w:t xml:space="preserve"> действующей редакци</w:t>
      </w:r>
      <w:r w:rsidRPr="00895D2E">
        <w:rPr>
          <w:rFonts w:ascii="Times New Roman" w:hAnsi="Times New Roman" w:cs="Times New Roman"/>
          <w:sz w:val="28"/>
          <w:szCs w:val="28"/>
        </w:rPr>
        <w:t>ей</w:t>
      </w:r>
      <w:r w:rsidR="004C6A0A" w:rsidRPr="00895D2E">
        <w:rPr>
          <w:rFonts w:ascii="Times New Roman" w:hAnsi="Times New Roman" w:cs="Times New Roman"/>
          <w:sz w:val="28"/>
          <w:szCs w:val="28"/>
        </w:rPr>
        <w:t xml:space="preserve"> статьи 27.13 </w:t>
      </w:r>
      <w:r w:rsidRPr="00895D2E">
        <w:rPr>
          <w:rFonts w:ascii="Times New Roman" w:hAnsi="Times New Roman" w:cs="Times New Roman"/>
          <w:sz w:val="28"/>
          <w:szCs w:val="28"/>
        </w:rPr>
        <w:t>Кодекса Российской Федерации об административных правонарушениях</w:t>
      </w:r>
      <w:r w:rsidR="004C6A0A" w:rsidRPr="00895D2E">
        <w:rPr>
          <w:rFonts w:ascii="Times New Roman" w:hAnsi="Times New Roman" w:cs="Times New Roman"/>
          <w:sz w:val="28"/>
          <w:szCs w:val="28"/>
        </w:rPr>
        <w:t xml:space="preserve"> перемещение транспортных средств на специализированную стоянку, за исключением транспортных средств, указанных в части 9 данной статьи, их хранение и возврат владельцам, представителям владельцев или лицам, имеющим при себе документы, необходимые для управления данными транспортными средствами, оплата лицами, привлеченными к административной ответственности за административные правонарушения, повлекшие применение задержания</w:t>
      </w:r>
      <w:proofErr w:type="gramEnd"/>
      <w:r w:rsidR="004C6A0A" w:rsidRPr="00895D2E">
        <w:rPr>
          <w:rFonts w:ascii="Times New Roman" w:hAnsi="Times New Roman" w:cs="Times New Roman"/>
          <w:sz w:val="28"/>
          <w:szCs w:val="28"/>
        </w:rPr>
        <w:t xml:space="preserve"> транспортных средств, </w:t>
      </w:r>
      <w:r w:rsidR="004C6A0A" w:rsidRPr="00895D2E">
        <w:rPr>
          <w:rFonts w:ascii="Times New Roman" w:hAnsi="Times New Roman" w:cs="Times New Roman"/>
          <w:sz w:val="28"/>
          <w:szCs w:val="28"/>
          <w:u w:val="single"/>
        </w:rPr>
        <w:t>стоимости</w:t>
      </w:r>
      <w:r w:rsidR="004C6A0A" w:rsidRPr="00895D2E">
        <w:rPr>
          <w:rFonts w:ascii="Times New Roman" w:hAnsi="Times New Roman" w:cs="Times New Roman"/>
          <w:sz w:val="28"/>
          <w:szCs w:val="28"/>
        </w:rPr>
        <w:t xml:space="preserve"> перемещения и хранения задержанных транспортных средств осуществляются в порядке, устанавливаемом законами субъектов Российской Федерации.</w:t>
      </w:r>
    </w:p>
    <w:p w:rsidR="004C6A0A" w:rsidRPr="00895D2E" w:rsidRDefault="004C6A0A" w:rsidP="007F22FC">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Таким образом, необходимо внести советующие изменения не только по тексту Закона Приморского края</w:t>
      </w:r>
      <w:r w:rsidR="00A81818" w:rsidRPr="00895D2E">
        <w:rPr>
          <w:rFonts w:ascii="Times New Roman" w:hAnsi="Times New Roman" w:cs="Times New Roman"/>
          <w:sz w:val="28"/>
          <w:szCs w:val="28"/>
        </w:rPr>
        <w:t xml:space="preserve"> "О порядке перемещения задержанных транспортных средств на специализированную стоянку, их хранения, оплаты расходов на перемещение и хранение, возврата транспортных средств в Приморском крае"</w:t>
      </w:r>
      <w:r w:rsidRPr="00895D2E">
        <w:rPr>
          <w:rFonts w:ascii="Times New Roman" w:hAnsi="Times New Roman" w:cs="Times New Roman"/>
          <w:sz w:val="28"/>
          <w:szCs w:val="28"/>
        </w:rPr>
        <w:t>, но и в его наименование.</w:t>
      </w:r>
    </w:p>
    <w:p w:rsidR="00AF65F6" w:rsidRPr="00895D2E" w:rsidRDefault="00AF65F6" w:rsidP="007F22FC">
      <w:pPr>
        <w:spacing w:after="0" w:line="240" w:lineRule="auto"/>
        <w:ind w:firstLine="709"/>
        <w:jc w:val="both"/>
        <w:rPr>
          <w:rFonts w:ascii="Times New Roman" w:hAnsi="Times New Roman" w:cs="Times New Roman"/>
          <w:sz w:val="28"/>
          <w:szCs w:val="28"/>
        </w:rPr>
      </w:pPr>
      <w:proofErr w:type="gramStart"/>
      <w:r w:rsidRPr="00895D2E">
        <w:rPr>
          <w:rFonts w:ascii="Times New Roman" w:hAnsi="Times New Roman" w:cs="Times New Roman"/>
          <w:sz w:val="28"/>
          <w:szCs w:val="28"/>
        </w:rPr>
        <w:t xml:space="preserve">2.В соответствии с частью 1 статьи 4 Закона Приморского края "О порядке перемещения задержанных транспортных средств на специализированную стоянку, их хранения, оплаты расходов на перемещение </w:t>
      </w:r>
      <w:r w:rsidRPr="00895D2E">
        <w:rPr>
          <w:rFonts w:ascii="Times New Roman" w:hAnsi="Times New Roman" w:cs="Times New Roman"/>
          <w:sz w:val="28"/>
          <w:szCs w:val="28"/>
        </w:rPr>
        <w:lastRenderedPageBreak/>
        <w:t>и хранение, возврата транспортных средств в Приморском крае" задержанное транспортное средство подлежит перемещению на ближайшую специализированную стоянку для хранения по решению уполномоченного должностного лица о задержании транспортного средства при нарушениях правил эксплуатации транспортного средства</w:t>
      </w:r>
      <w:proofErr w:type="gramEnd"/>
      <w:r w:rsidRPr="00895D2E">
        <w:rPr>
          <w:rFonts w:ascii="Times New Roman" w:hAnsi="Times New Roman" w:cs="Times New Roman"/>
          <w:sz w:val="28"/>
          <w:szCs w:val="28"/>
        </w:rPr>
        <w:t xml:space="preserve"> и управления транспортным средством в </w:t>
      </w:r>
      <w:proofErr w:type="gramStart"/>
      <w:r w:rsidRPr="00895D2E">
        <w:rPr>
          <w:rFonts w:ascii="Times New Roman" w:hAnsi="Times New Roman" w:cs="Times New Roman"/>
          <w:sz w:val="28"/>
          <w:szCs w:val="28"/>
        </w:rPr>
        <w:t>случаях</w:t>
      </w:r>
      <w:proofErr w:type="gramEnd"/>
      <w:r w:rsidRPr="00895D2E">
        <w:rPr>
          <w:rFonts w:ascii="Times New Roman" w:hAnsi="Times New Roman" w:cs="Times New Roman"/>
          <w:sz w:val="28"/>
          <w:szCs w:val="28"/>
        </w:rPr>
        <w:t>, предусмотренных частью 1 статьи 27.13 Кодекса Российской Федерации об административных правонарушениях.</w:t>
      </w:r>
    </w:p>
    <w:p w:rsidR="00AF65F6" w:rsidRPr="00895D2E" w:rsidRDefault="00AF65F6" w:rsidP="007F22FC">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 xml:space="preserve">Между тем </w:t>
      </w:r>
      <w:r w:rsidR="00C5505C" w:rsidRPr="00895D2E">
        <w:rPr>
          <w:rFonts w:ascii="Times New Roman" w:hAnsi="Times New Roman" w:cs="Times New Roman"/>
          <w:sz w:val="28"/>
          <w:szCs w:val="28"/>
        </w:rPr>
        <w:t xml:space="preserve">в </w:t>
      </w:r>
      <w:r w:rsidRPr="00895D2E">
        <w:rPr>
          <w:rFonts w:ascii="Times New Roman" w:hAnsi="Times New Roman" w:cs="Times New Roman"/>
          <w:sz w:val="28"/>
          <w:szCs w:val="28"/>
        </w:rPr>
        <w:t xml:space="preserve">действующей редакции части 1 статьи 27.13 Кодекса Российской Федерации об административных правонарушениях </w:t>
      </w:r>
      <w:r w:rsidR="00C5505C" w:rsidRPr="00895D2E">
        <w:rPr>
          <w:rFonts w:ascii="Times New Roman" w:hAnsi="Times New Roman" w:cs="Times New Roman"/>
          <w:sz w:val="28"/>
          <w:szCs w:val="28"/>
        </w:rPr>
        <w:t xml:space="preserve">изменена формулировка, согласно которой </w:t>
      </w:r>
      <w:r w:rsidRPr="00895D2E">
        <w:rPr>
          <w:rFonts w:ascii="Times New Roman" w:hAnsi="Times New Roman" w:cs="Times New Roman"/>
          <w:sz w:val="28"/>
          <w:szCs w:val="28"/>
        </w:rPr>
        <w:t>задержание транспортного средства осуществляется не при нарушениях правил эксплуатации транспортного средства и управления транспортным средством, а в целях пресечения нарушений правил эксплуатации, использования транспортного средства и управления транспортным средством соответствующего вида.</w:t>
      </w:r>
    </w:p>
    <w:p w:rsidR="00995814" w:rsidRPr="00895D2E" w:rsidRDefault="007172E2" w:rsidP="007F22FC">
      <w:pPr>
        <w:spacing w:after="0" w:line="240" w:lineRule="auto"/>
        <w:ind w:firstLine="709"/>
        <w:jc w:val="both"/>
        <w:rPr>
          <w:rFonts w:ascii="Times New Roman" w:hAnsi="Times New Roman" w:cs="Times New Roman"/>
          <w:sz w:val="28"/>
          <w:szCs w:val="28"/>
        </w:rPr>
      </w:pPr>
      <w:proofErr w:type="gramStart"/>
      <w:r w:rsidRPr="00895D2E">
        <w:rPr>
          <w:rFonts w:ascii="Times New Roman" w:hAnsi="Times New Roman" w:cs="Times New Roman"/>
          <w:sz w:val="28"/>
          <w:szCs w:val="28"/>
        </w:rPr>
        <w:t>3</w:t>
      </w:r>
      <w:r w:rsidR="00EC3E10" w:rsidRPr="00895D2E">
        <w:rPr>
          <w:rFonts w:ascii="Times New Roman" w:hAnsi="Times New Roman" w:cs="Times New Roman"/>
          <w:sz w:val="28"/>
          <w:szCs w:val="28"/>
        </w:rPr>
        <w:t>.</w:t>
      </w:r>
      <w:r w:rsidR="00995814" w:rsidRPr="00895D2E">
        <w:rPr>
          <w:rFonts w:ascii="Times New Roman" w:hAnsi="Times New Roman" w:cs="Times New Roman"/>
          <w:sz w:val="28"/>
          <w:szCs w:val="28"/>
        </w:rPr>
        <w:t xml:space="preserve">Законом Приморского края от </w:t>
      </w:r>
      <w:r w:rsidR="00EC3E10" w:rsidRPr="00895D2E">
        <w:rPr>
          <w:rFonts w:ascii="Times New Roman" w:hAnsi="Times New Roman" w:cs="Times New Roman"/>
          <w:sz w:val="28"/>
          <w:szCs w:val="28"/>
        </w:rPr>
        <w:t>5 марта 2014 года №</w:t>
      </w:r>
      <w:r w:rsidR="00995814" w:rsidRPr="00895D2E">
        <w:rPr>
          <w:rFonts w:ascii="Times New Roman" w:hAnsi="Times New Roman" w:cs="Times New Roman"/>
          <w:sz w:val="28"/>
          <w:szCs w:val="28"/>
        </w:rPr>
        <w:t xml:space="preserve"> 373-КЗ "О внесении изменения в статью 3 Закона Приморского края "О порядке перемещения задержанных транспортных средств на специализированную стоянку, их хранения, оплаты расходов на перемещение и хранение, возврата транспортных средств в Приморском крае" в часть 4 статьи 3 внесены изменения, согласно которым Администрацией Приморского края должен быть урегулирован порядок проведения проверки</w:t>
      </w:r>
      <w:proofErr w:type="gramEnd"/>
      <w:r w:rsidR="00995814" w:rsidRPr="00895D2E">
        <w:rPr>
          <w:rFonts w:ascii="Times New Roman" w:hAnsi="Times New Roman" w:cs="Times New Roman"/>
          <w:sz w:val="28"/>
          <w:szCs w:val="28"/>
        </w:rPr>
        <w:t xml:space="preserve"> </w:t>
      </w:r>
      <w:proofErr w:type="gramStart"/>
      <w:r w:rsidR="00995814" w:rsidRPr="00895D2E">
        <w:rPr>
          <w:rFonts w:ascii="Times New Roman" w:hAnsi="Times New Roman" w:cs="Times New Roman"/>
          <w:sz w:val="28"/>
          <w:szCs w:val="28"/>
        </w:rPr>
        <w:t>уполномоченных организаций на соответствие требованиям, установленным частями 1 - 3 данной статьи, не только в целях внесения их в реестр уполномоченных организаций, предоставляющих на территории муниципальных районов и городских округов услуги по перемещению задержанных транспортных средств на специализированные стоянки и (или) хранению задержанных транспортных средств на специализированных стоянках и их возврату</w:t>
      </w:r>
      <w:r w:rsidR="00FB5D99" w:rsidRPr="00895D2E">
        <w:rPr>
          <w:rFonts w:ascii="Times New Roman" w:hAnsi="Times New Roman" w:cs="Times New Roman"/>
          <w:sz w:val="28"/>
          <w:szCs w:val="28"/>
        </w:rPr>
        <w:t xml:space="preserve"> </w:t>
      </w:r>
      <w:r w:rsidR="00EC3E10" w:rsidRPr="00895D2E">
        <w:rPr>
          <w:rFonts w:ascii="Times New Roman" w:hAnsi="Times New Roman" w:cs="Times New Roman"/>
          <w:sz w:val="28"/>
          <w:szCs w:val="28"/>
        </w:rPr>
        <w:t xml:space="preserve">          </w:t>
      </w:r>
      <w:r w:rsidR="0006130F">
        <w:rPr>
          <w:rFonts w:ascii="Times New Roman" w:hAnsi="Times New Roman" w:cs="Times New Roman"/>
          <w:sz w:val="28"/>
          <w:szCs w:val="28"/>
        </w:rPr>
        <w:t>(далее – Р</w:t>
      </w:r>
      <w:r w:rsidR="00FB5D99" w:rsidRPr="00895D2E">
        <w:rPr>
          <w:rFonts w:ascii="Times New Roman" w:hAnsi="Times New Roman" w:cs="Times New Roman"/>
          <w:sz w:val="28"/>
          <w:szCs w:val="28"/>
        </w:rPr>
        <w:t>еестр)</w:t>
      </w:r>
      <w:r w:rsidR="00995814" w:rsidRPr="00895D2E">
        <w:rPr>
          <w:rFonts w:ascii="Times New Roman" w:hAnsi="Times New Roman" w:cs="Times New Roman"/>
          <w:sz w:val="28"/>
          <w:szCs w:val="28"/>
        </w:rPr>
        <w:t xml:space="preserve">, но и в </w:t>
      </w:r>
      <w:r w:rsidR="0006130F">
        <w:rPr>
          <w:rFonts w:ascii="Times New Roman" w:hAnsi="Times New Roman" w:cs="Times New Roman"/>
          <w:sz w:val="28"/>
          <w:szCs w:val="28"/>
        </w:rPr>
        <w:t>целях их исключения из данного</w:t>
      </w:r>
      <w:proofErr w:type="gramEnd"/>
      <w:r w:rsidR="0006130F">
        <w:rPr>
          <w:rFonts w:ascii="Times New Roman" w:hAnsi="Times New Roman" w:cs="Times New Roman"/>
          <w:sz w:val="28"/>
          <w:szCs w:val="28"/>
        </w:rPr>
        <w:t xml:space="preserve"> Р</w:t>
      </w:r>
      <w:r w:rsidR="00995814" w:rsidRPr="00895D2E">
        <w:rPr>
          <w:rFonts w:ascii="Times New Roman" w:hAnsi="Times New Roman" w:cs="Times New Roman"/>
          <w:sz w:val="28"/>
          <w:szCs w:val="28"/>
        </w:rPr>
        <w:t>еестра.</w:t>
      </w:r>
    </w:p>
    <w:p w:rsidR="00995814" w:rsidRPr="00895D2E" w:rsidRDefault="00995814" w:rsidP="007F22FC">
      <w:pPr>
        <w:spacing w:after="0" w:line="240" w:lineRule="auto"/>
        <w:ind w:firstLine="709"/>
        <w:jc w:val="both"/>
        <w:rPr>
          <w:rFonts w:ascii="Times New Roman" w:hAnsi="Times New Roman" w:cs="Times New Roman"/>
          <w:sz w:val="28"/>
          <w:szCs w:val="28"/>
        </w:rPr>
      </w:pPr>
      <w:proofErr w:type="gramStart"/>
      <w:r w:rsidRPr="00895D2E">
        <w:rPr>
          <w:rFonts w:ascii="Times New Roman" w:hAnsi="Times New Roman" w:cs="Times New Roman"/>
          <w:sz w:val="28"/>
          <w:szCs w:val="28"/>
        </w:rPr>
        <w:t xml:space="preserve">Между тем согласно пункту 1 Порядка проведения проверки юридических лиц и индивидуальных предпринимателей на соответствие требованиям к организации деятельности по перемещению и (или) хранению и возврату задержанных транспортных средств, утвержденного постановлением Администрации Приморского края от </w:t>
      </w:r>
      <w:r w:rsidR="00EC3E10" w:rsidRPr="00895D2E">
        <w:rPr>
          <w:rFonts w:ascii="Times New Roman" w:hAnsi="Times New Roman" w:cs="Times New Roman"/>
          <w:sz w:val="28"/>
          <w:szCs w:val="28"/>
        </w:rPr>
        <w:t>11 сентября 2012 года №</w:t>
      </w:r>
      <w:r w:rsidRPr="00895D2E">
        <w:rPr>
          <w:rFonts w:ascii="Times New Roman" w:hAnsi="Times New Roman" w:cs="Times New Roman"/>
          <w:sz w:val="28"/>
          <w:szCs w:val="28"/>
        </w:rPr>
        <w:t xml:space="preserve"> 243-па, данный Порядок определяет процедуру проверки юридических лиц и индивидуальных предпринимателей на соответствие требованиям, установленным частями 1 - 3 статьи 3 Закона</w:t>
      </w:r>
      <w:proofErr w:type="gramEnd"/>
      <w:r w:rsidRPr="00895D2E">
        <w:rPr>
          <w:rFonts w:ascii="Times New Roman" w:hAnsi="Times New Roman" w:cs="Times New Roman"/>
          <w:sz w:val="28"/>
          <w:szCs w:val="28"/>
        </w:rPr>
        <w:t xml:space="preserve"> Приморского края "О порядке перемещения задержанных транспортных средств на специализированную стоянку, их хранения, оплаты расходов на перемещение и хранение, возврата транспортных средств в Приморском крае", </w:t>
      </w:r>
      <w:r w:rsidR="00EC3E10" w:rsidRPr="00895D2E">
        <w:rPr>
          <w:rFonts w:ascii="Times New Roman" w:hAnsi="Times New Roman" w:cs="Times New Roman"/>
          <w:sz w:val="28"/>
          <w:szCs w:val="28"/>
        </w:rPr>
        <w:t xml:space="preserve">только </w:t>
      </w:r>
      <w:r w:rsidRPr="00895D2E">
        <w:rPr>
          <w:rFonts w:ascii="Times New Roman" w:hAnsi="Times New Roman" w:cs="Times New Roman"/>
          <w:sz w:val="28"/>
          <w:szCs w:val="28"/>
        </w:rPr>
        <w:t>в целях внесения их в реестр.</w:t>
      </w:r>
    </w:p>
    <w:p w:rsidR="00995814" w:rsidRPr="00895D2E" w:rsidRDefault="00EC3E10" w:rsidP="007F22FC">
      <w:pPr>
        <w:spacing w:after="0" w:line="240" w:lineRule="auto"/>
        <w:ind w:firstLine="709"/>
        <w:jc w:val="both"/>
        <w:rPr>
          <w:rFonts w:ascii="Times New Roman" w:hAnsi="Times New Roman" w:cs="Times New Roman"/>
          <w:sz w:val="28"/>
          <w:szCs w:val="28"/>
        </w:rPr>
      </w:pPr>
      <w:proofErr w:type="gramStart"/>
      <w:r w:rsidRPr="00895D2E">
        <w:rPr>
          <w:rFonts w:ascii="Times New Roman" w:hAnsi="Times New Roman" w:cs="Times New Roman"/>
          <w:sz w:val="28"/>
          <w:szCs w:val="28"/>
        </w:rPr>
        <w:t xml:space="preserve">Таким образом, в настоящее время порядок проверки юридических лиц и индивидуальных предпринимателей на соответствие требованиям, установленным частями 1 - 3 статьи 3 Закона Приморского края "О порядке перемещения задержанных транспортных средств на специализированную </w:t>
      </w:r>
      <w:r w:rsidRPr="00895D2E">
        <w:rPr>
          <w:rFonts w:ascii="Times New Roman" w:hAnsi="Times New Roman" w:cs="Times New Roman"/>
          <w:sz w:val="28"/>
          <w:szCs w:val="28"/>
        </w:rPr>
        <w:lastRenderedPageBreak/>
        <w:t>стоянку, их хранения, оплаты расходов на перемещение и хранение, возврата транспортных средств в Приморском крае"</w:t>
      </w:r>
      <w:r w:rsidR="00B34BA3" w:rsidRPr="00895D2E">
        <w:rPr>
          <w:rFonts w:ascii="Times New Roman" w:hAnsi="Times New Roman" w:cs="Times New Roman"/>
          <w:sz w:val="28"/>
          <w:szCs w:val="28"/>
        </w:rPr>
        <w:t>,</w:t>
      </w:r>
      <w:r w:rsidR="0006130F">
        <w:rPr>
          <w:rFonts w:ascii="Times New Roman" w:hAnsi="Times New Roman" w:cs="Times New Roman"/>
          <w:sz w:val="28"/>
          <w:szCs w:val="28"/>
        </w:rPr>
        <w:t xml:space="preserve"> в целях их исключения из Р</w:t>
      </w:r>
      <w:r w:rsidRPr="00895D2E">
        <w:rPr>
          <w:rFonts w:ascii="Times New Roman" w:hAnsi="Times New Roman" w:cs="Times New Roman"/>
          <w:sz w:val="28"/>
          <w:szCs w:val="28"/>
        </w:rPr>
        <w:t>еестра не определен.</w:t>
      </w:r>
      <w:proofErr w:type="gramEnd"/>
    </w:p>
    <w:p w:rsidR="003A21C0" w:rsidRPr="00895D2E" w:rsidRDefault="003A21C0" w:rsidP="007F22FC">
      <w:pPr>
        <w:spacing w:after="0" w:line="240" w:lineRule="auto"/>
        <w:ind w:firstLine="709"/>
        <w:jc w:val="both"/>
        <w:rPr>
          <w:rFonts w:ascii="Times New Roman" w:hAnsi="Times New Roman" w:cs="Times New Roman"/>
          <w:sz w:val="28"/>
          <w:szCs w:val="28"/>
        </w:rPr>
      </w:pPr>
    </w:p>
    <w:p w:rsidR="003A21C0" w:rsidRPr="00895D2E" w:rsidRDefault="003A21C0" w:rsidP="007F22FC">
      <w:pPr>
        <w:spacing w:after="0" w:line="240" w:lineRule="auto"/>
        <w:ind w:firstLine="709"/>
        <w:jc w:val="both"/>
        <w:rPr>
          <w:rFonts w:ascii="Times New Roman" w:hAnsi="Times New Roman" w:cs="Times New Roman"/>
          <w:b/>
          <w:sz w:val="28"/>
          <w:szCs w:val="28"/>
        </w:rPr>
      </w:pPr>
      <w:r w:rsidRPr="00895D2E">
        <w:rPr>
          <w:rFonts w:ascii="Times New Roman" w:hAnsi="Times New Roman" w:cs="Times New Roman"/>
          <w:b/>
          <w:sz w:val="28"/>
          <w:szCs w:val="28"/>
        </w:rPr>
        <w:t>2.Практика применения Закона Приморского края "О порядке перемещения задержанных транспортных средств на специализированную стоянку, их хранения, оплаты расходов на перемещение и хранение, возврата транспортных средств в Приморском крае"</w:t>
      </w:r>
    </w:p>
    <w:p w:rsidR="003A21C0" w:rsidRPr="00895D2E" w:rsidRDefault="003A21C0" w:rsidP="007F22FC">
      <w:pPr>
        <w:spacing w:after="0" w:line="240" w:lineRule="auto"/>
        <w:ind w:firstLine="709"/>
        <w:jc w:val="both"/>
        <w:rPr>
          <w:rFonts w:ascii="Times New Roman" w:hAnsi="Times New Roman" w:cs="Times New Roman"/>
          <w:b/>
          <w:sz w:val="28"/>
          <w:szCs w:val="28"/>
        </w:rPr>
      </w:pPr>
    </w:p>
    <w:p w:rsidR="003A21C0" w:rsidRPr="00895D2E" w:rsidRDefault="00011D93" w:rsidP="00011D93">
      <w:pPr>
        <w:spacing w:after="0" w:line="240" w:lineRule="auto"/>
        <w:ind w:firstLine="709"/>
        <w:jc w:val="both"/>
        <w:rPr>
          <w:rFonts w:ascii="Times New Roman" w:hAnsi="Times New Roman" w:cs="Times New Roman"/>
          <w:sz w:val="28"/>
          <w:szCs w:val="28"/>
        </w:rPr>
      </w:pPr>
      <w:proofErr w:type="gramStart"/>
      <w:r w:rsidRPr="00895D2E">
        <w:rPr>
          <w:rFonts w:ascii="Times New Roman" w:hAnsi="Times New Roman" w:cs="Times New Roman"/>
          <w:sz w:val="28"/>
          <w:szCs w:val="28"/>
        </w:rPr>
        <w:t xml:space="preserve">В рамках проведения мониторинга правоприменения Закона Приморского края "О порядке перемещения задержанных транспортных средств на специализированную стоянку, их хранения, оплаты расходов на перемещение и хранение, возврата транспортных средств в Приморском крае" получена и проанализирована информация прокуратуры Приморского края, Управления Министерства внутренних дел Российской Федерации по Приморскому краю, </w:t>
      </w:r>
      <w:r w:rsidR="00D408D8" w:rsidRPr="00895D2E">
        <w:rPr>
          <w:rFonts w:ascii="Times New Roman" w:hAnsi="Times New Roman" w:cs="Times New Roman"/>
          <w:sz w:val="28"/>
          <w:szCs w:val="28"/>
        </w:rPr>
        <w:t xml:space="preserve">ФКУ "Центр ГИМС МЧС России по Приморскому краю", </w:t>
      </w:r>
      <w:r w:rsidRPr="00895D2E">
        <w:rPr>
          <w:rFonts w:ascii="Times New Roman" w:hAnsi="Times New Roman" w:cs="Times New Roman"/>
          <w:sz w:val="28"/>
          <w:szCs w:val="28"/>
        </w:rPr>
        <w:t>департамента транспорта и дорожного хозяйства</w:t>
      </w:r>
      <w:proofErr w:type="gramEnd"/>
      <w:r w:rsidRPr="00895D2E">
        <w:rPr>
          <w:rFonts w:ascii="Times New Roman" w:hAnsi="Times New Roman" w:cs="Times New Roman"/>
          <w:sz w:val="28"/>
          <w:szCs w:val="28"/>
        </w:rPr>
        <w:t xml:space="preserve"> Приморского края, а также ряда муниципальных образований.</w:t>
      </w:r>
    </w:p>
    <w:p w:rsidR="0048442B" w:rsidRPr="00895D2E" w:rsidRDefault="0048442B" w:rsidP="00011D93">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Так, по информации УМВД России по Приморскому краю за 2015, 2016 и 7 месяцев 2017 года за различные нарушения на территории Приморского края задержано 45 031 транспортное средство.</w:t>
      </w:r>
    </w:p>
    <w:p w:rsidR="00DA6741" w:rsidRPr="00895D2E" w:rsidRDefault="00DA6741" w:rsidP="00011D93">
      <w:pPr>
        <w:spacing w:after="0" w:line="240" w:lineRule="auto"/>
        <w:ind w:firstLine="709"/>
        <w:jc w:val="both"/>
        <w:rPr>
          <w:rFonts w:ascii="Times New Roman" w:hAnsi="Times New Roman" w:cs="Times New Roman"/>
          <w:sz w:val="28"/>
          <w:szCs w:val="28"/>
        </w:rPr>
      </w:pPr>
    </w:p>
    <w:p w:rsidR="00DA6741" w:rsidRPr="00895D2E" w:rsidRDefault="00DA6741" w:rsidP="00011D93">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Информация УМВД России по Приморскому краю о задержании транспортных средств (по состоянию на 02.08.2017)</w:t>
      </w:r>
    </w:p>
    <w:p w:rsidR="00DA6741" w:rsidRPr="00895D2E" w:rsidRDefault="00DA6741" w:rsidP="00011D93">
      <w:pPr>
        <w:spacing w:after="0" w:line="240" w:lineRule="auto"/>
        <w:ind w:firstLine="709"/>
        <w:jc w:val="both"/>
        <w:rPr>
          <w:rFonts w:ascii="Times New Roman" w:hAnsi="Times New Roman" w:cs="Times New Roman"/>
          <w:sz w:val="28"/>
          <w:szCs w:val="28"/>
        </w:rPr>
      </w:pPr>
    </w:p>
    <w:tbl>
      <w:tblPr>
        <w:tblStyle w:val="a7"/>
        <w:tblW w:w="5000" w:type="pct"/>
        <w:tblLook w:val="04A0" w:firstRow="1" w:lastRow="0" w:firstColumn="1" w:lastColumn="0" w:noHBand="0" w:noVBand="1"/>
      </w:tblPr>
      <w:tblGrid>
        <w:gridCol w:w="974"/>
        <w:gridCol w:w="4163"/>
        <w:gridCol w:w="1478"/>
        <w:gridCol w:w="1478"/>
        <w:gridCol w:w="1478"/>
      </w:tblGrid>
      <w:tr w:rsidR="00DA6741" w:rsidRPr="00895D2E" w:rsidTr="002012CA">
        <w:tc>
          <w:tcPr>
            <w:tcW w:w="509" w:type="pct"/>
            <w:vMerge w:val="restart"/>
          </w:tcPr>
          <w:p w:rsidR="00DA6741" w:rsidRPr="00EF09E5" w:rsidRDefault="00DA6741" w:rsidP="00EF09E5">
            <w:pPr>
              <w:ind w:left="360"/>
              <w:jc w:val="center"/>
              <w:rPr>
                <w:rFonts w:ascii="Times New Roman" w:hAnsi="Times New Roman" w:cs="Times New Roman"/>
                <w:sz w:val="28"/>
                <w:szCs w:val="28"/>
              </w:rPr>
            </w:pPr>
            <w:r w:rsidRPr="00EF09E5">
              <w:rPr>
                <w:rFonts w:ascii="Times New Roman" w:hAnsi="Times New Roman" w:cs="Times New Roman"/>
                <w:sz w:val="28"/>
                <w:szCs w:val="28"/>
              </w:rPr>
              <w:t xml:space="preserve">№ </w:t>
            </w:r>
            <w:proofErr w:type="gramStart"/>
            <w:r w:rsidRPr="00EF09E5">
              <w:rPr>
                <w:rFonts w:ascii="Times New Roman" w:hAnsi="Times New Roman" w:cs="Times New Roman"/>
                <w:sz w:val="28"/>
                <w:szCs w:val="28"/>
              </w:rPr>
              <w:t>п</w:t>
            </w:r>
            <w:proofErr w:type="gramEnd"/>
            <w:r w:rsidRPr="00EF09E5">
              <w:rPr>
                <w:rFonts w:ascii="Times New Roman" w:hAnsi="Times New Roman" w:cs="Times New Roman"/>
                <w:sz w:val="28"/>
                <w:szCs w:val="28"/>
              </w:rPr>
              <w:t>/п</w:t>
            </w:r>
          </w:p>
        </w:tc>
        <w:tc>
          <w:tcPr>
            <w:tcW w:w="2175" w:type="pct"/>
            <w:vMerge w:val="restart"/>
          </w:tcPr>
          <w:p w:rsidR="00DA6741" w:rsidRPr="00895D2E" w:rsidRDefault="00DA6741" w:rsidP="00DA6741">
            <w:pPr>
              <w:jc w:val="center"/>
              <w:rPr>
                <w:rFonts w:ascii="Times New Roman" w:hAnsi="Times New Roman" w:cs="Times New Roman"/>
                <w:sz w:val="28"/>
                <w:szCs w:val="28"/>
              </w:rPr>
            </w:pPr>
            <w:r w:rsidRPr="00895D2E">
              <w:rPr>
                <w:rFonts w:ascii="Times New Roman" w:hAnsi="Times New Roman" w:cs="Times New Roman"/>
                <w:sz w:val="28"/>
                <w:szCs w:val="28"/>
              </w:rPr>
              <w:t>Подразделение ГИБДД</w:t>
            </w:r>
          </w:p>
        </w:tc>
        <w:tc>
          <w:tcPr>
            <w:tcW w:w="2316" w:type="pct"/>
            <w:gridSpan w:val="3"/>
          </w:tcPr>
          <w:p w:rsidR="00DA6741" w:rsidRPr="00895D2E" w:rsidRDefault="00DA6741" w:rsidP="00DA6741">
            <w:pPr>
              <w:jc w:val="center"/>
              <w:rPr>
                <w:rFonts w:ascii="Times New Roman" w:hAnsi="Times New Roman" w:cs="Times New Roman"/>
                <w:sz w:val="28"/>
                <w:szCs w:val="28"/>
              </w:rPr>
            </w:pPr>
            <w:r w:rsidRPr="00895D2E">
              <w:rPr>
                <w:rFonts w:ascii="Times New Roman" w:hAnsi="Times New Roman" w:cs="Times New Roman"/>
                <w:sz w:val="28"/>
                <w:szCs w:val="28"/>
              </w:rPr>
              <w:t>Задержано транспортных средств</w:t>
            </w:r>
          </w:p>
        </w:tc>
      </w:tr>
      <w:tr w:rsidR="00DA6741" w:rsidRPr="00895D2E" w:rsidTr="002012CA">
        <w:tc>
          <w:tcPr>
            <w:tcW w:w="509" w:type="pct"/>
            <w:vMerge/>
          </w:tcPr>
          <w:p w:rsidR="00DA6741" w:rsidRPr="00EF09E5" w:rsidRDefault="00DA6741" w:rsidP="00EF09E5">
            <w:pPr>
              <w:ind w:left="360"/>
              <w:jc w:val="both"/>
              <w:rPr>
                <w:rFonts w:ascii="Times New Roman" w:hAnsi="Times New Roman" w:cs="Times New Roman"/>
                <w:sz w:val="28"/>
                <w:szCs w:val="28"/>
              </w:rPr>
            </w:pPr>
          </w:p>
        </w:tc>
        <w:tc>
          <w:tcPr>
            <w:tcW w:w="2175" w:type="pct"/>
            <w:vMerge/>
          </w:tcPr>
          <w:p w:rsidR="00DA6741" w:rsidRPr="00895D2E" w:rsidRDefault="00DA6741" w:rsidP="00011D93">
            <w:pPr>
              <w:jc w:val="both"/>
              <w:rPr>
                <w:rFonts w:ascii="Times New Roman" w:hAnsi="Times New Roman" w:cs="Times New Roman"/>
                <w:sz w:val="28"/>
                <w:szCs w:val="28"/>
              </w:rPr>
            </w:pPr>
          </w:p>
        </w:tc>
        <w:tc>
          <w:tcPr>
            <w:tcW w:w="772" w:type="pct"/>
          </w:tcPr>
          <w:p w:rsidR="00DA6741" w:rsidRPr="00895D2E" w:rsidRDefault="00DA6741" w:rsidP="00011D93">
            <w:pPr>
              <w:jc w:val="both"/>
              <w:rPr>
                <w:rFonts w:ascii="Times New Roman" w:hAnsi="Times New Roman" w:cs="Times New Roman"/>
                <w:sz w:val="28"/>
                <w:szCs w:val="28"/>
              </w:rPr>
            </w:pPr>
            <w:r w:rsidRPr="00895D2E">
              <w:rPr>
                <w:rFonts w:ascii="Times New Roman" w:hAnsi="Times New Roman" w:cs="Times New Roman"/>
                <w:sz w:val="28"/>
                <w:szCs w:val="28"/>
              </w:rPr>
              <w:t>2015</w:t>
            </w:r>
          </w:p>
        </w:tc>
        <w:tc>
          <w:tcPr>
            <w:tcW w:w="772" w:type="pct"/>
          </w:tcPr>
          <w:p w:rsidR="00DA6741" w:rsidRPr="00895D2E" w:rsidRDefault="00DA6741" w:rsidP="00011D93">
            <w:pPr>
              <w:jc w:val="both"/>
              <w:rPr>
                <w:rFonts w:ascii="Times New Roman" w:hAnsi="Times New Roman" w:cs="Times New Roman"/>
                <w:sz w:val="28"/>
                <w:szCs w:val="28"/>
              </w:rPr>
            </w:pPr>
            <w:r w:rsidRPr="00895D2E">
              <w:rPr>
                <w:rFonts w:ascii="Times New Roman" w:hAnsi="Times New Roman" w:cs="Times New Roman"/>
                <w:sz w:val="28"/>
                <w:szCs w:val="28"/>
              </w:rPr>
              <w:t>2016</w:t>
            </w:r>
          </w:p>
        </w:tc>
        <w:tc>
          <w:tcPr>
            <w:tcW w:w="772" w:type="pct"/>
          </w:tcPr>
          <w:p w:rsidR="00DA6741" w:rsidRPr="00895D2E" w:rsidRDefault="00DA6741" w:rsidP="00011D93">
            <w:pPr>
              <w:jc w:val="both"/>
              <w:rPr>
                <w:rFonts w:ascii="Times New Roman" w:hAnsi="Times New Roman" w:cs="Times New Roman"/>
                <w:sz w:val="28"/>
                <w:szCs w:val="28"/>
              </w:rPr>
            </w:pPr>
            <w:r w:rsidRPr="00895D2E">
              <w:rPr>
                <w:rFonts w:ascii="Times New Roman" w:hAnsi="Times New Roman" w:cs="Times New Roman"/>
                <w:sz w:val="28"/>
                <w:szCs w:val="28"/>
              </w:rPr>
              <w:t>2017</w:t>
            </w:r>
          </w:p>
        </w:tc>
      </w:tr>
      <w:tr w:rsidR="00EF09E5" w:rsidRPr="00895D2E" w:rsidTr="002012CA">
        <w:tc>
          <w:tcPr>
            <w:tcW w:w="509" w:type="pct"/>
          </w:tcPr>
          <w:p w:rsidR="00EF09E5" w:rsidRDefault="00EF09E5" w:rsidP="00EF09E5">
            <w:pPr>
              <w:ind w:left="360"/>
              <w:jc w:val="center"/>
              <w:rPr>
                <w:rFonts w:ascii="Times New Roman" w:hAnsi="Times New Roman" w:cs="Times New Roman"/>
                <w:sz w:val="28"/>
                <w:szCs w:val="28"/>
              </w:rPr>
            </w:pPr>
            <w:r>
              <w:rPr>
                <w:rFonts w:ascii="Times New Roman" w:hAnsi="Times New Roman" w:cs="Times New Roman"/>
                <w:sz w:val="28"/>
                <w:szCs w:val="28"/>
              </w:rPr>
              <w:t>1</w:t>
            </w:r>
          </w:p>
        </w:tc>
        <w:tc>
          <w:tcPr>
            <w:tcW w:w="2175" w:type="pct"/>
          </w:tcPr>
          <w:p w:rsidR="00EF09E5" w:rsidRPr="00895D2E" w:rsidRDefault="00EF09E5" w:rsidP="00EF09E5">
            <w:pPr>
              <w:jc w:val="center"/>
              <w:rPr>
                <w:rFonts w:ascii="Times New Roman" w:hAnsi="Times New Roman" w:cs="Times New Roman"/>
                <w:sz w:val="28"/>
                <w:szCs w:val="28"/>
              </w:rPr>
            </w:pPr>
            <w:r>
              <w:rPr>
                <w:rFonts w:ascii="Times New Roman" w:hAnsi="Times New Roman" w:cs="Times New Roman"/>
                <w:sz w:val="28"/>
                <w:szCs w:val="28"/>
              </w:rPr>
              <w:t>2</w:t>
            </w:r>
          </w:p>
        </w:tc>
        <w:tc>
          <w:tcPr>
            <w:tcW w:w="772" w:type="pct"/>
          </w:tcPr>
          <w:p w:rsidR="00EF09E5" w:rsidRPr="00895D2E" w:rsidRDefault="00EF09E5" w:rsidP="00EF09E5">
            <w:pPr>
              <w:jc w:val="center"/>
              <w:rPr>
                <w:rFonts w:ascii="Times New Roman" w:hAnsi="Times New Roman" w:cs="Times New Roman"/>
                <w:sz w:val="28"/>
                <w:szCs w:val="28"/>
              </w:rPr>
            </w:pPr>
            <w:r>
              <w:rPr>
                <w:rFonts w:ascii="Times New Roman" w:hAnsi="Times New Roman" w:cs="Times New Roman"/>
                <w:sz w:val="28"/>
                <w:szCs w:val="28"/>
              </w:rPr>
              <w:t>3</w:t>
            </w:r>
          </w:p>
        </w:tc>
        <w:tc>
          <w:tcPr>
            <w:tcW w:w="772" w:type="pct"/>
          </w:tcPr>
          <w:p w:rsidR="00EF09E5" w:rsidRPr="00895D2E" w:rsidRDefault="00EF09E5" w:rsidP="00EF09E5">
            <w:pPr>
              <w:jc w:val="center"/>
              <w:rPr>
                <w:rFonts w:ascii="Times New Roman" w:hAnsi="Times New Roman" w:cs="Times New Roman"/>
                <w:sz w:val="28"/>
                <w:szCs w:val="28"/>
              </w:rPr>
            </w:pPr>
            <w:r>
              <w:rPr>
                <w:rFonts w:ascii="Times New Roman" w:hAnsi="Times New Roman" w:cs="Times New Roman"/>
                <w:sz w:val="28"/>
                <w:szCs w:val="28"/>
              </w:rPr>
              <w:t>4</w:t>
            </w:r>
          </w:p>
        </w:tc>
        <w:tc>
          <w:tcPr>
            <w:tcW w:w="772" w:type="pct"/>
          </w:tcPr>
          <w:p w:rsidR="00EF09E5" w:rsidRPr="00895D2E" w:rsidRDefault="00EF09E5" w:rsidP="00EF09E5">
            <w:pPr>
              <w:jc w:val="center"/>
              <w:rPr>
                <w:rFonts w:ascii="Times New Roman" w:hAnsi="Times New Roman" w:cs="Times New Roman"/>
                <w:sz w:val="28"/>
                <w:szCs w:val="28"/>
              </w:rPr>
            </w:pPr>
            <w:r>
              <w:rPr>
                <w:rFonts w:ascii="Times New Roman" w:hAnsi="Times New Roman" w:cs="Times New Roman"/>
                <w:sz w:val="28"/>
                <w:szCs w:val="28"/>
              </w:rPr>
              <w:t>5</w:t>
            </w:r>
          </w:p>
        </w:tc>
      </w:tr>
      <w:tr w:rsidR="00DA6741" w:rsidRPr="00895D2E" w:rsidTr="002012CA">
        <w:tc>
          <w:tcPr>
            <w:tcW w:w="509" w:type="pct"/>
          </w:tcPr>
          <w:p w:rsidR="00DA6741" w:rsidRPr="00EF09E5" w:rsidRDefault="00EF09E5" w:rsidP="00EF09E5">
            <w:pPr>
              <w:ind w:left="360"/>
              <w:jc w:val="both"/>
              <w:rPr>
                <w:rFonts w:ascii="Times New Roman" w:hAnsi="Times New Roman" w:cs="Times New Roman"/>
                <w:sz w:val="28"/>
                <w:szCs w:val="28"/>
              </w:rPr>
            </w:pPr>
            <w:r>
              <w:rPr>
                <w:rFonts w:ascii="Times New Roman" w:hAnsi="Times New Roman" w:cs="Times New Roman"/>
                <w:sz w:val="28"/>
                <w:szCs w:val="28"/>
              </w:rPr>
              <w:t>1.</w:t>
            </w:r>
          </w:p>
        </w:tc>
        <w:tc>
          <w:tcPr>
            <w:tcW w:w="2175" w:type="pct"/>
          </w:tcPr>
          <w:p w:rsidR="00DA6741" w:rsidRPr="00895D2E" w:rsidRDefault="00DA6741" w:rsidP="00011D93">
            <w:pPr>
              <w:jc w:val="both"/>
              <w:rPr>
                <w:rFonts w:ascii="Times New Roman" w:hAnsi="Times New Roman" w:cs="Times New Roman"/>
                <w:sz w:val="28"/>
                <w:szCs w:val="28"/>
              </w:rPr>
            </w:pPr>
            <w:r w:rsidRPr="00895D2E">
              <w:rPr>
                <w:rFonts w:ascii="Times New Roman" w:hAnsi="Times New Roman" w:cs="Times New Roman"/>
                <w:sz w:val="28"/>
                <w:szCs w:val="28"/>
              </w:rPr>
              <w:t xml:space="preserve">МО МВД РФ </w:t>
            </w:r>
            <w:proofErr w:type="spellStart"/>
            <w:r w:rsidRPr="00895D2E">
              <w:rPr>
                <w:rFonts w:ascii="Times New Roman" w:hAnsi="Times New Roman" w:cs="Times New Roman"/>
                <w:sz w:val="28"/>
                <w:szCs w:val="28"/>
              </w:rPr>
              <w:t>Арсеньевский</w:t>
            </w:r>
            <w:proofErr w:type="spellEnd"/>
          </w:p>
        </w:tc>
        <w:tc>
          <w:tcPr>
            <w:tcW w:w="772" w:type="pct"/>
          </w:tcPr>
          <w:p w:rsidR="00DA6741" w:rsidRPr="00895D2E" w:rsidRDefault="00DA6741" w:rsidP="00EF09E5">
            <w:pPr>
              <w:jc w:val="center"/>
              <w:rPr>
                <w:rFonts w:ascii="Times New Roman" w:hAnsi="Times New Roman" w:cs="Times New Roman"/>
                <w:sz w:val="28"/>
                <w:szCs w:val="28"/>
              </w:rPr>
            </w:pPr>
            <w:r w:rsidRPr="00895D2E">
              <w:rPr>
                <w:rFonts w:ascii="Times New Roman" w:hAnsi="Times New Roman" w:cs="Times New Roman"/>
                <w:sz w:val="28"/>
                <w:szCs w:val="28"/>
              </w:rPr>
              <w:t>240</w:t>
            </w:r>
          </w:p>
        </w:tc>
        <w:tc>
          <w:tcPr>
            <w:tcW w:w="772" w:type="pct"/>
          </w:tcPr>
          <w:p w:rsidR="00DA6741" w:rsidRPr="00895D2E" w:rsidRDefault="00DA6741" w:rsidP="00EF09E5">
            <w:pPr>
              <w:jc w:val="center"/>
              <w:rPr>
                <w:rFonts w:ascii="Times New Roman" w:hAnsi="Times New Roman" w:cs="Times New Roman"/>
                <w:sz w:val="28"/>
                <w:szCs w:val="28"/>
              </w:rPr>
            </w:pPr>
            <w:r w:rsidRPr="00895D2E">
              <w:rPr>
                <w:rFonts w:ascii="Times New Roman" w:hAnsi="Times New Roman" w:cs="Times New Roman"/>
                <w:sz w:val="28"/>
                <w:szCs w:val="28"/>
              </w:rPr>
              <w:t>244</w:t>
            </w:r>
          </w:p>
        </w:tc>
        <w:tc>
          <w:tcPr>
            <w:tcW w:w="772" w:type="pct"/>
          </w:tcPr>
          <w:p w:rsidR="00DA6741" w:rsidRPr="00895D2E" w:rsidRDefault="00DA6741" w:rsidP="00EF09E5">
            <w:pPr>
              <w:jc w:val="center"/>
              <w:rPr>
                <w:rFonts w:ascii="Times New Roman" w:hAnsi="Times New Roman" w:cs="Times New Roman"/>
                <w:sz w:val="28"/>
                <w:szCs w:val="28"/>
              </w:rPr>
            </w:pPr>
            <w:r w:rsidRPr="00895D2E">
              <w:rPr>
                <w:rFonts w:ascii="Times New Roman" w:hAnsi="Times New Roman" w:cs="Times New Roman"/>
                <w:sz w:val="28"/>
                <w:szCs w:val="28"/>
              </w:rPr>
              <w:t>158</w:t>
            </w:r>
          </w:p>
        </w:tc>
      </w:tr>
      <w:tr w:rsidR="00DA6741" w:rsidRPr="00895D2E" w:rsidTr="002012CA">
        <w:tc>
          <w:tcPr>
            <w:tcW w:w="509" w:type="pct"/>
          </w:tcPr>
          <w:p w:rsidR="00DA6741" w:rsidRPr="00EF09E5" w:rsidRDefault="00EF09E5" w:rsidP="00EF09E5">
            <w:pPr>
              <w:ind w:left="360"/>
              <w:jc w:val="both"/>
              <w:rPr>
                <w:rFonts w:ascii="Times New Roman" w:hAnsi="Times New Roman" w:cs="Times New Roman"/>
                <w:sz w:val="28"/>
                <w:szCs w:val="28"/>
              </w:rPr>
            </w:pPr>
            <w:r>
              <w:rPr>
                <w:rFonts w:ascii="Times New Roman" w:hAnsi="Times New Roman" w:cs="Times New Roman"/>
                <w:sz w:val="28"/>
                <w:szCs w:val="28"/>
              </w:rPr>
              <w:t>2.</w:t>
            </w:r>
          </w:p>
        </w:tc>
        <w:tc>
          <w:tcPr>
            <w:tcW w:w="2175" w:type="pct"/>
          </w:tcPr>
          <w:p w:rsidR="00DA6741" w:rsidRPr="00895D2E" w:rsidRDefault="00DA6741" w:rsidP="00011D93">
            <w:pPr>
              <w:jc w:val="both"/>
              <w:rPr>
                <w:rFonts w:ascii="Times New Roman" w:hAnsi="Times New Roman" w:cs="Times New Roman"/>
                <w:sz w:val="28"/>
                <w:szCs w:val="28"/>
              </w:rPr>
            </w:pPr>
            <w:r w:rsidRPr="00895D2E">
              <w:rPr>
                <w:rFonts w:ascii="Times New Roman" w:hAnsi="Times New Roman" w:cs="Times New Roman"/>
                <w:sz w:val="28"/>
                <w:szCs w:val="28"/>
              </w:rPr>
              <w:t>ОМВД РФ по городу Артему</w:t>
            </w:r>
          </w:p>
        </w:tc>
        <w:tc>
          <w:tcPr>
            <w:tcW w:w="772" w:type="pct"/>
          </w:tcPr>
          <w:p w:rsidR="00DA6741" w:rsidRPr="00895D2E" w:rsidRDefault="00DA6741" w:rsidP="00EF09E5">
            <w:pPr>
              <w:jc w:val="center"/>
              <w:rPr>
                <w:rFonts w:ascii="Times New Roman" w:hAnsi="Times New Roman" w:cs="Times New Roman"/>
                <w:sz w:val="28"/>
                <w:szCs w:val="28"/>
              </w:rPr>
            </w:pPr>
            <w:r w:rsidRPr="00895D2E">
              <w:rPr>
                <w:rFonts w:ascii="Times New Roman" w:hAnsi="Times New Roman" w:cs="Times New Roman"/>
                <w:sz w:val="28"/>
                <w:szCs w:val="28"/>
              </w:rPr>
              <w:t>597</w:t>
            </w:r>
          </w:p>
        </w:tc>
        <w:tc>
          <w:tcPr>
            <w:tcW w:w="772" w:type="pct"/>
          </w:tcPr>
          <w:p w:rsidR="00DA6741" w:rsidRPr="00895D2E" w:rsidRDefault="00DA6741" w:rsidP="00EF09E5">
            <w:pPr>
              <w:jc w:val="center"/>
              <w:rPr>
                <w:rFonts w:ascii="Times New Roman" w:hAnsi="Times New Roman" w:cs="Times New Roman"/>
                <w:sz w:val="28"/>
                <w:szCs w:val="28"/>
              </w:rPr>
            </w:pPr>
            <w:r w:rsidRPr="00895D2E">
              <w:rPr>
                <w:rFonts w:ascii="Times New Roman" w:hAnsi="Times New Roman" w:cs="Times New Roman"/>
                <w:sz w:val="28"/>
                <w:szCs w:val="28"/>
              </w:rPr>
              <w:t>581</w:t>
            </w:r>
          </w:p>
        </w:tc>
        <w:tc>
          <w:tcPr>
            <w:tcW w:w="772" w:type="pct"/>
          </w:tcPr>
          <w:p w:rsidR="00DA6741" w:rsidRPr="00895D2E" w:rsidRDefault="00DA6741" w:rsidP="00EF09E5">
            <w:pPr>
              <w:jc w:val="center"/>
              <w:rPr>
                <w:rFonts w:ascii="Times New Roman" w:hAnsi="Times New Roman" w:cs="Times New Roman"/>
                <w:sz w:val="28"/>
                <w:szCs w:val="28"/>
              </w:rPr>
            </w:pPr>
            <w:r w:rsidRPr="00895D2E">
              <w:rPr>
                <w:rFonts w:ascii="Times New Roman" w:hAnsi="Times New Roman" w:cs="Times New Roman"/>
                <w:sz w:val="28"/>
                <w:szCs w:val="28"/>
              </w:rPr>
              <w:t>360</w:t>
            </w:r>
          </w:p>
        </w:tc>
      </w:tr>
      <w:tr w:rsidR="00DA6741" w:rsidRPr="00895D2E" w:rsidTr="002012CA">
        <w:tc>
          <w:tcPr>
            <w:tcW w:w="509" w:type="pct"/>
          </w:tcPr>
          <w:p w:rsidR="00DA6741" w:rsidRPr="00EF09E5" w:rsidRDefault="00EF09E5" w:rsidP="00EF09E5">
            <w:pPr>
              <w:ind w:left="360"/>
              <w:jc w:val="both"/>
              <w:rPr>
                <w:rFonts w:ascii="Times New Roman" w:hAnsi="Times New Roman" w:cs="Times New Roman"/>
                <w:sz w:val="28"/>
                <w:szCs w:val="28"/>
              </w:rPr>
            </w:pPr>
            <w:r>
              <w:rPr>
                <w:rFonts w:ascii="Times New Roman" w:hAnsi="Times New Roman" w:cs="Times New Roman"/>
                <w:sz w:val="28"/>
                <w:szCs w:val="28"/>
              </w:rPr>
              <w:t>3.</w:t>
            </w:r>
          </w:p>
        </w:tc>
        <w:tc>
          <w:tcPr>
            <w:tcW w:w="2175" w:type="pct"/>
          </w:tcPr>
          <w:p w:rsidR="00DA6741" w:rsidRPr="00895D2E" w:rsidRDefault="002012CA" w:rsidP="00011D93">
            <w:pPr>
              <w:jc w:val="both"/>
              <w:rPr>
                <w:rFonts w:ascii="Times New Roman" w:hAnsi="Times New Roman" w:cs="Times New Roman"/>
                <w:sz w:val="28"/>
                <w:szCs w:val="28"/>
              </w:rPr>
            </w:pPr>
            <w:r w:rsidRPr="00895D2E">
              <w:rPr>
                <w:rFonts w:ascii="Times New Roman" w:hAnsi="Times New Roman" w:cs="Times New Roman"/>
                <w:sz w:val="28"/>
                <w:szCs w:val="28"/>
              </w:rPr>
              <w:t xml:space="preserve">МО МВД РФ </w:t>
            </w:r>
            <w:proofErr w:type="spellStart"/>
            <w:r w:rsidRPr="00895D2E">
              <w:rPr>
                <w:rFonts w:ascii="Times New Roman" w:hAnsi="Times New Roman" w:cs="Times New Roman"/>
                <w:sz w:val="28"/>
                <w:szCs w:val="28"/>
              </w:rPr>
              <w:t>Дальнегорский</w:t>
            </w:r>
            <w:proofErr w:type="spellEnd"/>
          </w:p>
        </w:tc>
        <w:tc>
          <w:tcPr>
            <w:tcW w:w="772" w:type="pct"/>
          </w:tcPr>
          <w:p w:rsidR="00DA6741" w:rsidRPr="00895D2E" w:rsidRDefault="002012CA" w:rsidP="00EF09E5">
            <w:pPr>
              <w:jc w:val="center"/>
              <w:rPr>
                <w:rFonts w:ascii="Times New Roman" w:hAnsi="Times New Roman" w:cs="Times New Roman"/>
                <w:sz w:val="28"/>
                <w:szCs w:val="28"/>
              </w:rPr>
            </w:pPr>
            <w:r w:rsidRPr="00895D2E">
              <w:rPr>
                <w:rFonts w:ascii="Times New Roman" w:hAnsi="Times New Roman" w:cs="Times New Roman"/>
                <w:sz w:val="28"/>
                <w:szCs w:val="28"/>
              </w:rPr>
              <w:t>159</w:t>
            </w:r>
          </w:p>
        </w:tc>
        <w:tc>
          <w:tcPr>
            <w:tcW w:w="772" w:type="pct"/>
          </w:tcPr>
          <w:p w:rsidR="00DA6741" w:rsidRPr="00895D2E" w:rsidRDefault="002012CA" w:rsidP="00EF09E5">
            <w:pPr>
              <w:jc w:val="center"/>
              <w:rPr>
                <w:rFonts w:ascii="Times New Roman" w:hAnsi="Times New Roman" w:cs="Times New Roman"/>
                <w:sz w:val="28"/>
                <w:szCs w:val="28"/>
              </w:rPr>
            </w:pPr>
            <w:r w:rsidRPr="00895D2E">
              <w:rPr>
                <w:rFonts w:ascii="Times New Roman" w:hAnsi="Times New Roman" w:cs="Times New Roman"/>
                <w:sz w:val="28"/>
                <w:szCs w:val="28"/>
              </w:rPr>
              <w:t>123</w:t>
            </w:r>
          </w:p>
        </w:tc>
        <w:tc>
          <w:tcPr>
            <w:tcW w:w="772" w:type="pct"/>
          </w:tcPr>
          <w:p w:rsidR="00DA6741" w:rsidRPr="00895D2E" w:rsidRDefault="002012CA" w:rsidP="00EF09E5">
            <w:pPr>
              <w:jc w:val="center"/>
              <w:rPr>
                <w:rFonts w:ascii="Times New Roman" w:hAnsi="Times New Roman" w:cs="Times New Roman"/>
                <w:sz w:val="28"/>
                <w:szCs w:val="28"/>
              </w:rPr>
            </w:pPr>
            <w:r w:rsidRPr="00895D2E">
              <w:rPr>
                <w:rFonts w:ascii="Times New Roman" w:hAnsi="Times New Roman" w:cs="Times New Roman"/>
                <w:sz w:val="28"/>
                <w:szCs w:val="28"/>
              </w:rPr>
              <w:t>19</w:t>
            </w:r>
          </w:p>
        </w:tc>
      </w:tr>
      <w:tr w:rsidR="00DA6741" w:rsidRPr="00895D2E" w:rsidTr="002012CA">
        <w:tc>
          <w:tcPr>
            <w:tcW w:w="509" w:type="pct"/>
          </w:tcPr>
          <w:p w:rsidR="00DA6741" w:rsidRPr="00EF09E5" w:rsidRDefault="00EF09E5" w:rsidP="00EF09E5">
            <w:pPr>
              <w:ind w:left="360"/>
              <w:jc w:val="both"/>
              <w:rPr>
                <w:rFonts w:ascii="Times New Roman" w:hAnsi="Times New Roman" w:cs="Times New Roman"/>
                <w:sz w:val="28"/>
                <w:szCs w:val="28"/>
              </w:rPr>
            </w:pPr>
            <w:r>
              <w:rPr>
                <w:rFonts w:ascii="Times New Roman" w:hAnsi="Times New Roman" w:cs="Times New Roman"/>
                <w:sz w:val="28"/>
                <w:szCs w:val="28"/>
              </w:rPr>
              <w:t>4.</w:t>
            </w:r>
          </w:p>
        </w:tc>
        <w:tc>
          <w:tcPr>
            <w:tcW w:w="2175" w:type="pct"/>
          </w:tcPr>
          <w:p w:rsidR="00DA6741" w:rsidRPr="00895D2E" w:rsidRDefault="002012CA" w:rsidP="00011D93">
            <w:pPr>
              <w:jc w:val="both"/>
              <w:rPr>
                <w:rFonts w:ascii="Times New Roman" w:hAnsi="Times New Roman" w:cs="Times New Roman"/>
                <w:sz w:val="28"/>
                <w:szCs w:val="28"/>
              </w:rPr>
            </w:pPr>
            <w:r w:rsidRPr="00895D2E">
              <w:rPr>
                <w:rFonts w:ascii="Times New Roman" w:hAnsi="Times New Roman" w:cs="Times New Roman"/>
                <w:sz w:val="28"/>
                <w:szCs w:val="28"/>
              </w:rPr>
              <w:t xml:space="preserve">МО МВД РФ </w:t>
            </w:r>
            <w:proofErr w:type="spellStart"/>
            <w:r w:rsidRPr="00895D2E">
              <w:rPr>
                <w:rFonts w:ascii="Times New Roman" w:hAnsi="Times New Roman" w:cs="Times New Roman"/>
                <w:sz w:val="28"/>
                <w:szCs w:val="28"/>
              </w:rPr>
              <w:t>Дальнереченский</w:t>
            </w:r>
            <w:proofErr w:type="spellEnd"/>
          </w:p>
        </w:tc>
        <w:tc>
          <w:tcPr>
            <w:tcW w:w="772" w:type="pct"/>
          </w:tcPr>
          <w:p w:rsidR="00DA6741" w:rsidRPr="00895D2E" w:rsidRDefault="002012CA" w:rsidP="00EF09E5">
            <w:pPr>
              <w:jc w:val="center"/>
              <w:rPr>
                <w:rFonts w:ascii="Times New Roman" w:hAnsi="Times New Roman" w:cs="Times New Roman"/>
                <w:sz w:val="28"/>
                <w:szCs w:val="28"/>
              </w:rPr>
            </w:pPr>
            <w:r w:rsidRPr="00895D2E">
              <w:rPr>
                <w:rFonts w:ascii="Times New Roman" w:hAnsi="Times New Roman" w:cs="Times New Roman"/>
                <w:sz w:val="28"/>
                <w:szCs w:val="28"/>
              </w:rPr>
              <w:t>77</w:t>
            </w:r>
          </w:p>
        </w:tc>
        <w:tc>
          <w:tcPr>
            <w:tcW w:w="772" w:type="pct"/>
          </w:tcPr>
          <w:p w:rsidR="00DA6741" w:rsidRPr="00895D2E" w:rsidRDefault="002012CA" w:rsidP="00EF09E5">
            <w:pPr>
              <w:jc w:val="center"/>
              <w:rPr>
                <w:rFonts w:ascii="Times New Roman" w:hAnsi="Times New Roman" w:cs="Times New Roman"/>
                <w:sz w:val="28"/>
                <w:szCs w:val="28"/>
              </w:rPr>
            </w:pPr>
            <w:r w:rsidRPr="00895D2E">
              <w:rPr>
                <w:rFonts w:ascii="Times New Roman" w:hAnsi="Times New Roman" w:cs="Times New Roman"/>
                <w:sz w:val="28"/>
                <w:szCs w:val="28"/>
              </w:rPr>
              <w:t>157</w:t>
            </w:r>
          </w:p>
        </w:tc>
        <w:tc>
          <w:tcPr>
            <w:tcW w:w="772" w:type="pct"/>
          </w:tcPr>
          <w:p w:rsidR="00DA6741" w:rsidRPr="00895D2E" w:rsidRDefault="002012CA" w:rsidP="00EF09E5">
            <w:pPr>
              <w:jc w:val="center"/>
              <w:rPr>
                <w:rFonts w:ascii="Times New Roman" w:hAnsi="Times New Roman" w:cs="Times New Roman"/>
                <w:sz w:val="28"/>
                <w:szCs w:val="28"/>
              </w:rPr>
            </w:pPr>
            <w:r w:rsidRPr="00895D2E">
              <w:rPr>
                <w:rFonts w:ascii="Times New Roman" w:hAnsi="Times New Roman" w:cs="Times New Roman"/>
                <w:sz w:val="28"/>
                <w:szCs w:val="28"/>
              </w:rPr>
              <w:t>98</w:t>
            </w:r>
          </w:p>
        </w:tc>
      </w:tr>
      <w:tr w:rsidR="00DA6741" w:rsidRPr="00895D2E" w:rsidTr="002012CA">
        <w:tc>
          <w:tcPr>
            <w:tcW w:w="509" w:type="pct"/>
          </w:tcPr>
          <w:p w:rsidR="00DA6741" w:rsidRPr="00EF09E5" w:rsidRDefault="00EF09E5" w:rsidP="00EF09E5">
            <w:pPr>
              <w:ind w:left="360"/>
              <w:jc w:val="both"/>
              <w:rPr>
                <w:rFonts w:ascii="Times New Roman" w:hAnsi="Times New Roman" w:cs="Times New Roman"/>
                <w:sz w:val="28"/>
                <w:szCs w:val="28"/>
              </w:rPr>
            </w:pPr>
            <w:r>
              <w:rPr>
                <w:rFonts w:ascii="Times New Roman" w:hAnsi="Times New Roman" w:cs="Times New Roman"/>
                <w:sz w:val="28"/>
                <w:szCs w:val="28"/>
              </w:rPr>
              <w:t>5.</w:t>
            </w:r>
          </w:p>
        </w:tc>
        <w:tc>
          <w:tcPr>
            <w:tcW w:w="2175" w:type="pct"/>
          </w:tcPr>
          <w:p w:rsidR="00DA6741" w:rsidRPr="00895D2E" w:rsidRDefault="002012CA" w:rsidP="00011D93">
            <w:pPr>
              <w:jc w:val="both"/>
              <w:rPr>
                <w:rFonts w:ascii="Times New Roman" w:hAnsi="Times New Roman" w:cs="Times New Roman"/>
                <w:sz w:val="28"/>
                <w:szCs w:val="28"/>
              </w:rPr>
            </w:pPr>
            <w:r w:rsidRPr="00895D2E">
              <w:rPr>
                <w:rFonts w:ascii="Times New Roman" w:hAnsi="Times New Roman" w:cs="Times New Roman"/>
                <w:sz w:val="28"/>
                <w:szCs w:val="28"/>
              </w:rPr>
              <w:t>МО МВД РФ Кавалеровский</w:t>
            </w:r>
          </w:p>
        </w:tc>
        <w:tc>
          <w:tcPr>
            <w:tcW w:w="772" w:type="pct"/>
          </w:tcPr>
          <w:p w:rsidR="00DA6741" w:rsidRPr="00895D2E" w:rsidRDefault="002012CA" w:rsidP="00EF09E5">
            <w:pPr>
              <w:jc w:val="center"/>
              <w:rPr>
                <w:rFonts w:ascii="Times New Roman" w:hAnsi="Times New Roman" w:cs="Times New Roman"/>
                <w:sz w:val="28"/>
                <w:szCs w:val="28"/>
              </w:rPr>
            </w:pPr>
            <w:r w:rsidRPr="00895D2E">
              <w:rPr>
                <w:rFonts w:ascii="Times New Roman" w:hAnsi="Times New Roman" w:cs="Times New Roman"/>
                <w:sz w:val="28"/>
                <w:szCs w:val="28"/>
              </w:rPr>
              <w:t>256</w:t>
            </w:r>
          </w:p>
        </w:tc>
        <w:tc>
          <w:tcPr>
            <w:tcW w:w="772" w:type="pct"/>
          </w:tcPr>
          <w:p w:rsidR="00DA6741" w:rsidRPr="00895D2E" w:rsidRDefault="002012CA" w:rsidP="00EF09E5">
            <w:pPr>
              <w:jc w:val="center"/>
              <w:rPr>
                <w:rFonts w:ascii="Times New Roman" w:hAnsi="Times New Roman" w:cs="Times New Roman"/>
                <w:sz w:val="28"/>
                <w:szCs w:val="28"/>
              </w:rPr>
            </w:pPr>
            <w:r w:rsidRPr="00895D2E">
              <w:rPr>
                <w:rFonts w:ascii="Times New Roman" w:hAnsi="Times New Roman" w:cs="Times New Roman"/>
                <w:sz w:val="28"/>
                <w:szCs w:val="28"/>
              </w:rPr>
              <w:t>254</w:t>
            </w:r>
          </w:p>
        </w:tc>
        <w:tc>
          <w:tcPr>
            <w:tcW w:w="772" w:type="pct"/>
          </w:tcPr>
          <w:p w:rsidR="00DA6741" w:rsidRPr="00895D2E" w:rsidRDefault="002012CA" w:rsidP="00EF09E5">
            <w:pPr>
              <w:jc w:val="center"/>
              <w:rPr>
                <w:rFonts w:ascii="Times New Roman" w:hAnsi="Times New Roman" w:cs="Times New Roman"/>
                <w:sz w:val="28"/>
                <w:szCs w:val="28"/>
              </w:rPr>
            </w:pPr>
            <w:r w:rsidRPr="00895D2E">
              <w:rPr>
                <w:rFonts w:ascii="Times New Roman" w:hAnsi="Times New Roman" w:cs="Times New Roman"/>
                <w:sz w:val="28"/>
                <w:szCs w:val="28"/>
              </w:rPr>
              <w:t>103</w:t>
            </w:r>
          </w:p>
        </w:tc>
      </w:tr>
      <w:tr w:rsidR="00DA6741" w:rsidRPr="00895D2E" w:rsidTr="002012CA">
        <w:tc>
          <w:tcPr>
            <w:tcW w:w="509" w:type="pct"/>
          </w:tcPr>
          <w:p w:rsidR="00DA6741" w:rsidRPr="00EF09E5" w:rsidRDefault="00EF09E5" w:rsidP="00EF09E5">
            <w:pPr>
              <w:ind w:left="360"/>
              <w:jc w:val="both"/>
              <w:rPr>
                <w:rFonts w:ascii="Times New Roman" w:hAnsi="Times New Roman" w:cs="Times New Roman"/>
                <w:sz w:val="28"/>
                <w:szCs w:val="28"/>
              </w:rPr>
            </w:pPr>
            <w:r>
              <w:rPr>
                <w:rFonts w:ascii="Times New Roman" w:hAnsi="Times New Roman" w:cs="Times New Roman"/>
                <w:sz w:val="28"/>
                <w:szCs w:val="28"/>
              </w:rPr>
              <w:t>6.</w:t>
            </w:r>
          </w:p>
        </w:tc>
        <w:tc>
          <w:tcPr>
            <w:tcW w:w="2175" w:type="pct"/>
          </w:tcPr>
          <w:p w:rsidR="002012CA" w:rsidRPr="00895D2E" w:rsidRDefault="002012CA" w:rsidP="00011D93">
            <w:pPr>
              <w:jc w:val="both"/>
              <w:rPr>
                <w:rFonts w:ascii="Times New Roman" w:hAnsi="Times New Roman" w:cs="Times New Roman"/>
                <w:sz w:val="28"/>
                <w:szCs w:val="28"/>
              </w:rPr>
            </w:pPr>
            <w:r w:rsidRPr="00895D2E">
              <w:rPr>
                <w:rFonts w:ascii="Times New Roman" w:hAnsi="Times New Roman" w:cs="Times New Roman"/>
                <w:sz w:val="28"/>
                <w:szCs w:val="28"/>
              </w:rPr>
              <w:t xml:space="preserve">ОБ ДПС ГИБДД по </w:t>
            </w:r>
          </w:p>
          <w:p w:rsidR="00DA6741" w:rsidRPr="00895D2E" w:rsidRDefault="002012CA" w:rsidP="00011D93">
            <w:pPr>
              <w:jc w:val="both"/>
              <w:rPr>
                <w:rFonts w:ascii="Times New Roman" w:hAnsi="Times New Roman" w:cs="Times New Roman"/>
                <w:sz w:val="28"/>
                <w:szCs w:val="28"/>
              </w:rPr>
            </w:pPr>
            <w:r w:rsidRPr="00895D2E">
              <w:rPr>
                <w:rFonts w:ascii="Times New Roman" w:hAnsi="Times New Roman" w:cs="Times New Roman"/>
                <w:sz w:val="28"/>
                <w:szCs w:val="28"/>
              </w:rPr>
              <w:t>г. Владивостоку</w:t>
            </w:r>
          </w:p>
        </w:tc>
        <w:tc>
          <w:tcPr>
            <w:tcW w:w="772" w:type="pct"/>
          </w:tcPr>
          <w:p w:rsidR="00DA6741" w:rsidRPr="00895D2E" w:rsidRDefault="002012CA" w:rsidP="00EF09E5">
            <w:pPr>
              <w:jc w:val="center"/>
              <w:rPr>
                <w:rFonts w:ascii="Times New Roman" w:hAnsi="Times New Roman" w:cs="Times New Roman"/>
                <w:sz w:val="28"/>
                <w:szCs w:val="28"/>
              </w:rPr>
            </w:pPr>
            <w:r w:rsidRPr="00895D2E">
              <w:rPr>
                <w:rFonts w:ascii="Times New Roman" w:hAnsi="Times New Roman" w:cs="Times New Roman"/>
                <w:sz w:val="28"/>
                <w:szCs w:val="28"/>
              </w:rPr>
              <w:t>10 647</w:t>
            </w:r>
          </w:p>
        </w:tc>
        <w:tc>
          <w:tcPr>
            <w:tcW w:w="772" w:type="pct"/>
          </w:tcPr>
          <w:p w:rsidR="00DA6741" w:rsidRPr="00895D2E" w:rsidRDefault="002012CA" w:rsidP="00EF09E5">
            <w:pPr>
              <w:jc w:val="center"/>
              <w:rPr>
                <w:rFonts w:ascii="Times New Roman" w:hAnsi="Times New Roman" w:cs="Times New Roman"/>
                <w:sz w:val="28"/>
                <w:szCs w:val="28"/>
              </w:rPr>
            </w:pPr>
            <w:r w:rsidRPr="00895D2E">
              <w:rPr>
                <w:rFonts w:ascii="Times New Roman" w:hAnsi="Times New Roman" w:cs="Times New Roman"/>
                <w:sz w:val="28"/>
                <w:szCs w:val="28"/>
              </w:rPr>
              <w:t>10 353</w:t>
            </w:r>
          </w:p>
        </w:tc>
        <w:tc>
          <w:tcPr>
            <w:tcW w:w="772" w:type="pct"/>
          </w:tcPr>
          <w:p w:rsidR="00DA6741" w:rsidRPr="00895D2E" w:rsidRDefault="002012CA" w:rsidP="00EF09E5">
            <w:pPr>
              <w:jc w:val="center"/>
              <w:rPr>
                <w:rFonts w:ascii="Times New Roman" w:hAnsi="Times New Roman" w:cs="Times New Roman"/>
                <w:sz w:val="28"/>
                <w:szCs w:val="28"/>
              </w:rPr>
            </w:pPr>
            <w:r w:rsidRPr="00895D2E">
              <w:rPr>
                <w:rFonts w:ascii="Times New Roman" w:hAnsi="Times New Roman" w:cs="Times New Roman"/>
                <w:sz w:val="28"/>
                <w:szCs w:val="28"/>
              </w:rPr>
              <w:t>9 262</w:t>
            </w:r>
          </w:p>
        </w:tc>
      </w:tr>
      <w:tr w:rsidR="00DA6741" w:rsidRPr="00895D2E" w:rsidTr="002012CA">
        <w:tc>
          <w:tcPr>
            <w:tcW w:w="509" w:type="pct"/>
          </w:tcPr>
          <w:p w:rsidR="00DA6741" w:rsidRPr="00EF09E5" w:rsidRDefault="00EF09E5" w:rsidP="00EF09E5">
            <w:pPr>
              <w:ind w:left="360"/>
              <w:jc w:val="both"/>
              <w:rPr>
                <w:rFonts w:ascii="Times New Roman" w:hAnsi="Times New Roman" w:cs="Times New Roman"/>
                <w:sz w:val="28"/>
                <w:szCs w:val="28"/>
              </w:rPr>
            </w:pPr>
            <w:r>
              <w:rPr>
                <w:rFonts w:ascii="Times New Roman" w:hAnsi="Times New Roman" w:cs="Times New Roman"/>
                <w:sz w:val="28"/>
                <w:szCs w:val="28"/>
              </w:rPr>
              <w:t>7.</w:t>
            </w:r>
          </w:p>
        </w:tc>
        <w:tc>
          <w:tcPr>
            <w:tcW w:w="2175" w:type="pct"/>
          </w:tcPr>
          <w:p w:rsidR="00DA6741" w:rsidRPr="00895D2E" w:rsidRDefault="002012CA" w:rsidP="00011D93">
            <w:pPr>
              <w:jc w:val="both"/>
              <w:rPr>
                <w:rFonts w:ascii="Times New Roman" w:hAnsi="Times New Roman" w:cs="Times New Roman"/>
                <w:sz w:val="28"/>
                <w:szCs w:val="28"/>
              </w:rPr>
            </w:pPr>
            <w:r w:rsidRPr="00895D2E">
              <w:rPr>
                <w:rFonts w:ascii="Times New Roman" w:hAnsi="Times New Roman" w:cs="Times New Roman"/>
                <w:sz w:val="28"/>
                <w:szCs w:val="28"/>
              </w:rPr>
              <w:t xml:space="preserve">МО МВД РФ </w:t>
            </w:r>
            <w:proofErr w:type="gramStart"/>
            <w:r w:rsidRPr="00895D2E">
              <w:rPr>
                <w:rFonts w:ascii="Times New Roman" w:hAnsi="Times New Roman" w:cs="Times New Roman"/>
                <w:sz w:val="28"/>
                <w:szCs w:val="28"/>
              </w:rPr>
              <w:t>Лесозаводский</w:t>
            </w:r>
            <w:proofErr w:type="gramEnd"/>
          </w:p>
        </w:tc>
        <w:tc>
          <w:tcPr>
            <w:tcW w:w="772" w:type="pct"/>
          </w:tcPr>
          <w:p w:rsidR="00DA6741" w:rsidRPr="00895D2E" w:rsidRDefault="002012CA" w:rsidP="00EF09E5">
            <w:pPr>
              <w:jc w:val="center"/>
              <w:rPr>
                <w:rFonts w:ascii="Times New Roman" w:hAnsi="Times New Roman" w:cs="Times New Roman"/>
                <w:sz w:val="28"/>
                <w:szCs w:val="28"/>
              </w:rPr>
            </w:pPr>
            <w:r w:rsidRPr="00895D2E">
              <w:rPr>
                <w:rFonts w:ascii="Times New Roman" w:hAnsi="Times New Roman" w:cs="Times New Roman"/>
                <w:sz w:val="28"/>
                <w:szCs w:val="28"/>
              </w:rPr>
              <w:t>142</w:t>
            </w:r>
          </w:p>
        </w:tc>
        <w:tc>
          <w:tcPr>
            <w:tcW w:w="772" w:type="pct"/>
          </w:tcPr>
          <w:p w:rsidR="00DA6741" w:rsidRPr="00895D2E" w:rsidRDefault="002012CA" w:rsidP="00EF09E5">
            <w:pPr>
              <w:jc w:val="center"/>
              <w:rPr>
                <w:rFonts w:ascii="Times New Roman" w:hAnsi="Times New Roman" w:cs="Times New Roman"/>
                <w:sz w:val="28"/>
                <w:szCs w:val="28"/>
              </w:rPr>
            </w:pPr>
            <w:r w:rsidRPr="00895D2E">
              <w:rPr>
                <w:rFonts w:ascii="Times New Roman" w:hAnsi="Times New Roman" w:cs="Times New Roman"/>
                <w:sz w:val="28"/>
                <w:szCs w:val="28"/>
              </w:rPr>
              <w:t>206</w:t>
            </w:r>
          </w:p>
        </w:tc>
        <w:tc>
          <w:tcPr>
            <w:tcW w:w="772" w:type="pct"/>
          </w:tcPr>
          <w:p w:rsidR="00DA6741" w:rsidRPr="00895D2E" w:rsidRDefault="002012CA" w:rsidP="00EF09E5">
            <w:pPr>
              <w:jc w:val="center"/>
              <w:rPr>
                <w:rFonts w:ascii="Times New Roman" w:hAnsi="Times New Roman" w:cs="Times New Roman"/>
                <w:sz w:val="28"/>
                <w:szCs w:val="28"/>
              </w:rPr>
            </w:pPr>
            <w:r w:rsidRPr="00895D2E">
              <w:rPr>
                <w:rFonts w:ascii="Times New Roman" w:hAnsi="Times New Roman" w:cs="Times New Roman"/>
                <w:sz w:val="28"/>
                <w:szCs w:val="28"/>
              </w:rPr>
              <w:t>75</w:t>
            </w:r>
          </w:p>
        </w:tc>
      </w:tr>
      <w:tr w:rsidR="00DA6741" w:rsidRPr="00895D2E" w:rsidTr="002012CA">
        <w:tc>
          <w:tcPr>
            <w:tcW w:w="509" w:type="pct"/>
          </w:tcPr>
          <w:p w:rsidR="00DA6741" w:rsidRPr="00EF09E5" w:rsidRDefault="00EF09E5" w:rsidP="00EF09E5">
            <w:pPr>
              <w:ind w:left="360"/>
              <w:jc w:val="both"/>
              <w:rPr>
                <w:rFonts w:ascii="Times New Roman" w:hAnsi="Times New Roman" w:cs="Times New Roman"/>
                <w:sz w:val="28"/>
                <w:szCs w:val="28"/>
              </w:rPr>
            </w:pPr>
            <w:r>
              <w:rPr>
                <w:rFonts w:ascii="Times New Roman" w:hAnsi="Times New Roman" w:cs="Times New Roman"/>
                <w:sz w:val="28"/>
                <w:szCs w:val="28"/>
              </w:rPr>
              <w:t>8.</w:t>
            </w:r>
          </w:p>
        </w:tc>
        <w:tc>
          <w:tcPr>
            <w:tcW w:w="2175" w:type="pct"/>
          </w:tcPr>
          <w:p w:rsidR="00DA6741" w:rsidRPr="00895D2E" w:rsidRDefault="002012CA" w:rsidP="00011D93">
            <w:pPr>
              <w:jc w:val="both"/>
              <w:rPr>
                <w:rFonts w:ascii="Times New Roman" w:hAnsi="Times New Roman" w:cs="Times New Roman"/>
                <w:sz w:val="28"/>
                <w:szCs w:val="28"/>
              </w:rPr>
            </w:pPr>
            <w:r w:rsidRPr="00895D2E">
              <w:rPr>
                <w:rFonts w:ascii="Times New Roman" w:hAnsi="Times New Roman" w:cs="Times New Roman"/>
                <w:sz w:val="28"/>
                <w:szCs w:val="28"/>
              </w:rPr>
              <w:t>ОМВД РФ по Михайловскому району</w:t>
            </w:r>
          </w:p>
        </w:tc>
        <w:tc>
          <w:tcPr>
            <w:tcW w:w="772" w:type="pct"/>
          </w:tcPr>
          <w:p w:rsidR="00DA6741" w:rsidRPr="00895D2E" w:rsidRDefault="002012CA" w:rsidP="00EF09E5">
            <w:pPr>
              <w:jc w:val="center"/>
              <w:rPr>
                <w:rFonts w:ascii="Times New Roman" w:hAnsi="Times New Roman" w:cs="Times New Roman"/>
                <w:sz w:val="28"/>
                <w:szCs w:val="28"/>
              </w:rPr>
            </w:pPr>
            <w:r w:rsidRPr="00895D2E">
              <w:rPr>
                <w:rFonts w:ascii="Times New Roman" w:hAnsi="Times New Roman" w:cs="Times New Roman"/>
                <w:sz w:val="28"/>
                <w:szCs w:val="28"/>
              </w:rPr>
              <w:t>147</w:t>
            </w:r>
          </w:p>
        </w:tc>
        <w:tc>
          <w:tcPr>
            <w:tcW w:w="772" w:type="pct"/>
          </w:tcPr>
          <w:p w:rsidR="00DA6741" w:rsidRPr="00895D2E" w:rsidRDefault="002012CA" w:rsidP="00EF09E5">
            <w:pPr>
              <w:jc w:val="center"/>
              <w:rPr>
                <w:rFonts w:ascii="Times New Roman" w:hAnsi="Times New Roman" w:cs="Times New Roman"/>
                <w:sz w:val="28"/>
                <w:szCs w:val="28"/>
              </w:rPr>
            </w:pPr>
            <w:r w:rsidRPr="00895D2E">
              <w:rPr>
                <w:rFonts w:ascii="Times New Roman" w:hAnsi="Times New Roman" w:cs="Times New Roman"/>
                <w:sz w:val="28"/>
                <w:szCs w:val="28"/>
              </w:rPr>
              <w:t>202</w:t>
            </w:r>
          </w:p>
        </w:tc>
        <w:tc>
          <w:tcPr>
            <w:tcW w:w="772" w:type="pct"/>
          </w:tcPr>
          <w:p w:rsidR="00DA6741" w:rsidRPr="00895D2E" w:rsidRDefault="002012CA" w:rsidP="00EF09E5">
            <w:pPr>
              <w:jc w:val="center"/>
              <w:rPr>
                <w:rFonts w:ascii="Times New Roman" w:hAnsi="Times New Roman" w:cs="Times New Roman"/>
                <w:sz w:val="28"/>
                <w:szCs w:val="28"/>
              </w:rPr>
            </w:pPr>
            <w:r w:rsidRPr="00895D2E">
              <w:rPr>
                <w:rFonts w:ascii="Times New Roman" w:hAnsi="Times New Roman" w:cs="Times New Roman"/>
                <w:sz w:val="28"/>
                <w:szCs w:val="28"/>
              </w:rPr>
              <w:t>73</w:t>
            </w:r>
          </w:p>
        </w:tc>
      </w:tr>
      <w:tr w:rsidR="00DA6741" w:rsidRPr="00895D2E" w:rsidTr="002012CA">
        <w:tc>
          <w:tcPr>
            <w:tcW w:w="509" w:type="pct"/>
          </w:tcPr>
          <w:p w:rsidR="00DA6741" w:rsidRPr="00EF09E5" w:rsidRDefault="00EF09E5" w:rsidP="00EF09E5">
            <w:pPr>
              <w:ind w:left="360"/>
              <w:jc w:val="both"/>
              <w:rPr>
                <w:rFonts w:ascii="Times New Roman" w:hAnsi="Times New Roman" w:cs="Times New Roman"/>
                <w:sz w:val="28"/>
                <w:szCs w:val="28"/>
              </w:rPr>
            </w:pPr>
            <w:r>
              <w:rPr>
                <w:rFonts w:ascii="Times New Roman" w:hAnsi="Times New Roman" w:cs="Times New Roman"/>
                <w:sz w:val="28"/>
                <w:szCs w:val="28"/>
              </w:rPr>
              <w:t>9.</w:t>
            </w:r>
          </w:p>
        </w:tc>
        <w:tc>
          <w:tcPr>
            <w:tcW w:w="2175" w:type="pct"/>
          </w:tcPr>
          <w:p w:rsidR="00DA6741" w:rsidRPr="00895D2E" w:rsidRDefault="002012CA" w:rsidP="00011D93">
            <w:pPr>
              <w:jc w:val="both"/>
              <w:rPr>
                <w:rFonts w:ascii="Times New Roman" w:hAnsi="Times New Roman" w:cs="Times New Roman"/>
                <w:sz w:val="28"/>
                <w:szCs w:val="28"/>
              </w:rPr>
            </w:pPr>
            <w:r w:rsidRPr="00895D2E">
              <w:rPr>
                <w:rFonts w:ascii="Times New Roman" w:hAnsi="Times New Roman" w:cs="Times New Roman"/>
                <w:sz w:val="28"/>
                <w:szCs w:val="28"/>
              </w:rPr>
              <w:t xml:space="preserve">ОМВД РФ по </w:t>
            </w:r>
            <w:proofErr w:type="spellStart"/>
            <w:r w:rsidRPr="00895D2E">
              <w:rPr>
                <w:rFonts w:ascii="Times New Roman" w:hAnsi="Times New Roman" w:cs="Times New Roman"/>
                <w:sz w:val="28"/>
                <w:szCs w:val="28"/>
              </w:rPr>
              <w:t>Надеждинскому</w:t>
            </w:r>
            <w:proofErr w:type="spellEnd"/>
            <w:r w:rsidRPr="00895D2E">
              <w:rPr>
                <w:rFonts w:ascii="Times New Roman" w:hAnsi="Times New Roman" w:cs="Times New Roman"/>
                <w:sz w:val="28"/>
                <w:szCs w:val="28"/>
              </w:rPr>
              <w:t xml:space="preserve"> району</w:t>
            </w:r>
          </w:p>
        </w:tc>
        <w:tc>
          <w:tcPr>
            <w:tcW w:w="772" w:type="pct"/>
          </w:tcPr>
          <w:p w:rsidR="00DA6741" w:rsidRPr="00895D2E" w:rsidRDefault="002012CA" w:rsidP="00EF09E5">
            <w:pPr>
              <w:jc w:val="center"/>
              <w:rPr>
                <w:rFonts w:ascii="Times New Roman" w:hAnsi="Times New Roman" w:cs="Times New Roman"/>
                <w:sz w:val="28"/>
                <w:szCs w:val="28"/>
              </w:rPr>
            </w:pPr>
            <w:r w:rsidRPr="00895D2E">
              <w:rPr>
                <w:rFonts w:ascii="Times New Roman" w:hAnsi="Times New Roman" w:cs="Times New Roman"/>
                <w:sz w:val="28"/>
                <w:szCs w:val="28"/>
              </w:rPr>
              <w:t>145</w:t>
            </w:r>
          </w:p>
        </w:tc>
        <w:tc>
          <w:tcPr>
            <w:tcW w:w="772" w:type="pct"/>
          </w:tcPr>
          <w:p w:rsidR="00DA6741" w:rsidRPr="00895D2E" w:rsidRDefault="002012CA" w:rsidP="00EF09E5">
            <w:pPr>
              <w:jc w:val="center"/>
              <w:rPr>
                <w:rFonts w:ascii="Times New Roman" w:hAnsi="Times New Roman" w:cs="Times New Roman"/>
                <w:sz w:val="28"/>
                <w:szCs w:val="28"/>
              </w:rPr>
            </w:pPr>
            <w:r w:rsidRPr="00895D2E">
              <w:rPr>
                <w:rFonts w:ascii="Times New Roman" w:hAnsi="Times New Roman" w:cs="Times New Roman"/>
                <w:sz w:val="28"/>
                <w:szCs w:val="28"/>
              </w:rPr>
              <w:t>252</w:t>
            </w:r>
          </w:p>
        </w:tc>
        <w:tc>
          <w:tcPr>
            <w:tcW w:w="772" w:type="pct"/>
          </w:tcPr>
          <w:p w:rsidR="00DA6741" w:rsidRPr="00895D2E" w:rsidRDefault="002012CA" w:rsidP="00EF09E5">
            <w:pPr>
              <w:jc w:val="center"/>
              <w:rPr>
                <w:rFonts w:ascii="Times New Roman" w:hAnsi="Times New Roman" w:cs="Times New Roman"/>
                <w:sz w:val="28"/>
                <w:szCs w:val="28"/>
              </w:rPr>
            </w:pPr>
            <w:r w:rsidRPr="00895D2E">
              <w:rPr>
                <w:rFonts w:ascii="Times New Roman" w:hAnsi="Times New Roman" w:cs="Times New Roman"/>
                <w:sz w:val="28"/>
                <w:szCs w:val="28"/>
              </w:rPr>
              <w:t>75</w:t>
            </w:r>
          </w:p>
        </w:tc>
      </w:tr>
      <w:tr w:rsidR="00DA6741" w:rsidRPr="00895D2E" w:rsidTr="002012CA">
        <w:tc>
          <w:tcPr>
            <w:tcW w:w="509" w:type="pct"/>
          </w:tcPr>
          <w:p w:rsidR="00DA6741" w:rsidRPr="00EF09E5" w:rsidRDefault="00EF09E5" w:rsidP="00EF09E5">
            <w:pPr>
              <w:ind w:left="360"/>
              <w:jc w:val="both"/>
              <w:rPr>
                <w:rFonts w:ascii="Times New Roman" w:hAnsi="Times New Roman" w:cs="Times New Roman"/>
                <w:sz w:val="28"/>
                <w:szCs w:val="28"/>
              </w:rPr>
            </w:pPr>
            <w:r>
              <w:rPr>
                <w:rFonts w:ascii="Times New Roman" w:hAnsi="Times New Roman" w:cs="Times New Roman"/>
                <w:sz w:val="28"/>
                <w:szCs w:val="28"/>
              </w:rPr>
              <w:t>10.</w:t>
            </w:r>
          </w:p>
        </w:tc>
        <w:tc>
          <w:tcPr>
            <w:tcW w:w="2175" w:type="pct"/>
          </w:tcPr>
          <w:p w:rsidR="00DA6741" w:rsidRPr="00895D2E" w:rsidRDefault="002012CA" w:rsidP="00011D93">
            <w:pPr>
              <w:jc w:val="both"/>
              <w:rPr>
                <w:rFonts w:ascii="Times New Roman" w:hAnsi="Times New Roman" w:cs="Times New Roman"/>
                <w:sz w:val="28"/>
                <w:szCs w:val="28"/>
              </w:rPr>
            </w:pPr>
            <w:r w:rsidRPr="00895D2E">
              <w:rPr>
                <w:rFonts w:ascii="Times New Roman" w:hAnsi="Times New Roman" w:cs="Times New Roman"/>
                <w:sz w:val="28"/>
                <w:szCs w:val="28"/>
              </w:rPr>
              <w:t>ОМВД РФ по г. Находка</w:t>
            </w:r>
          </w:p>
        </w:tc>
        <w:tc>
          <w:tcPr>
            <w:tcW w:w="772" w:type="pct"/>
          </w:tcPr>
          <w:p w:rsidR="00DA6741" w:rsidRPr="00895D2E" w:rsidRDefault="002012CA" w:rsidP="00EF09E5">
            <w:pPr>
              <w:jc w:val="center"/>
              <w:rPr>
                <w:rFonts w:ascii="Times New Roman" w:hAnsi="Times New Roman" w:cs="Times New Roman"/>
                <w:sz w:val="28"/>
                <w:szCs w:val="28"/>
              </w:rPr>
            </w:pPr>
            <w:r w:rsidRPr="00895D2E">
              <w:rPr>
                <w:rFonts w:ascii="Times New Roman" w:hAnsi="Times New Roman" w:cs="Times New Roman"/>
                <w:sz w:val="28"/>
                <w:szCs w:val="28"/>
              </w:rPr>
              <w:t>655</w:t>
            </w:r>
          </w:p>
        </w:tc>
        <w:tc>
          <w:tcPr>
            <w:tcW w:w="772" w:type="pct"/>
          </w:tcPr>
          <w:p w:rsidR="00DA6741" w:rsidRPr="00895D2E" w:rsidRDefault="002012CA" w:rsidP="00EF09E5">
            <w:pPr>
              <w:jc w:val="center"/>
              <w:rPr>
                <w:rFonts w:ascii="Times New Roman" w:hAnsi="Times New Roman" w:cs="Times New Roman"/>
                <w:sz w:val="28"/>
                <w:szCs w:val="28"/>
              </w:rPr>
            </w:pPr>
            <w:r w:rsidRPr="00895D2E">
              <w:rPr>
                <w:rFonts w:ascii="Times New Roman" w:hAnsi="Times New Roman" w:cs="Times New Roman"/>
                <w:sz w:val="28"/>
                <w:szCs w:val="28"/>
              </w:rPr>
              <w:t>622</w:t>
            </w:r>
          </w:p>
        </w:tc>
        <w:tc>
          <w:tcPr>
            <w:tcW w:w="772" w:type="pct"/>
          </w:tcPr>
          <w:p w:rsidR="00DA6741" w:rsidRPr="00895D2E" w:rsidRDefault="002012CA" w:rsidP="00EF09E5">
            <w:pPr>
              <w:jc w:val="center"/>
              <w:rPr>
                <w:rFonts w:ascii="Times New Roman" w:hAnsi="Times New Roman" w:cs="Times New Roman"/>
                <w:sz w:val="28"/>
                <w:szCs w:val="28"/>
              </w:rPr>
            </w:pPr>
            <w:r w:rsidRPr="00895D2E">
              <w:rPr>
                <w:rFonts w:ascii="Times New Roman" w:hAnsi="Times New Roman" w:cs="Times New Roman"/>
                <w:sz w:val="28"/>
                <w:szCs w:val="28"/>
              </w:rPr>
              <w:t>327</w:t>
            </w:r>
          </w:p>
        </w:tc>
      </w:tr>
      <w:tr w:rsidR="00DA6741" w:rsidRPr="00895D2E" w:rsidTr="002012CA">
        <w:tc>
          <w:tcPr>
            <w:tcW w:w="509" w:type="pct"/>
          </w:tcPr>
          <w:p w:rsidR="00DA6741" w:rsidRPr="00EF09E5" w:rsidRDefault="00EF09E5" w:rsidP="00EF09E5">
            <w:pPr>
              <w:ind w:left="360"/>
              <w:jc w:val="both"/>
              <w:rPr>
                <w:rFonts w:ascii="Times New Roman" w:hAnsi="Times New Roman" w:cs="Times New Roman"/>
                <w:sz w:val="28"/>
                <w:szCs w:val="28"/>
              </w:rPr>
            </w:pPr>
            <w:r>
              <w:rPr>
                <w:rFonts w:ascii="Times New Roman" w:hAnsi="Times New Roman" w:cs="Times New Roman"/>
                <w:sz w:val="28"/>
                <w:szCs w:val="28"/>
              </w:rPr>
              <w:t>11.</w:t>
            </w:r>
          </w:p>
        </w:tc>
        <w:tc>
          <w:tcPr>
            <w:tcW w:w="2175" w:type="pct"/>
          </w:tcPr>
          <w:p w:rsidR="00DA6741" w:rsidRPr="00895D2E" w:rsidRDefault="00526008" w:rsidP="00011D93">
            <w:pPr>
              <w:jc w:val="both"/>
              <w:rPr>
                <w:rFonts w:ascii="Times New Roman" w:hAnsi="Times New Roman" w:cs="Times New Roman"/>
                <w:sz w:val="28"/>
                <w:szCs w:val="28"/>
              </w:rPr>
            </w:pPr>
            <w:r w:rsidRPr="00895D2E">
              <w:rPr>
                <w:rFonts w:ascii="Times New Roman" w:hAnsi="Times New Roman" w:cs="Times New Roman"/>
                <w:sz w:val="28"/>
                <w:szCs w:val="28"/>
              </w:rPr>
              <w:t>ОМВД РФ по Октябрьскому району</w:t>
            </w:r>
          </w:p>
        </w:tc>
        <w:tc>
          <w:tcPr>
            <w:tcW w:w="772" w:type="pct"/>
          </w:tcPr>
          <w:p w:rsidR="00DA6741" w:rsidRPr="00895D2E" w:rsidRDefault="00526008" w:rsidP="00EF09E5">
            <w:pPr>
              <w:jc w:val="center"/>
              <w:rPr>
                <w:rFonts w:ascii="Times New Roman" w:hAnsi="Times New Roman" w:cs="Times New Roman"/>
                <w:sz w:val="28"/>
                <w:szCs w:val="28"/>
              </w:rPr>
            </w:pPr>
            <w:r w:rsidRPr="00895D2E">
              <w:rPr>
                <w:rFonts w:ascii="Times New Roman" w:hAnsi="Times New Roman" w:cs="Times New Roman"/>
                <w:sz w:val="28"/>
                <w:szCs w:val="28"/>
              </w:rPr>
              <w:t>53</w:t>
            </w:r>
          </w:p>
        </w:tc>
        <w:tc>
          <w:tcPr>
            <w:tcW w:w="772" w:type="pct"/>
          </w:tcPr>
          <w:p w:rsidR="00DA6741" w:rsidRPr="00895D2E" w:rsidRDefault="00526008" w:rsidP="00EF09E5">
            <w:pPr>
              <w:jc w:val="center"/>
              <w:rPr>
                <w:rFonts w:ascii="Times New Roman" w:hAnsi="Times New Roman" w:cs="Times New Roman"/>
                <w:sz w:val="28"/>
                <w:szCs w:val="28"/>
              </w:rPr>
            </w:pPr>
            <w:r w:rsidRPr="00895D2E">
              <w:rPr>
                <w:rFonts w:ascii="Times New Roman" w:hAnsi="Times New Roman" w:cs="Times New Roman"/>
                <w:sz w:val="28"/>
                <w:szCs w:val="28"/>
              </w:rPr>
              <w:t>103</w:t>
            </w:r>
          </w:p>
        </w:tc>
        <w:tc>
          <w:tcPr>
            <w:tcW w:w="772" w:type="pct"/>
          </w:tcPr>
          <w:p w:rsidR="00DA6741" w:rsidRPr="00895D2E" w:rsidRDefault="00526008" w:rsidP="00EF09E5">
            <w:pPr>
              <w:jc w:val="center"/>
              <w:rPr>
                <w:rFonts w:ascii="Times New Roman" w:hAnsi="Times New Roman" w:cs="Times New Roman"/>
                <w:sz w:val="28"/>
                <w:szCs w:val="28"/>
              </w:rPr>
            </w:pPr>
            <w:r w:rsidRPr="00895D2E">
              <w:rPr>
                <w:rFonts w:ascii="Times New Roman" w:hAnsi="Times New Roman" w:cs="Times New Roman"/>
                <w:sz w:val="28"/>
                <w:szCs w:val="28"/>
              </w:rPr>
              <w:t>2</w:t>
            </w:r>
          </w:p>
        </w:tc>
      </w:tr>
      <w:tr w:rsidR="00EF09E5" w:rsidRPr="00895D2E" w:rsidTr="002012CA">
        <w:tc>
          <w:tcPr>
            <w:tcW w:w="509" w:type="pct"/>
          </w:tcPr>
          <w:p w:rsidR="00EF09E5" w:rsidRPr="00EF09E5" w:rsidRDefault="00EF09E5" w:rsidP="00EF09E5">
            <w:pPr>
              <w:ind w:left="360"/>
              <w:jc w:val="center"/>
              <w:rPr>
                <w:rFonts w:ascii="Times New Roman" w:hAnsi="Times New Roman" w:cs="Times New Roman"/>
                <w:sz w:val="28"/>
                <w:szCs w:val="28"/>
              </w:rPr>
            </w:pPr>
            <w:r>
              <w:rPr>
                <w:rFonts w:ascii="Times New Roman" w:hAnsi="Times New Roman" w:cs="Times New Roman"/>
                <w:sz w:val="28"/>
                <w:szCs w:val="28"/>
              </w:rPr>
              <w:lastRenderedPageBreak/>
              <w:t>1</w:t>
            </w:r>
          </w:p>
        </w:tc>
        <w:tc>
          <w:tcPr>
            <w:tcW w:w="2175" w:type="pct"/>
          </w:tcPr>
          <w:p w:rsidR="00EF09E5" w:rsidRPr="00895D2E" w:rsidRDefault="00EF09E5" w:rsidP="00EF09E5">
            <w:pPr>
              <w:jc w:val="center"/>
              <w:rPr>
                <w:rFonts w:ascii="Times New Roman" w:hAnsi="Times New Roman" w:cs="Times New Roman"/>
                <w:sz w:val="28"/>
                <w:szCs w:val="28"/>
              </w:rPr>
            </w:pPr>
            <w:r>
              <w:rPr>
                <w:rFonts w:ascii="Times New Roman" w:hAnsi="Times New Roman" w:cs="Times New Roman"/>
                <w:sz w:val="28"/>
                <w:szCs w:val="28"/>
              </w:rPr>
              <w:t>2</w:t>
            </w:r>
          </w:p>
        </w:tc>
        <w:tc>
          <w:tcPr>
            <w:tcW w:w="772" w:type="pct"/>
          </w:tcPr>
          <w:p w:rsidR="00EF09E5" w:rsidRPr="00895D2E" w:rsidRDefault="00EF09E5" w:rsidP="00EF09E5">
            <w:pPr>
              <w:jc w:val="center"/>
              <w:rPr>
                <w:rFonts w:ascii="Times New Roman" w:hAnsi="Times New Roman" w:cs="Times New Roman"/>
                <w:sz w:val="28"/>
                <w:szCs w:val="28"/>
              </w:rPr>
            </w:pPr>
            <w:r>
              <w:rPr>
                <w:rFonts w:ascii="Times New Roman" w:hAnsi="Times New Roman" w:cs="Times New Roman"/>
                <w:sz w:val="28"/>
                <w:szCs w:val="28"/>
              </w:rPr>
              <w:t>3</w:t>
            </w:r>
          </w:p>
        </w:tc>
        <w:tc>
          <w:tcPr>
            <w:tcW w:w="772" w:type="pct"/>
          </w:tcPr>
          <w:p w:rsidR="00EF09E5" w:rsidRPr="00895D2E" w:rsidRDefault="00EF09E5" w:rsidP="00EF09E5">
            <w:pPr>
              <w:jc w:val="center"/>
              <w:rPr>
                <w:rFonts w:ascii="Times New Roman" w:hAnsi="Times New Roman" w:cs="Times New Roman"/>
                <w:sz w:val="28"/>
                <w:szCs w:val="28"/>
              </w:rPr>
            </w:pPr>
            <w:r>
              <w:rPr>
                <w:rFonts w:ascii="Times New Roman" w:hAnsi="Times New Roman" w:cs="Times New Roman"/>
                <w:sz w:val="28"/>
                <w:szCs w:val="28"/>
              </w:rPr>
              <w:t>4</w:t>
            </w:r>
          </w:p>
        </w:tc>
        <w:tc>
          <w:tcPr>
            <w:tcW w:w="772" w:type="pct"/>
          </w:tcPr>
          <w:p w:rsidR="00EF09E5" w:rsidRPr="00895D2E" w:rsidRDefault="00EF09E5" w:rsidP="00EF09E5">
            <w:pPr>
              <w:jc w:val="center"/>
              <w:rPr>
                <w:rFonts w:ascii="Times New Roman" w:hAnsi="Times New Roman" w:cs="Times New Roman"/>
                <w:sz w:val="28"/>
                <w:szCs w:val="28"/>
              </w:rPr>
            </w:pPr>
            <w:r>
              <w:rPr>
                <w:rFonts w:ascii="Times New Roman" w:hAnsi="Times New Roman" w:cs="Times New Roman"/>
                <w:sz w:val="28"/>
                <w:szCs w:val="28"/>
              </w:rPr>
              <w:t>5</w:t>
            </w:r>
          </w:p>
        </w:tc>
      </w:tr>
      <w:tr w:rsidR="00DA6741" w:rsidRPr="00895D2E" w:rsidTr="002012CA">
        <w:tc>
          <w:tcPr>
            <w:tcW w:w="509" w:type="pct"/>
          </w:tcPr>
          <w:p w:rsidR="00DA6741" w:rsidRPr="00EF09E5" w:rsidRDefault="00EF09E5" w:rsidP="00EF09E5">
            <w:pPr>
              <w:ind w:left="360"/>
              <w:jc w:val="both"/>
              <w:rPr>
                <w:rFonts w:ascii="Times New Roman" w:hAnsi="Times New Roman" w:cs="Times New Roman"/>
                <w:sz w:val="28"/>
                <w:szCs w:val="28"/>
              </w:rPr>
            </w:pPr>
            <w:r>
              <w:rPr>
                <w:rFonts w:ascii="Times New Roman" w:hAnsi="Times New Roman" w:cs="Times New Roman"/>
                <w:sz w:val="28"/>
                <w:szCs w:val="28"/>
              </w:rPr>
              <w:t>12.</w:t>
            </w:r>
          </w:p>
        </w:tc>
        <w:tc>
          <w:tcPr>
            <w:tcW w:w="2175" w:type="pct"/>
          </w:tcPr>
          <w:p w:rsidR="00DA6741" w:rsidRPr="00895D2E" w:rsidRDefault="0097637E" w:rsidP="00011D93">
            <w:pPr>
              <w:jc w:val="both"/>
              <w:rPr>
                <w:rFonts w:ascii="Times New Roman" w:hAnsi="Times New Roman" w:cs="Times New Roman"/>
                <w:sz w:val="28"/>
                <w:szCs w:val="28"/>
              </w:rPr>
            </w:pPr>
            <w:r w:rsidRPr="00895D2E">
              <w:rPr>
                <w:rFonts w:ascii="Times New Roman" w:hAnsi="Times New Roman" w:cs="Times New Roman"/>
                <w:sz w:val="28"/>
                <w:szCs w:val="28"/>
              </w:rPr>
              <w:t xml:space="preserve">ОМВД РФ по г. </w:t>
            </w:r>
            <w:proofErr w:type="spellStart"/>
            <w:r w:rsidRPr="00895D2E">
              <w:rPr>
                <w:rFonts w:ascii="Times New Roman" w:hAnsi="Times New Roman" w:cs="Times New Roman"/>
                <w:sz w:val="28"/>
                <w:szCs w:val="28"/>
              </w:rPr>
              <w:t>Партизанску</w:t>
            </w:r>
            <w:proofErr w:type="spellEnd"/>
          </w:p>
        </w:tc>
        <w:tc>
          <w:tcPr>
            <w:tcW w:w="772" w:type="pct"/>
          </w:tcPr>
          <w:p w:rsidR="00DA6741" w:rsidRPr="00895D2E" w:rsidRDefault="0097637E" w:rsidP="00EF09E5">
            <w:pPr>
              <w:jc w:val="center"/>
              <w:rPr>
                <w:rFonts w:ascii="Times New Roman" w:hAnsi="Times New Roman" w:cs="Times New Roman"/>
                <w:sz w:val="28"/>
                <w:szCs w:val="28"/>
              </w:rPr>
            </w:pPr>
            <w:r w:rsidRPr="00895D2E">
              <w:rPr>
                <w:rFonts w:ascii="Times New Roman" w:hAnsi="Times New Roman" w:cs="Times New Roman"/>
                <w:sz w:val="28"/>
                <w:szCs w:val="28"/>
              </w:rPr>
              <w:t>313</w:t>
            </w:r>
          </w:p>
        </w:tc>
        <w:tc>
          <w:tcPr>
            <w:tcW w:w="772" w:type="pct"/>
          </w:tcPr>
          <w:p w:rsidR="00DA6741" w:rsidRPr="00895D2E" w:rsidRDefault="0097637E" w:rsidP="00EF09E5">
            <w:pPr>
              <w:jc w:val="center"/>
              <w:rPr>
                <w:rFonts w:ascii="Times New Roman" w:hAnsi="Times New Roman" w:cs="Times New Roman"/>
                <w:sz w:val="28"/>
                <w:szCs w:val="28"/>
              </w:rPr>
            </w:pPr>
            <w:r w:rsidRPr="00895D2E">
              <w:rPr>
                <w:rFonts w:ascii="Times New Roman" w:hAnsi="Times New Roman" w:cs="Times New Roman"/>
                <w:sz w:val="28"/>
                <w:szCs w:val="28"/>
              </w:rPr>
              <w:t>276</w:t>
            </w:r>
          </w:p>
        </w:tc>
        <w:tc>
          <w:tcPr>
            <w:tcW w:w="772" w:type="pct"/>
          </w:tcPr>
          <w:p w:rsidR="00DA6741" w:rsidRPr="00895D2E" w:rsidRDefault="0097637E" w:rsidP="00EF09E5">
            <w:pPr>
              <w:jc w:val="center"/>
              <w:rPr>
                <w:rFonts w:ascii="Times New Roman" w:hAnsi="Times New Roman" w:cs="Times New Roman"/>
                <w:sz w:val="28"/>
                <w:szCs w:val="28"/>
              </w:rPr>
            </w:pPr>
            <w:r w:rsidRPr="00895D2E">
              <w:rPr>
                <w:rFonts w:ascii="Times New Roman" w:hAnsi="Times New Roman" w:cs="Times New Roman"/>
                <w:sz w:val="28"/>
                <w:szCs w:val="28"/>
              </w:rPr>
              <w:t>165</w:t>
            </w:r>
          </w:p>
        </w:tc>
      </w:tr>
      <w:tr w:rsidR="00DA6741" w:rsidRPr="00895D2E" w:rsidTr="002012CA">
        <w:tc>
          <w:tcPr>
            <w:tcW w:w="509" w:type="pct"/>
          </w:tcPr>
          <w:p w:rsidR="00DA6741" w:rsidRPr="00EF09E5" w:rsidRDefault="00EF09E5" w:rsidP="00EF09E5">
            <w:pPr>
              <w:ind w:left="360"/>
              <w:jc w:val="both"/>
              <w:rPr>
                <w:rFonts w:ascii="Times New Roman" w:hAnsi="Times New Roman" w:cs="Times New Roman"/>
                <w:sz w:val="28"/>
                <w:szCs w:val="28"/>
              </w:rPr>
            </w:pPr>
            <w:r>
              <w:rPr>
                <w:rFonts w:ascii="Times New Roman" w:hAnsi="Times New Roman" w:cs="Times New Roman"/>
                <w:sz w:val="28"/>
                <w:szCs w:val="28"/>
              </w:rPr>
              <w:t>13.</w:t>
            </w:r>
          </w:p>
        </w:tc>
        <w:tc>
          <w:tcPr>
            <w:tcW w:w="2175" w:type="pct"/>
          </w:tcPr>
          <w:p w:rsidR="00DA6741" w:rsidRPr="00895D2E" w:rsidRDefault="0097637E" w:rsidP="00011D93">
            <w:pPr>
              <w:jc w:val="both"/>
              <w:rPr>
                <w:rFonts w:ascii="Times New Roman" w:hAnsi="Times New Roman" w:cs="Times New Roman"/>
                <w:sz w:val="28"/>
                <w:szCs w:val="28"/>
              </w:rPr>
            </w:pPr>
            <w:r w:rsidRPr="00895D2E">
              <w:rPr>
                <w:rFonts w:ascii="Times New Roman" w:hAnsi="Times New Roman" w:cs="Times New Roman"/>
                <w:sz w:val="28"/>
                <w:szCs w:val="28"/>
              </w:rPr>
              <w:t xml:space="preserve">МО МВД РФ </w:t>
            </w:r>
            <w:proofErr w:type="gramStart"/>
            <w:r w:rsidRPr="00895D2E">
              <w:rPr>
                <w:rFonts w:ascii="Times New Roman" w:hAnsi="Times New Roman" w:cs="Times New Roman"/>
                <w:sz w:val="28"/>
                <w:szCs w:val="28"/>
              </w:rPr>
              <w:t>Партизанский</w:t>
            </w:r>
            <w:proofErr w:type="gramEnd"/>
          </w:p>
        </w:tc>
        <w:tc>
          <w:tcPr>
            <w:tcW w:w="772" w:type="pct"/>
          </w:tcPr>
          <w:p w:rsidR="00DA6741" w:rsidRPr="00895D2E" w:rsidRDefault="0097637E" w:rsidP="00EF09E5">
            <w:pPr>
              <w:jc w:val="center"/>
              <w:rPr>
                <w:rFonts w:ascii="Times New Roman" w:hAnsi="Times New Roman" w:cs="Times New Roman"/>
                <w:sz w:val="28"/>
                <w:szCs w:val="28"/>
              </w:rPr>
            </w:pPr>
            <w:r w:rsidRPr="00895D2E">
              <w:rPr>
                <w:rFonts w:ascii="Times New Roman" w:hAnsi="Times New Roman" w:cs="Times New Roman"/>
                <w:sz w:val="28"/>
                <w:szCs w:val="28"/>
              </w:rPr>
              <w:t>257</w:t>
            </w:r>
          </w:p>
        </w:tc>
        <w:tc>
          <w:tcPr>
            <w:tcW w:w="772" w:type="pct"/>
          </w:tcPr>
          <w:p w:rsidR="00DA6741" w:rsidRPr="00895D2E" w:rsidRDefault="0097637E" w:rsidP="00EF09E5">
            <w:pPr>
              <w:jc w:val="center"/>
              <w:rPr>
                <w:rFonts w:ascii="Times New Roman" w:hAnsi="Times New Roman" w:cs="Times New Roman"/>
                <w:sz w:val="28"/>
                <w:szCs w:val="28"/>
              </w:rPr>
            </w:pPr>
            <w:r w:rsidRPr="00895D2E">
              <w:rPr>
                <w:rFonts w:ascii="Times New Roman" w:hAnsi="Times New Roman" w:cs="Times New Roman"/>
                <w:sz w:val="28"/>
                <w:szCs w:val="28"/>
              </w:rPr>
              <w:t>279</w:t>
            </w:r>
          </w:p>
        </w:tc>
        <w:tc>
          <w:tcPr>
            <w:tcW w:w="772" w:type="pct"/>
          </w:tcPr>
          <w:p w:rsidR="00DA6741" w:rsidRPr="00895D2E" w:rsidRDefault="0097637E" w:rsidP="00EF09E5">
            <w:pPr>
              <w:jc w:val="center"/>
              <w:rPr>
                <w:rFonts w:ascii="Times New Roman" w:hAnsi="Times New Roman" w:cs="Times New Roman"/>
                <w:sz w:val="28"/>
                <w:szCs w:val="28"/>
              </w:rPr>
            </w:pPr>
            <w:r w:rsidRPr="00895D2E">
              <w:rPr>
                <w:rFonts w:ascii="Times New Roman" w:hAnsi="Times New Roman" w:cs="Times New Roman"/>
                <w:sz w:val="28"/>
                <w:szCs w:val="28"/>
              </w:rPr>
              <w:t>158</w:t>
            </w:r>
          </w:p>
        </w:tc>
      </w:tr>
      <w:tr w:rsidR="00DA6741" w:rsidRPr="00895D2E" w:rsidTr="002012CA">
        <w:tc>
          <w:tcPr>
            <w:tcW w:w="509" w:type="pct"/>
          </w:tcPr>
          <w:p w:rsidR="00DA6741" w:rsidRPr="00EF09E5" w:rsidRDefault="00EF09E5" w:rsidP="00EF09E5">
            <w:pPr>
              <w:ind w:left="360"/>
              <w:jc w:val="both"/>
              <w:rPr>
                <w:rFonts w:ascii="Times New Roman" w:hAnsi="Times New Roman" w:cs="Times New Roman"/>
                <w:sz w:val="28"/>
                <w:szCs w:val="28"/>
              </w:rPr>
            </w:pPr>
            <w:r>
              <w:rPr>
                <w:rFonts w:ascii="Times New Roman" w:hAnsi="Times New Roman" w:cs="Times New Roman"/>
                <w:sz w:val="28"/>
                <w:szCs w:val="28"/>
              </w:rPr>
              <w:t>14.</w:t>
            </w:r>
          </w:p>
        </w:tc>
        <w:tc>
          <w:tcPr>
            <w:tcW w:w="2175" w:type="pct"/>
          </w:tcPr>
          <w:p w:rsidR="00DA6741" w:rsidRPr="00895D2E" w:rsidRDefault="0097637E" w:rsidP="00011D93">
            <w:pPr>
              <w:jc w:val="both"/>
              <w:rPr>
                <w:rFonts w:ascii="Times New Roman" w:hAnsi="Times New Roman" w:cs="Times New Roman"/>
                <w:sz w:val="28"/>
                <w:szCs w:val="28"/>
              </w:rPr>
            </w:pPr>
            <w:r w:rsidRPr="00895D2E">
              <w:rPr>
                <w:rFonts w:ascii="Times New Roman" w:hAnsi="Times New Roman" w:cs="Times New Roman"/>
                <w:sz w:val="28"/>
                <w:szCs w:val="28"/>
              </w:rPr>
              <w:t>ОМВД РФ по Пограничному району</w:t>
            </w:r>
          </w:p>
        </w:tc>
        <w:tc>
          <w:tcPr>
            <w:tcW w:w="772" w:type="pct"/>
          </w:tcPr>
          <w:p w:rsidR="00DA6741" w:rsidRPr="00895D2E" w:rsidRDefault="0097637E" w:rsidP="00EF09E5">
            <w:pPr>
              <w:jc w:val="center"/>
              <w:rPr>
                <w:rFonts w:ascii="Times New Roman" w:hAnsi="Times New Roman" w:cs="Times New Roman"/>
                <w:sz w:val="28"/>
                <w:szCs w:val="28"/>
              </w:rPr>
            </w:pPr>
            <w:r w:rsidRPr="00895D2E">
              <w:rPr>
                <w:rFonts w:ascii="Times New Roman" w:hAnsi="Times New Roman" w:cs="Times New Roman"/>
                <w:sz w:val="28"/>
                <w:szCs w:val="28"/>
              </w:rPr>
              <w:t>64</w:t>
            </w:r>
          </w:p>
        </w:tc>
        <w:tc>
          <w:tcPr>
            <w:tcW w:w="772" w:type="pct"/>
          </w:tcPr>
          <w:p w:rsidR="00DA6741" w:rsidRPr="00895D2E" w:rsidRDefault="0097637E" w:rsidP="00EF09E5">
            <w:pPr>
              <w:jc w:val="center"/>
              <w:rPr>
                <w:rFonts w:ascii="Times New Roman" w:hAnsi="Times New Roman" w:cs="Times New Roman"/>
                <w:sz w:val="28"/>
                <w:szCs w:val="28"/>
              </w:rPr>
            </w:pPr>
            <w:r w:rsidRPr="00895D2E">
              <w:rPr>
                <w:rFonts w:ascii="Times New Roman" w:hAnsi="Times New Roman" w:cs="Times New Roman"/>
                <w:sz w:val="28"/>
                <w:szCs w:val="28"/>
              </w:rPr>
              <w:t>66</w:t>
            </w:r>
          </w:p>
        </w:tc>
        <w:tc>
          <w:tcPr>
            <w:tcW w:w="772" w:type="pct"/>
          </w:tcPr>
          <w:p w:rsidR="00DA6741" w:rsidRPr="00895D2E" w:rsidRDefault="0097637E" w:rsidP="00EF09E5">
            <w:pPr>
              <w:jc w:val="center"/>
              <w:rPr>
                <w:rFonts w:ascii="Times New Roman" w:hAnsi="Times New Roman" w:cs="Times New Roman"/>
                <w:sz w:val="28"/>
                <w:szCs w:val="28"/>
              </w:rPr>
            </w:pPr>
            <w:r w:rsidRPr="00895D2E">
              <w:rPr>
                <w:rFonts w:ascii="Times New Roman" w:hAnsi="Times New Roman" w:cs="Times New Roman"/>
                <w:sz w:val="28"/>
                <w:szCs w:val="28"/>
              </w:rPr>
              <w:t>17</w:t>
            </w:r>
          </w:p>
        </w:tc>
      </w:tr>
      <w:tr w:rsidR="00DA6741" w:rsidRPr="00895D2E" w:rsidTr="002012CA">
        <w:tc>
          <w:tcPr>
            <w:tcW w:w="509" w:type="pct"/>
          </w:tcPr>
          <w:p w:rsidR="00DA6741" w:rsidRPr="00EF09E5" w:rsidRDefault="00EF09E5" w:rsidP="00EF09E5">
            <w:pPr>
              <w:ind w:left="360"/>
              <w:jc w:val="both"/>
              <w:rPr>
                <w:rFonts w:ascii="Times New Roman" w:hAnsi="Times New Roman" w:cs="Times New Roman"/>
                <w:sz w:val="28"/>
                <w:szCs w:val="28"/>
              </w:rPr>
            </w:pPr>
            <w:r>
              <w:rPr>
                <w:rFonts w:ascii="Times New Roman" w:hAnsi="Times New Roman" w:cs="Times New Roman"/>
                <w:sz w:val="28"/>
                <w:szCs w:val="28"/>
              </w:rPr>
              <w:t>15.</w:t>
            </w:r>
          </w:p>
        </w:tc>
        <w:tc>
          <w:tcPr>
            <w:tcW w:w="2175" w:type="pct"/>
          </w:tcPr>
          <w:p w:rsidR="00DA6741" w:rsidRPr="00895D2E" w:rsidRDefault="0097637E" w:rsidP="00011D93">
            <w:pPr>
              <w:jc w:val="both"/>
              <w:rPr>
                <w:rFonts w:ascii="Times New Roman" w:hAnsi="Times New Roman" w:cs="Times New Roman"/>
                <w:sz w:val="28"/>
                <w:szCs w:val="28"/>
              </w:rPr>
            </w:pPr>
            <w:r w:rsidRPr="00895D2E">
              <w:rPr>
                <w:rFonts w:ascii="Times New Roman" w:hAnsi="Times New Roman" w:cs="Times New Roman"/>
                <w:sz w:val="28"/>
                <w:szCs w:val="28"/>
              </w:rPr>
              <w:t>ОМВД РФ по Пожарскому району</w:t>
            </w:r>
          </w:p>
        </w:tc>
        <w:tc>
          <w:tcPr>
            <w:tcW w:w="772" w:type="pct"/>
          </w:tcPr>
          <w:p w:rsidR="00DA6741" w:rsidRPr="00895D2E" w:rsidRDefault="0097637E" w:rsidP="00EF09E5">
            <w:pPr>
              <w:jc w:val="center"/>
              <w:rPr>
                <w:rFonts w:ascii="Times New Roman" w:hAnsi="Times New Roman" w:cs="Times New Roman"/>
                <w:sz w:val="28"/>
                <w:szCs w:val="28"/>
              </w:rPr>
            </w:pPr>
            <w:r w:rsidRPr="00895D2E">
              <w:rPr>
                <w:rFonts w:ascii="Times New Roman" w:hAnsi="Times New Roman" w:cs="Times New Roman"/>
                <w:sz w:val="28"/>
                <w:szCs w:val="28"/>
              </w:rPr>
              <w:t>53</w:t>
            </w:r>
          </w:p>
        </w:tc>
        <w:tc>
          <w:tcPr>
            <w:tcW w:w="772" w:type="pct"/>
          </w:tcPr>
          <w:p w:rsidR="00DA6741" w:rsidRPr="00895D2E" w:rsidRDefault="0097637E" w:rsidP="00EF09E5">
            <w:pPr>
              <w:jc w:val="center"/>
              <w:rPr>
                <w:rFonts w:ascii="Times New Roman" w:hAnsi="Times New Roman" w:cs="Times New Roman"/>
                <w:sz w:val="28"/>
                <w:szCs w:val="28"/>
              </w:rPr>
            </w:pPr>
            <w:r w:rsidRPr="00895D2E">
              <w:rPr>
                <w:rFonts w:ascii="Times New Roman" w:hAnsi="Times New Roman" w:cs="Times New Roman"/>
                <w:sz w:val="28"/>
                <w:szCs w:val="28"/>
              </w:rPr>
              <w:t>131</w:t>
            </w:r>
          </w:p>
        </w:tc>
        <w:tc>
          <w:tcPr>
            <w:tcW w:w="772" w:type="pct"/>
          </w:tcPr>
          <w:p w:rsidR="00DA6741" w:rsidRPr="00895D2E" w:rsidRDefault="0097637E" w:rsidP="00EF09E5">
            <w:pPr>
              <w:jc w:val="center"/>
              <w:rPr>
                <w:rFonts w:ascii="Times New Roman" w:hAnsi="Times New Roman" w:cs="Times New Roman"/>
                <w:sz w:val="28"/>
                <w:szCs w:val="28"/>
              </w:rPr>
            </w:pPr>
            <w:r w:rsidRPr="00895D2E">
              <w:rPr>
                <w:rFonts w:ascii="Times New Roman" w:hAnsi="Times New Roman" w:cs="Times New Roman"/>
                <w:sz w:val="28"/>
                <w:szCs w:val="28"/>
              </w:rPr>
              <w:t>62</w:t>
            </w:r>
          </w:p>
        </w:tc>
      </w:tr>
      <w:tr w:rsidR="00DA6741" w:rsidRPr="00895D2E" w:rsidTr="002012CA">
        <w:tc>
          <w:tcPr>
            <w:tcW w:w="509" w:type="pct"/>
          </w:tcPr>
          <w:p w:rsidR="00DA6741" w:rsidRPr="00EF09E5" w:rsidRDefault="00EF09E5" w:rsidP="00EF09E5">
            <w:pPr>
              <w:ind w:left="360"/>
              <w:jc w:val="both"/>
              <w:rPr>
                <w:rFonts w:ascii="Times New Roman" w:hAnsi="Times New Roman" w:cs="Times New Roman"/>
                <w:sz w:val="28"/>
                <w:szCs w:val="28"/>
              </w:rPr>
            </w:pPr>
            <w:r>
              <w:rPr>
                <w:rFonts w:ascii="Times New Roman" w:hAnsi="Times New Roman" w:cs="Times New Roman"/>
                <w:sz w:val="28"/>
                <w:szCs w:val="28"/>
              </w:rPr>
              <w:t>16.</w:t>
            </w:r>
          </w:p>
        </w:tc>
        <w:tc>
          <w:tcPr>
            <w:tcW w:w="2175" w:type="pct"/>
          </w:tcPr>
          <w:p w:rsidR="00DA6741" w:rsidRPr="00895D2E" w:rsidRDefault="0097637E" w:rsidP="00011D93">
            <w:pPr>
              <w:jc w:val="both"/>
              <w:rPr>
                <w:rFonts w:ascii="Times New Roman" w:hAnsi="Times New Roman" w:cs="Times New Roman"/>
                <w:sz w:val="28"/>
                <w:szCs w:val="28"/>
              </w:rPr>
            </w:pPr>
            <w:r w:rsidRPr="00895D2E">
              <w:rPr>
                <w:rFonts w:ascii="Times New Roman" w:hAnsi="Times New Roman" w:cs="Times New Roman"/>
                <w:sz w:val="28"/>
                <w:szCs w:val="28"/>
              </w:rPr>
              <w:t xml:space="preserve">МО МВД РФ </w:t>
            </w:r>
            <w:proofErr w:type="gramStart"/>
            <w:r w:rsidRPr="00895D2E">
              <w:rPr>
                <w:rFonts w:ascii="Times New Roman" w:hAnsi="Times New Roman" w:cs="Times New Roman"/>
                <w:sz w:val="28"/>
                <w:szCs w:val="28"/>
              </w:rPr>
              <w:t>Спасский</w:t>
            </w:r>
            <w:proofErr w:type="gramEnd"/>
          </w:p>
        </w:tc>
        <w:tc>
          <w:tcPr>
            <w:tcW w:w="772" w:type="pct"/>
          </w:tcPr>
          <w:p w:rsidR="00DA6741" w:rsidRPr="00895D2E" w:rsidRDefault="0097637E" w:rsidP="00EF09E5">
            <w:pPr>
              <w:jc w:val="center"/>
              <w:rPr>
                <w:rFonts w:ascii="Times New Roman" w:hAnsi="Times New Roman" w:cs="Times New Roman"/>
                <w:sz w:val="28"/>
                <w:szCs w:val="28"/>
              </w:rPr>
            </w:pPr>
            <w:r w:rsidRPr="00895D2E">
              <w:rPr>
                <w:rFonts w:ascii="Times New Roman" w:hAnsi="Times New Roman" w:cs="Times New Roman"/>
                <w:sz w:val="28"/>
                <w:szCs w:val="28"/>
              </w:rPr>
              <w:t>313</w:t>
            </w:r>
          </w:p>
        </w:tc>
        <w:tc>
          <w:tcPr>
            <w:tcW w:w="772" w:type="pct"/>
          </w:tcPr>
          <w:p w:rsidR="00DA6741" w:rsidRPr="00895D2E" w:rsidRDefault="0097637E" w:rsidP="00EF09E5">
            <w:pPr>
              <w:jc w:val="center"/>
              <w:rPr>
                <w:rFonts w:ascii="Times New Roman" w:hAnsi="Times New Roman" w:cs="Times New Roman"/>
                <w:sz w:val="28"/>
                <w:szCs w:val="28"/>
              </w:rPr>
            </w:pPr>
            <w:r w:rsidRPr="00895D2E">
              <w:rPr>
                <w:rFonts w:ascii="Times New Roman" w:hAnsi="Times New Roman" w:cs="Times New Roman"/>
                <w:sz w:val="28"/>
                <w:szCs w:val="28"/>
              </w:rPr>
              <w:t>262</w:t>
            </w:r>
          </w:p>
        </w:tc>
        <w:tc>
          <w:tcPr>
            <w:tcW w:w="772" w:type="pct"/>
          </w:tcPr>
          <w:p w:rsidR="00DA6741" w:rsidRPr="00895D2E" w:rsidRDefault="0097637E" w:rsidP="00EF09E5">
            <w:pPr>
              <w:jc w:val="center"/>
              <w:rPr>
                <w:rFonts w:ascii="Times New Roman" w:hAnsi="Times New Roman" w:cs="Times New Roman"/>
                <w:sz w:val="28"/>
                <w:szCs w:val="28"/>
              </w:rPr>
            </w:pPr>
            <w:r w:rsidRPr="00895D2E">
              <w:rPr>
                <w:rFonts w:ascii="Times New Roman" w:hAnsi="Times New Roman" w:cs="Times New Roman"/>
                <w:sz w:val="28"/>
                <w:szCs w:val="28"/>
              </w:rPr>
              <w:t>179</w:t>
            </w:r>
          </w:p>
        </w:tc>
      </w:tr>
      <w:tr w:rsidR="00DA6741" w:rsidRPr="00895D2E" w:rsidTr="002012CA">
        <w:tc>
          <w:tcPr>
            <w:tcW w:w="509" w:type="pct"/>
          </w:tcPr>
          <w:p w:rsidR="00DA6741" w:rsidRPr="00EF09E5" w:rsidRDefault="00EF09E5" w:rsidP="00EF09E5">
            <w:pPr>
              <w:ind w:left="360"/>
              <w:jc w:val="both"/>
              <w:rPr>
                <w:rFonts w:ascii="Times New Roman" w:hAnsi="Times New Roman" w:cs="Times New Roman"/>
                <w:sz w:val="28"/>
                <w:szCs w:val="28"/>
              </w:rPr>
            </w:pPr>
            <w:r>
              <w:rPr>
                <w:rFonts w:ascii="Times New Roman" w:hAnsi="Times New Roman" w:cs="Times New Roman"/>
                <w:sz w:val="28"/>
                <w:szCs w:val="28"/>
              </w:rPr>
              <w:t>17.</w:t>
            </w:r>
          </w:p>
        </w:tc>
        <w:tc>
          <w:tcPr>
            <w:tcW w:w="2175" w:type="pct"/>
          </w:tcPr>
          <w:p w:rsidR="00DA6741" w:rsidRPr="00895D2E" w:rsidRDefault="0097637E" w:rsidP="00011D93">
            <w:pPr>
              <w:jc w:val="both"/>
              <w:rPr>
                <w:rFonts w:ascii="Times New Roman" w:hAnsi="Times New Roman" w:cs="Times New Roman"/>
                <w:sz w:val="28"/>
                <w:szCs w:val="28"/>
              </w:rPr>
            </w:pPr>
            <w:r w:rsidRPr="00895D2E">
              <w:rPr>
                <w:rFonts w:ascii="Times New Roman" w:hAnsi="Times New Roman" w:cs="Times New Roman"/>
                <w:sz w:val="28"/>
                <w:szCs w:val="28"/>
              </w:rPr>
              <w:t>ОМВД РФ по г. Уссурийску</w:t>
            </w:r>
          </w:p>
        </w:tc>
        <w:tc>
          <w:tcPr>
            <w:tcW w:w="772" w:type="pct"/>
          </w:tcPr>
          <w:p w:rsidR="00DA6741" w:rsidRPr="00895D2E" w:rsidRDefault="00945DF7" w:rsidP="00EF09E5">
            <w:pPr>
              <w:jc w:val="center"/>
              <w:rPr>
                <w:rFonts w:ascii="Times New Roman" w:hAnsi="Times New Roman" w:cs="Times New Roman"/>
                <w:sz w:val="28"/>
                <w:szCs w:val="28"/>
              </w:rPr>
            </w:pPr>
            <w:r w:rsidRPr="00895D2E">
              <w:rPr>
                <w:rFonts w:ascii="Times New Roman" w:hAnsi="Times New Roman" w:cs="Times New Roman"/>
                <w:sz w:val="28"/>
                <w:szCs w:val="28"/>
              </w:rPr>
              <w:t>568</w:t>
            </w:r>
          </w:p>
        </w:tc>
        <w:tc>
          <w:tcPr>
            <w:tcW w:w="772" w:type="pct"/>
          </w:tcPr>
          <w:p w:rsidR="00DA6741" w:rsidRPr="00895D2E" w:rsidRDefault="00945DF7" w:rsidP="00EF09E5">
            <w:pPr>
              <w:jc w:val="center"/>
              <w:rPr>
                <w:rFonts w:ascii="Times New Roman" w:hAnsi="Times New Roman" w:cs="Times New Roman"/>
                <w:sz w:val="28"/>
                <w:szCs w:val="28"/>
              </w:rPr>
            </w:pPr>
            <w:r w:rsidRPr="00895D2E">
              <w:rPr>
                <w:rFonts w:ascii="Times New Roman" w:hAnsi="Times New Roman" w:cs="Times New Roman"/>
                <w:sz w:val="28"/>
                <w:szCs w:val="28"/>
              </w:rPr>
              <w:t>604</w:t>
            </w:r>
          </w:p>
        </w:tc>
        <w:tc>
          <w:tcPr>
            <w:tcW w:w="772" w:type="pct"/>
          </w:tcPr>
          <w:p w:rsidR="00DA6741" w:rsidRPr="00895D2E" w:rsidRDefault="00945DF7" w:rsidP="00EF09E5">
            <w:pPr>
              <w:jc w:val="center"/>
              <w:rPr>
                <w:rFonts w:ascii="Times New Roman" w:hAnsi="Times New Roman" w:cs="Times New Roman"/>
                <w:sz w:val="28"/>
                <w:szCs w:val="28"/>
              </w:rPr>
            </w:pPr>
            <w:r w:rsidRPr="00895D2E">
              <w:rPr>
                <w:rFonts w:ascii="Times New Roman" w:hAnsi="Times New Roman" w:cs="Times New Roman"/>
                <w:sz w:val="28"/>
                <w:szCs w:val="28"/>
              </w:rPr>
              <w:t>371</w:t>
            </w:r>
          </w:p>
        </w:tc>
      </w:tr>
      <w:tr w:rsidR="00DA6741" w:rsidRPr="00895D2E" w:rsidTr="002012CA">
        <w:tc>
          <w:tcPr>
            <w:tcW w:w="509" w:type="pct"/>
          </w:tcPr>
          <w:p w:rsidR="00DA6741" w:rsidRPr="00EF09E5" w:rsidRDefault="00EF09E5" w:rsidP="00EF09E5">
            <w:pPr>
              <w:ind w:left="360"/>
              <w:jc w:val="both"/>
              <w:rPr>
                <w:rFonts w:ascii="Times New Roman" w:hAnsi="Times New Roman" w:cs="Times New Roman"/>
                <w:sz w:val="28"/>
                <w:szCs w:val="28"/>
              </w:rPr>
            </w:pPr>
            <w:r>
              <w:rPr>
                <w:rFonts w:ascii="Times New Roman" w:hAnsi="Times New Roman" w:cs="Times New Roman"/>
                <w:sz w:val="28"/>
                <w:szCs w:val="28"/>
              </w:rPr>
              <w:t>18.</w:t>
            </w:r>
          </w:p>
        </w:tc>
        <w:tc>
          <w:tcPr>
            <w:tcW w:w="2175" w:type="pct"/>
          </w:tcPr>
          <w:p w:rsidR="00DA6741" w:rsidRPr="00895D2E" w:rsidRDefault="000E41A8" w:rsidP="00011D93">
            <w:pPr>
              <w:jc w:val="both"/>
              <w:rPr>
                <w:rFonts w:ascii="Times New Roman" w:hAnsi="Times New Roman" w:cs="Times New Roman"/>
                <w:sz w:val="28"/>
                <w:szCs w:val="28"/>
              </w:rPr>
            </w:pPr>
            <w:r w:rsidRPr="00895D2E">
              <w:rPr>
                <w:rFonts w:ascii="Times New Roman" w:hAnsi="Times New Roman" w:cs="Times New Roman"/>
                <w:sz w:val="28"/>
                <w:szCs w:val="28"/>
              </w:rPr>
              <w:t xml:space="preserve">ОМВД РФ по </w:t>
            </w:r>
            <w:proofErr w:type="spellStart"/>
            <w:r w:rsidRPr="00895D2E">
              <w:rPr>
                <w:rFonts w:ascii="Times New Roman" w:hAnsi="Times New Roman" w:cs="Times New Roman"/>
                <w:sz w:val="28"/>
                <w:szCs w:val="28"/>
              </w:rPr>
              <w:t>Ханкайскому</w:t>
            </w:r>
            <w:proofErr w:type="spellEnd"/>
            <w:r w:rsidRPr="00895D2E">
              <w:rPr>
                <w:rFonts w:ascii="Times New Roman" w:hAnsi="Times New Roman" w:cs="Times New Roman"/>
                <w:sz w:val="28"/>
                <w:szCs w:val="28"/>
              </w:rPr>
              <w:t xml:space="preserve"> району</w:t>
            </w:r>
          </w:p>
        </w:tc>
        <w:tc>
          <w:tcPr>
            <w:tcW w:w="772" w:type="pct"/>
          </w:tcPr>
          <w:p w:rsidR="00DA6741" w:rsidRPr="00895D2E" w:rsidRDefault="00A26A3B" w:rsidP="00EF09E5">
            <w:pPr>
              <w:jc w:val="center"/>
              <w:rPr>
                <w:rFonts w:ascii="Times New Roman" w:hAnsi="Times New Roman" w:cs="Times New Roman"/>
                <w:sz w:val="28"/>
                <w:szCs w:val="28"/>
              </w:rPr>
            </w:pPr>
            <w:r w:rsidRPr="00895D2E">
              <w:rPr>
                <w:rFonts w:ascii="Times New Roman" w:hAnsi="Times New Roman" w:cs="Times New Roman"/>
                <w:sz w:val="28"/>
                <w:szCs w:val="28"/>
              </w:rPr>
              <w:t>0</w:t>
            </w:r>
          </w:p>
        </w:tc>
        <w:tc>
          <w:tcPr>
            <w:tcW w:w="772" w:type="pct"/>
          </w:tcPr>
          <w:p w:rsidR="00DA6741" w:rsidRPr="00895D2E" w:rsidRDefault="00A26A3B" w:rsidP="00EF09E5">
            <w:pPr>
              <w:jc w:val="center"/>
              <w:rPr>
                <w:rFonts w:ascii="Times New Roman" w:hAnsi="Times New Roman" w:cs="Times New Roman"/>
                <w:sz w:val="28"/>
                <w:szCs w:val="28"/>
              </w:rPr>
            </w:pPr>
            <w:r w:rsidRPr="00895D2E">
              <w:rPr>
                <w:rFonts w:ascii="Times New Roman" w:hAnsi="Times New Roman" w:cs="Times New Roman"/>
                <w:sz w:val="28"/>
                <w:szCs w:val="28"/>
              </w:rPr>
              <w:t>145</w:t>
            </w:r>
          </w:p>
        </w:tc>
        <w:tc>
          <w:tcPr>
            <w:tcW w:w="772" w:type="pct"/>
          </w:tcPr>
          <w:p w:rsidR="00DA6741" w:rsidRPr="00895D2E" w:rsidRDefault="00A26A3B" w:rsidP="00EF09E5">
            <w:pPr>
              <w:jc w:val="center"/>
              <w:rPr>
                <w:rFonts w:ascii="Times New Roman" w:hAnsi="Times New Roman" w:cs="Times New Roman"/>
                <w:sz w:val="28"/>
                <w:szCs w:val="28"/>
              </w:rPr>
            </w:pPr>
            <w:r w:rsidRPr="00895D2E">
              <w:rPr>
                <w:rFonts w:ascii="Times New Roman" w:hAnsi="Times New Roman" w:cs="Times New Roman"/>
                <w:sz w:val="28"/>
                <w:szCs w:val="28"/>
              </w:rPr>
              <w:t>1</w:t>
            </w:r>
          </w:p>
        </w:tc>
      </w:tr>
      <w:tr w:rsidR="00DA6741" w:rsidRPr="00895D2E" w:rsidTr="002012CA">
        <w:tc>
          <w:tcPr>
            <w:tcW w:w="509" w:type="pct"/>
          </w:tcPr>
          <w:p w:rsidR="00DA6741" w:rsidRPr="00EF09E5" w:rsidRDefault="00EF09E5" w:rsidP="00EF09E5">
            <w:pPr>
              <w:ind w:left="360"/>
              <w:jc w:val="both"/>
              <w:rPr>
                <w:rFonts w:ascii="Times New Roman" w:hAnsi="Times New Roman" w:cs="Times New Roman"/>
                <w:sz w:val="28"/>
                <w:szCs w:val="28"/>
              </w:rPr>
            </w:pPr>
            <w:r>
              <w:rPr>
                <w:rFonts w:ascii="Times New Roman" w:hAnsi="Times New Roman" w:cs="Times New Roman"/>
                <w:sz w:val="28"/>
                <w:szCs w:val="28"/>
              </w:rPr>
              <w:t>19.</w:t>
            </w:r>
          </w:p>
        </w:tc>
        <w:tc>
          <w:tcPr>
            <w:tcW w:w="2175" w:type="pct"/>
          </w:tcPr>
          <w:p w:rsidR="00DA6741" w:rsidRPr="00895D2E" w:rsidRDefault="00A26A3B" w:rsidP="00011D93">
            <w:pPr>
              <w:jc w:val="both"/>
              <w:rPr>
                <w:rFonts w:ascii="Times New Roman" w:hAnsi="Times New Roman" w:cs="Times New Roman"/>
                <w:sz w:val="28"/>
                <w:szCs w:val="28"/>
              </w:rPr>
            </w:pPr>
            <w:r w:rsidRPr="00895D2E">
              <w:rPr>
                <w:rFonts w:ascii="Times New Roman" w:hAnsi="Times New Roman" w:cs="Times New Roman"/>
                <w:sz w:val="28"/>
                <w:szCs w:val="28"/>
              </w:rPr>
              <w:t xml:space="preserve">ОМВД РФ по </w:t>
            </w:r>
            <w:proofErr w:type="spellStart"/>
            <w:r w:rsidRPr="00895D2E">
              <w:rPr>
                <w:rFonts w:ascii="Times New Roman" w:hAnsi="Times New Roman" w:cs="Times New Roman"/>
                <w:sz w:val="28"/>
                <w:szCs w:val="28"/>
              </w:rPr>
              <w:t>Хасанскому</w:t>
            </w:r>
            <w:proofErr w:type="spellEnd"/>
            <w:r w:rsidRPr="00895D2E">
              <w:rPr>
                <w:rFonts w:ascii="Times New Roman" w:hAnsi="Times New Roman" w:cs="Times New Roman"/>
                <w:sz w:val="28"/>
                <w:szCs w:val="28"/>
              </w:rPr>
              <w:t xml:space="preserve"> району</w:t>
            </w:r>
          </w:p>
        </w:tc>
        <w:tc>
          <w:tcPr>
            <w:tcW w:w="772" w:type="pct"/>
          </w:tcPr>
          <w:p w:rsidR="00DA6741" w:rsidRPr="00895D2E" w:rsidRDefault="00A26A3B" w:rsidP="00EF09E5">
            <w:pPr>
              <w:jc w:val="center"/>
              <w:rPr>
                <w:rFonts w:ascii="Times New Roman" w:hAnsi="Times New Roman" w:cs="Times New Roman"/>
                <w:sz w:val="28"/>
                <w:szCs w:val="28"/>
              </w:rPr>
            </w:pPr>
            <w:r w:rsidRPr="00895D2E">
              <w:rPr>
                <w:rFonts w:ascii="Times New Roman" w:hAnsi="Times New Roman" w:cs="Times New Roman"/>
                <w:sz w:val="28"/>
                <w:szCs w:val="28"/>
              </w:rPr>
              <w:t>211</w:t>
            </w:r>
          </w:p>
        </w:tc>
        <w:tc>
          <w:tcPr>
            <w:tcW w:w="772" w:type="pct"/>
          </w:tcPr>
          <w:p w:rsidR="00DA6741" w:rsidRPr="00895D2E" w:rsidRDefault="00A26A3B" w:rsidP="00EF09E5">
            <w:pPr>
              <w:jc w:val="center"/>
              <w:rPr>
                <w:rFonts w:ascii="Times New Roman" w:hAnsi="Times New Roman" w:cs="Times New Roman"/>
                <w:sz w:val="28"/>
                <w:szCs w:val="28"/>
              </w:rPr>
            </w:pPr>
            <w:r w:rsidRPr="00895D2E">
              <w:rPr>
                <w:rFonts w:ascii="Times New Roman" w:hAnsi="Times New Roman" w:cs="Times New Roman"/>
                <w:sz w:val="28"/>
                <w:szCs w:val="28"/>
              </w:rPr>
              <w:t>160</w:t>
            </w:r>
          </w:p>
        </w:tc>
        <w:tc>
          <w:tcPr>
            <w:tcW w:w="772" w:type="pct"/>
          </w:tcPr>
          <w:p w:rsidR="00DA6741" w:rsidRPr="00895D2E" w:rsidRDefault="00A26A3B" w:rsidP="00EF09E5">
            <w:pPr>
              <w:jc w:val="center"/>
              <w:rPr>
                <w:rFonts w:ascii="Times New Roman" w:hAnsi="Times New Roman" w:cs="Times New Roman"/>
                <w:sz w:val="28"/>
                <w:szCs w:val="28"/>
              </w:rPr>
            </w:pPr>
            <w:r w:rsidRPr="00895D2E">
              <w:rPr>
                <w:rFonts w:ascii="Times New Roman" w:hAnsi="Times New Roman" w:cs="Times New Roman"/>
                <w:sz w:val="28"/>
                <w:szCs w:val="28"/>
              </w:rPr>
              <w:t>94</w:t>
            </w:r>
          </w:p>
        </w:tc>
      </w:tr>
      <w:tr w:rsidR="00DA6741" w:rsidRPr="00895D2E" w:rsidTr="002012CA">
        <w:tc>
          <w:tcPr>
            <w:tcW w:w="509" w:type="pct"/>
          </w:tcPr>
          <w:p w:rsidR="00DA6741" w:rsidRPr="00EF09E5" w:rsidRDefault="00EF09E5" w:rsidP="00EF09E5">
            <w:pPr>
              <w:ind w:left="360"/>
              <w:jc w:val="both"/>
              <w:rPr>
                <w:rFonts w:ascii="Times New Roman" w:hAnsi="Times New Roman" w:cs="Times New Roman"/>
                <w:sz w:val="28"/>
                <w:szCs w:val="28"/>
              </w:rPr>
            </w:pPr>
            <w:r>
              <w:rPr>
                <w:rFonts w:ascii="Times New Roman" w:hAnsi="Times New Roman" w:cs="Times New Roman"/>
                <w:sz w:val="28"/>
                <w:szCs w:val="28"/>
              </w:rPr>
              <w:t>20.</w:t>
            </w:r>
          </w:p>
        </w:tc>
        <w:tc>
          <w:tcPr>
            <w:tcW w:w="2175" w:type="pct"/>
          </w:tcPr>
          <w:p w:rsidR="00DA6741" w:rsidRPr="00895D2E" w:rsidRDefault="00A26A3B" w:rsidP="00A26A3B">
            <w:pPr>
              <w:jc w:val="both"/>
              <w:rPr>
                <w:rFonts w:ascii="Times New Roman" w:hAnsi="Times New Roman" w:cs="Times New Roman"/>
                <w:sz w:val="28"/>
                <w:szCs w:val="28"/>
              </w:rPr>
            </w:pPr>
            <w:r w:rsidRPr="00895D2E">
              <w:rPr>
                <w:rFonts w:ascii="Times New Roman" w:hAnsi="Times New Roman" w:cs="Times New Roman"/>
                <w:sz w:val="28"/>
                <w:szCs w:val="28"/>
              </w:rPr>
              <w:t xml:space="preserve">ОМВД РФ по </w:t>
            </w:r>
            <w:proofErr w:type="spellStart"/>
            <w:r w:rsidRPr="00895D2E">
              <w:rPr>
                <w:rFonts w:ascii="Times New Roman" w:hAnsi="Times New Roman" w:cs="Times New Roman"/>
                <w:sz w:val="28"/>
                <w:szCs w:val="28"/>
              </w:rPr>
              <w:t>Хорольскому</w:t>
            </w:r>
            <w:proofErr w:type="spellEnd"/>
            <w:r w:rsidRPr="00895D2E">
              <w:rPr>
                <w:rFonts w:ascii="Times New Roman" w:hAnsi="Times New Roman" w:cs="Times New Roman"/>
                <w:sz w:val="28"/>
                <w:szCs w:val="28"/>
              </w:rPr>
              <w:t xml:space="preserve"> району</w:t>
            </w:r>
          </w:p>
        </w:tc>
        <w:tc>
          <w:tcPr>
            <w:tcW w:w="772" w:type="pct"/>
          </w:tcPr>
          <w:p w:rsidR="00DA6741" w:rsidRPr="00895D2E" w:rsidRDefault="00A26A3B" w:rsidP="00EF09E5">
            <w:pPr>
              <w:jc w:val="center"/>
              <w:rPr>
                <w:rFonts w:ascii="Times New Roman" w:hAnsi="Times New Roman" w:cs="Times New Roman"/>
                <w:sz w:val="28"/>
                <w:szCs w:val="28"/>
              </w:rPr>
            </w:pPr>
            <w:r w:rsidRPr="00895D2E">
              <w:rPr>
                <w:rFonts w:ascii="Times New Roman" w:hAnsi="Times New Roman" w:cs="Times New Roman"/>
                <w:sz w:val="28"/>
                <w:szCs w:val="28"/>
              </w:rPr>
              <w:t>39</w:t>
            </w:r>
          </w:p>
        </w:tc>
        <w:tc>
          <w:tcPr>
            <w:tcW w:w="772" w:type="pct"/>
          </w:tcPr>
          <w:p w:rsidR="00DA6741" w:rsidRPr="00895D2E" w:rsidRDefault="00A26A3B" w:rsidP="00EF09E5">
            <w:pPr>
              <w:jc w:val="center"/>
              <w:rPr>
                <w:rFonts w:ascii="Times New Roman" w:hAnsi="Times New Roman" w:cs="Times New Roman"/>
                <w:sz w:val="28"/>
                <w:szCs w:val="28"/>
              </w:rPr>
            </w:pPr>
            <w:r w:rsidRPr="00895D2E">
              <w:rPr>
                <w:rFonts w:ascii="Times New Roman" w:hAnsi="Times New Roman" w:cs="Times New Roman"/>
                <w:sz w:val="28"/>
                <w:szCs w:val="28"/>
              </w:rPr>
              <w:t>0</w:t>
            </w:r>
          </w:p>
        </w:tc>
        <w:tc>
          <w:tcPr>
            <w:tcW w:w="772" w:type="pct"/>
          </w:tcPr>
          <w:p w:rsidR="00DA6741" w:rsidRPr="00895D2E" w:rsidRDefault="00A26A3B" w:rsidP="00EF09E5">
            <w:pPr>
              <w:jc w:val="center"/>
              <w:rPr>
                <w:rFonts w:ascii="Times New Roman" w:hAnsi="Times New Roman" w:cs="Times New Roman"/>
                <w:sz w:val="28"/>
                <w:szCs w:val="28"/>
              </w:rPr>
            </w:pPr>
            <w:r w:rsidRPr="00895D2E">
              <w:rPr>
                <w:rFonts w:ascii="Times New Roman" w:hAnsi="Times New Roman" w:cs="Times New Roman"/>
                <w:sz w:val="28"/>
                <w:szCs w:val="28"/>
              </w:rPr>
              <w:t>29</w:t>
            </w:r>
          </w:p>
        </w:tc>
      </w:tr>
      <w:tr w:rsidR="00DA6741" w:rsidRPr="00895D2E" w:rsidTr="002012CA">
        <w:tc>
          <w:tcPr>
            <w:tcW w:w="509" w:type="pct"/>
          </w:tcPr>
          <w:p w:rsidR="00DA6741" w:rsidRPr="00EF09E5" w:rsidRDefault="00EF09E5" w:rsidP="00EF09E5">
            <w:pPr>
              <w:ind w:left="360"/>
              <w:jc w:val="both"/>
              <w:rPr>
                <w:rFonts w:ascii="Times New Roman" w:hAnsi="Times New Roman" w:cs="Times New Roman"/>
                <w:sz w:val="28"/>
                <w:szCs w:val="28"/>
              </w:rPr>
            </w:pPr>
            <w:r>
              <w:rPr>
                <w:rFonts w:ascii="Times New Roman" w:hAnsi="Times New Roman" w:cs="Times New Roman"/>
                <w:sz w:val="28"/>
                <w:szCs w:val="28"/>
              </w:rPr>
              <w:t>21.</w:t>
            </w:r>
          </w:p>
        </w:tc>
        <w:tc>
          <w:tcPr>
            <w:tcW w:w="2175" w:type="pct"/>
          </w:tcPr>
          <w:p w:rsidR="00DA6741" w:rsidRPr="00895D2E" w:rsidRDefault="00A26A3B" w:rsidP="00011D93">
            <w:pPr>
              <w:jc w:val="both"/>
              <w:rPr>
                <w:rFonts w:ascii="Times New Roman" w:hAnsi="Times New Roman" w:cs="Times New Roman"/>
                <w:sz w:val="28"/>
                <w:szCs w:val="28"/>
              </w:rPr>
            </w:pPr>
            <w:r w:rsidRPr="00895D2E">
              <w:rPr>
                <w:rFonts w:ascii="Times New Roman" w:hAnsi="Times New Roman" w:cs="Times New Roman"/>
                <w:sz w:val="28"/>
                <w:szCs w:val="28"/>
              </w:rPr>
              <w:t>ОМВД РФ по Черниговскому району</w:t>
            </w:r>
          </w:p>
        </w:tc>
        <w:tc>
          <w:tcPr>
            <w:tcW w:w="772" w:type="pct"/>
          </w:tcPr>
          <w:p w:rsidR="00DA6741" w:rsidRPr="00895D2E" w:rsidRDefault="00A26A3B" w:rsidP="00EF09E5">
            <w:pPr>
              <w:jc w:val="center"/>
              <w:rPr>
                <w:rFonts w:ascii="Times New Roman" w:hAnsi="Times New Roman" w:cs="Times New Roman"/>
                <w:sz w:val="28"/>
                <w:szCs w:val="28"/>
              </w:rPr>
            </w:pPr>
            <w:r w:rsidRPr="00895D2E">
              <w:rPr>
                <w:rFonts w:ascii="Times New Roman" w:hAnsi="Times New Roman" w:cs="Times New Roman"/>
                <w:sz w:val="28"/>
                <w:szCs w:val="28"/>
              </w:rPr>
              <w:t>150</w:t>
            </w:r>
          </w:p>
        </w:tc>
        <w:tc>
          <w:tcPr>
            <w:tcW w:w="772" w:type="pct"/>
          </w:tcPr>
          <w:p w:rsidR="00DA6741" w:rsidRPr="00895D2E" w:rsidRDefault="00A26A3B" w:rsidP="00EF09E5">
            <w:pPr>
              <w:jc w:val="center"/>
              <w:rPr>
                <w:rFonts w:ascii="Times New Roman" w:hAnsi="Times New Roman" w:cs="Times New Roman"/>
                <w:sz w:val="28"/>
                <w:szCs w:val="28"/>
              </w:rPr>
            </w:pPr>
            <w:r w:rsidRPr="00895D2E">
              <w:rPr>
                <w:rFonts w:ascii="Times New Roman" w:hAnsi="Times New Roman" w:cs="Times New Roman"/>
                <w:sz w:val="28"/>
                <w:szCs w:val="28"/>
              </w:rPr>
              <w:t>163</w:t>
            </w:r>
          </w:p>
        </w:tc>
        <w:tc>
          <w:tcPr>
            <w:tcW w:w="772" w:type="pct"/>
          </w:tcPr>
          <w:p w:rsidR="00DA6741" w:rsidRPr="00895D2E" w:rsidRDefault="00A26A3B" w:rsidP="00EF09E5">
            <w:pPr>
              <w:jc w:val="center"/>
              <w:rPr>
                <w:rFonts w:ascii="Times New Roman" w:hAnsi="Times New Roman" w:cs="Times New Roman"/>
                <w:sz w:val="28"/>
                <w:szCs w:val="28"/>
              </w:rPr>
            </w:pPr>
            <w:r w:rsidRPr="00895D2E">
              <w:rPr>
                <w:rFonts w:ascii="Times New Roman" w:hAnsi="Times New Roman" w:cs="Times New Roman"/>
                <w:sz w:val="28"/>
                <w:szCs w:val="28"/>
              </w:rPr>
              <w:t>73</w:t>
            </w:r>
          </w:p>
        </w:tc>
      </w:tr>
      <w:tr w:rsidR="00DA6741" w:rsidRPr="00895D2E" w:rsidTr="002012CA">
        <w:tc>
          <w:tcPr>
            <w:tcW w:w="509" w:type="pct"/>
          </w:tcPr>
          <w:p w:rsidR="00DA6741" w:rsidRPr="00EF09E5" w:rsidRDefault="00EF09E5" w:rsidP="00EF09E5">
            <w:pPr>
              <w:ind w:left="360"/>
              <w:jc w:val="both"/>
              <w:rPr>
                <w:rFonts w:ascii="Times New Roman" w:hAnsi="Times New Roman" w:cs="Times New Roman"/>
                <w:sz w:val="28"/>
                <w:szCs w:val="28"/>
              </w:rPr>
            </w:pPr>
            <w:r>
              <w:rPr>
                <w:rFonts w:ascii="Times New Roman" w:hAnsi="Times New Roman" w:cs="Times New Roman"/>
                <w:sz w:val="28"/>
                <w:szCs w:val="28"/>
              </w:rPr>
              <w:t>22.</w:t>
            </w:r>
          </w:p>
        </w:tc>
        <w:tc>
          <w:tcPr>
            <w:tcW w:w="2175" w:type="pct"/>
          </w:tcPr>
          <w:p w:rsidR="00DA6741" w:rsidRPr="00895D2E" w:rsidRDefault="00A26A3B" w:rsidP="00011D93">
            <w:pPr>
              <w:jc w:val="both"/>
              <w:rPr>
                <w:rFonts w:ascii="Times New Roman" w:hAnsi="Times New Roman" w:cs="Times New Roman"/>
                <w:sz w:val="28"/>
                <w:szCs w:val="28"/>
              </w:rPr>
            </w:pPr>
            <w:r w:rsidRPr="00895D2E">
              <w:rPr>
                <w:rFonts w:ascii="Times New Roman" w:hAnsi="Times New Roman" w:cs="Times New Roman"/>
                <w:sz w:val="28"/>
                <w:szCs w:val="28"/>
              </w:rPr>
              <w:t xml:space="preserve">ОМВД РФ по </w:t>
            </w:r>
            <w:proofErr w:type="spellStart"/>
            <w:r w:rsidRPr="00895D2E">
              <w:rPr>
                <w:rFonts w:ascii="Times New Roman" w:hAnsi="Times New Roman" w:cs="Times New Roman"/>
                <w:sz w:val="28"/>
                <w:szCs w:val="28"/>
              </w:rPr>
              <w:t>Чугуевскому</w:t>
            </w:r>
            <w:proofErr w:type="spellEnd"/>
            <w:r w:rsidRPr="00895D2E">
              <w:rPr>
                <w:rFonts w:ascii="Times New Roman" w:hAnsi="Times New Roman" w:cs="Times New Roman"/>
                <w:sz w:val="28"/>
                <w:szCs w:val="28"/>
              </w:rPr>
              <w:t xml:space="preserve"> району</w:t>
            </w:r>
          </w:p>
        </w:tc>
        <w:tc>
          <w:tcPr>
            <w:tcW w:w="772" w:type="pct"/>
          </w:tcPr>
          <w:p w:rsidR="00DA6741" w:rsidRPr="00895D2E" w:rsidRDefault="00A26A3B" w:rsidP="00EF09E5">
            <w:pPr>
              <w:jc w:val="center"/>
              <w:rPr>
                <w:rFonts w:ascii="Times New Roman" w:hAnsi="Times New Roman" w:cs="Times New Roman"/>
                <w:sz w:val="28"/>
                <w:szCs w:val="28"/>
              </w:rPr>
            </w:pPr>
            <w:r w:rsidRPr="00895D2E">
              <w:rPr>
                <w:rFonts w:ascii="Times New Roman" w:hAnsi="Times New Roman" w:cs="Times New Roman"/>
                <w:sz w:val="28"/>
                <w:szCs w:val="28"/>
              </w:rPr>
              <w:t>36</w:t>
            </w:r>
          </w:p>
        </w:tc>
        <w:tc>
          <w:tcPr>
            <w:tcW w:w="772" w:type="pct"/>
          </w:tcPr>
          <w:p w:rsidR="00DA6741" w:rsidRPr="00895D2E" w:rsidRDefault="00A26A3B" w:rsidP="00EF09E5">
            <w:pPr>
              <w:jc w:val="center"/>
              <w:rPr>
                <w:rFonts w:ascii="Times New Roman" w:hAnsi="Times New Roman" w:cs="Times New Roman"/>
                <w:sz w:val="28"/>
                <w:szCs w:val="28"/>
              </w:rPr>
            </w:pPr>
            <w:r w:rsidRPr="00895D2E">
              <w:rPr>
                <w:rFonts w:ascii="Times New Roman" w:hAnsi="Times New Roman" w:cs="Times New Roman"/>
                <w:sz w:val="28"/>
                <w:szCs w:val="28"/>
              </w:rPr>
              <w:t>219</w:t>
            </w:r>
          </w:p>
        </w:tc>
        <w:tc>
          <w:tcPr>
            <w:tcW w:w="772" w:type="pct"/>
          </w:tcPr>
          <w:p w:rsidR="00DA6741" w:rsidRPr="00895D2E" w:rsidRDefault="00A26A3B" w:rsidP="00EF09E5">
            <w:pPr>
              <w:jc w:val="center"/>
              <w:rPr>
                <w:rFonts w:ascii="Times New Roman" w:hAnsi="Times New Roman" w:cs="Times New Roman"/>
                <w:sz w:val="28"/>
                <w:szCs w:val="28"/>
              </w:rPr>
            </w:pPr>
            <w:r w:rsidRPr="00895D2E">
              <w:rPr>
                <w:rFonts w:ascii="Times New Roman" w:hAnsi="Times New Roman" w:cs="Times New Roman"/>
                <w:sz w:val="28"/>
                <w:szCs w:val="28"/>
              </w:rPr>
              <w:t>0</w:t>
            </w:r>
          </w:p>
        </w:tc>
      </w:tr>
      <w:tr w:rsidR="00DA6741" w:rsidRPr="00895D2E" w:rsidTr="002012CA">
        <w:tc>
          <w:tcPr>
            <w:tcW w:w="509" w:type="pct"/>
          </w:tcPr>
          <w:p w:rsidR="00DA6741" w:rsidRPr="00EF09E5" w:rsidRDefault="00EF09E5" w:rsidP="00EF09E5">
            <w:pPr>
              <w:ind w:left="360"/>
              <w:jc w:val="both"/>
              <w:rPr>
                <w:rFonts w:ascii="Times New Roman" w:hAnsi="Times New Roman" w:cs="Times New Roman"/>
                <w:sz w:val="28"/>
                <w:szCs w:val="28"/>
              </w:rPr>
            </w:pPr>
            <w:r>
              <w:rPr>
                <w:rFonts w:ascii="Times New Roman" w:hAnsi="Times New Roman" w:cs="Times New Roman"/>
                <w:sz w:val="28"/>
                <w:szCs w:val="28"/>
              </w:rPr>
              <w:t>23.</w:t>
            </w:r>
          </w:p>
        </w:tc>
        <w:tc>
          <w:tcPr>
            <w:tcW w:w="2175" w:type="pct"/>
          </w:tcPr>
          <w:p w:rsidR="00DA6741" w:rsidRPr="00895D2E" w:rsidRDefault="00A26A3B" w:rsidP="00011D93">
            <w:pPr>
              <w:jc w:val="both"/>
              <w:rPr>
                <w:rFonts w:ascii="Times New Roman" w:hAnsi="Times New Roman" w:cs="Times New Roman"/>
                <w:sz w:val="28"/>
                <w:szCs w:val="28"/>
              </w:rPr>
            </w:pPr>
            <w:r w:rsidRPr="00895D2E">
              <w:rPr>
                <w:rFonts w:ascii="Times New Roman" w:hAnsi="Times New Roman" w:cs="Times New Roman"/>
                <w:sz w:val="28"/>
                <w:szCs w:val="28"/>
              </w:rPr>
              <w:t xml:space="preserve">ОМВД РФ </w:t>
            </w:r>
            <w:proofErr w:type="gramStart"/>
            <w:r w:rsidRPr="00895D2E">
              <w:rPr>
                <w:rFonts w:ascii="Times New Roman" w:hAnsi="Times New Roman" w:cs="Times New Roman"/>
                <w:sz w:val="28"/>
                <w:szCs w:val="28"/>
              </w:rPr>
              <w:t>по</w:t>
            </w:r>
            <w:proofErr w:type="gramEnd"/>
            <w:r w:rsidRPr="00895D2E">
              <w:rPr>
                <w:rFonts w:ascii="Times New Roman" w:hAnsi="Times New Roman" w:cs="Times New Roman"/>
                <w:sz w:val="28"/>
                <w:szCs w:val="28"/>
              </w:rPr>
              <w:t xml:space="preserve"> ЗАТО г. Фокино</w:t>
            </w:r>
          </w:p>
        </w:tc>
        <w:tc>
          <w:tcPr>
            <w:tcW w:w="772" w:type="pct"/>
          </w:tcPr>
          <w:p w:rsidR="00DA6741" w:rsidRPr="00895D2E" w:rsidRDefault="00A26A3B" w:rsidP="00EF09E5">
            <w:pPr>
              <w:jc w:val="center"/>
              <w:rPr>
                <w:rFonts w:ascii="Times New Roman" w:hAnsi="Times New Roman" w:cs="Times New Roman"/>
                <w:sz w:val="28"/>
                <w:szCs w:val="28"/>
              </w:rPr>
            </w:pPr>
            <w:r w:rsidRPr="00895D2E">
              <w:rPr>
                <w:rFonts w:ascii="Times New Roman" w:hAnsi="Times New Roman" w:cs="Times New Roman"/>
                <w:sz w:val="28"/>
                <w:szCs w:val="28"/>
              </w:rPr>
              <w:t>117</w:t>
            </w:r>
          </w:p>
        </w:tc>
        <w:tc>
          <w:tcPr>
            <w:tcW w:w="772" w:type="pct"/>
          </w:tcPr>
          <w:p w:rsidR="00DA6741" w:rsidRPr="00895D2E" w:rsidRDefault="00A26A3B" w:rsidP="00EF09E5">
            <w:pPr>
              <w:jc w:val="center"/>
              <w:rPr>
                <w:rFonts w:ascii="Times New Roman" w:hAnsi="Times New Roman" w:cs="Times New Roman"/>
                <w:sz w:val="28"/>
                <w:szCs w:val="28"/>
              </w:rPr>
            </w:pPr>
            <w:r w:rsidRPr="00895D2E">
              <w:rPr>
                <w:rFonts w:ascii="Times New Roman" w:hAnsi="Times New Roman" w:cs="Times New Roman"/>
                <w:sz w:val="28"/>
                <w:szCs w:val="28"/>
              </w:rPr>
              <w:t>122</w:t>
            </w:r>
          </w:p>
        </w:tc>
        <w:tc>
          <w:tcPr>
            <w:tcW w:w="772" w:type="pct"/>
          </w:tcPr>
          <w:p w:rsidR="00DA6741" w:rsidRPr="00895D2E" w:rsidRDefault="00A26A3B" w:rsidP="00EF09E5">
            <w:pPr>
              <w:jc w:val="center"/>
              <w:rPr>
                <w:rFonts w:ascii="Times New Roman" w:hAnsi="Times New Roman" w:cs="Times New Roman"/>
                <w:sz w:val="28"/>
                <w:szCs w:val="28"/>
              </w:rPr>
            </w:pPr>
            <w:r w:rsidRPr="00895D2E">
              <w:rPr>
                <w:rFonts w:ascii="Times New Roman" w:hAnsi="Times New Roman" w:cs="Times New Roman"/>
                <w:sz w:val="28"/>
                <w:szCs w:val="28"/>
              </w:rPr>
              <w:t>97</w:t>
            </w:r>
          </w:p>
        </w:tc>
      </w:tr>
      <w:tr w:rsidR="00DA6741" w:rsidRPr="00895D2E" w:rsidTr="002012CA">
        <w:tc>
          <w:tcPr>
            <w:tcW w:w="509" w:type="pct"/>
          </w:tcPr>
          <w:p w:rsidR="00DA6741" w:rsidRPr="00EF09E5" w:rsidRDefault="00EF09E5" w:rsidP="00EF09E5">
            <w:pPr>
              <w:ind w:left="360"/>
              <w:jc w:val="both"/>
              <w:rPr>
                <w:rFonts w:ascii="Times New Roman" w:hAnsi="Times New Roman" w:cs="Times New Roman"/>
                <w:sz w:val="28"/>
                <w:szCs w:val="28"/>
              </w:rPr>
            </w:pPr>
            <w:r>
              <w:rPr>
                <w:rFonts w:ascii="Times New Roman" w:hAnsi="Times New Roman" w:cs="Times New Roman"/>
                <w:sz w:val="28"/>
                <w:szCs w:val="28"/>
              </w:rPr>
              <w:t>24.</w:t>
            </w:r>
          </w:p>
        </w:tc>
        <w:tc>
          <w:tcPr>
            <w:tcW w:w="2175" w:type="pct"/>
          </w:tcPr>
          <w:p w:rsidR="00DA6741" w:rsidRPr="00895D2E" w:rsidRDefault="00A26A3B" w:rsidP="00011D93">
            <w:pPr>
              <w:jc w:val="both"/>
              <w:rPr>
                <w:rFonts w:ascii="Times New Roman" w:hAnsi="Times New Roman" w:cs="Times New Roman"/>
                <w:sz w:val="28"/>
                <w:szCs w:val="28"/>
              </w:rPr>
            </w:pPr>
            <w:r w:rsidRPr="00895D2E">
              <w:rPr>
                <w:rFonts w:ascii="Times New Roman" w:hAnsi="Times New Roman" w:cs="Times New Roman"/>
                <w:sz w:val="28"/>
                <w:szCs w:val="28"/>
              </w:rPr>
              <w:t xml:space="preserve">МО МВД РФ </w:t>
            </w:r>
            <w:proofErr w:type="spellStart"/>
            <w:r w:rsidRPr="00895D2E">
              <w:rPr>
                <w:rFonts w:ascii="Times New Roman" w:hAnsi="Times New Roman" w:cs="Times New Roman"/>
                <w:sz w:val="28"/>
                <w:szCs w:val="28"/>
              </w:rPr>
              <w:t>Большекаменский</w:t>
            </w:r>
            <w:proofErr w:type="spellEnd"/>
          </w:p>
        </w:tc>
        <w:tc>
          <w:tcPr>
            <w:tcW w:w="772" w:type="pct"/>
          </w:tcPr>
          <w:p w:rsidR="00DA6741" w:rsidRPr="00895D2E" w:rsidRDefault="00A26A3B" w:rsidP="00EF09E5">
            <w:pPr>
              <w:jc w:val="center"/>
              <w:rPr>
                <w:rFonts w:ascii="Times New Roman" w:hAnsi="Times New Roman" w:cs="Times New Roman"/>
                <w:sz w:val="28"/>
                <w:szCs w:val="28"/>
              </w:rPr>
            </w:pPr>
            <w:r w:rsidRPr="00895D2E">
              <w:rPr>
                <w:rFonts w:ascii="Times New Roman" w:hAnsi="Times New Roman" w:cs="Times New Roman"/>
                <w:sz w:val="28"/>
                <w:szCs w:val="28"/>
              </w:rPr>
              <w:t>417</w:t>
            </w:r>
          </w:p>
        </w:tc>
        <w:tc>
          <w:tcPr>
            <w:tcW w:w="772" w:type="pct"/>
          </w:tcPr>
          <w:p w:rsidR="00DA6741" w:rsidRPr="00895D2E" w:rsidRDefault="00A26A3B" w:rsidP="00EF09E5">
            <w:pPr>
              <w:jc w:val="center"/>
              <w:rPr>
                <w:rFonts w:ascii="Times New Roman" w:hAnsi="Times New Roman" w:cs="Times New Roman"/>
                <w:sz w:val="28"/>
                <w:szCs w:val="28"/>
              </w:rPr>
            </w:pPr>
            <w:r w:rsidRPr="00895D2E">
              <w:rPr>
                <w:rFonts w:ascii="Times New Roman" w:hAnsi="Times New Roman" w:cs="Times New Roman"/>
                <w:sz w:val="28"/>
                <w:szCs w:val="28"/>
              </w:rPr>
              <w:t>217</w:t>
            </w:r>
          </w:p>
        </w:tc>
        <w:tc>
          <w:tcPr>
            <w:tcW w:w="772" w:type="pct"/>
          </w:tcPr>
          <w:p w:rsidR="00DA6741" w:rsidRPr="00895D2E" w:rsidRDefault="00A26A3B" w:rsidP="00EF09E5">
            <w:pPr>
              <w:jc w:val="center"/>
              <w:rPr>
                <w:rFonts w:ascii="Times New Roman" w:hAnsi="Times New Roman" w:cs="Times New Roman"/>
                <w:sz w:val="28"/>
                <w:szCs w:val="28"/>
              </w:rPr>
            </w:pPr>
            <w:r w:rsidRPr="00895D2E">
              <w:rPr>
                <w:rFonts w:ascii="Times New Roman" w:hAnsi="Times New Roman" w:cs="Times New Roman"/>
                <w:sz w:val="28"/>
                <w:szCs w:val="28"/>
              </w:rPr>
              <w:t>291</w:t>
            </w:r>
          </w:p>
        </w:tc>
      </w:tr>
      <w:tr w:rsidR="00DA6741" w:rsidRPr="00895D2E" w:rsidTr="002012CA">
        <w:tc>
          <w:tcPr>
            <w:tcW w:w="509" w:type="pct"/>
          </w:tcPr>
          <w:p w:rsidR="00DA6741" w:rsidRPr="00EF09E5" w:rsidRDefault="00EF09E5" w:rsidP="00EF09E5">
            <w:pPr>
              <w:ind w:left="360"/>
              <w:jc w:val="both"/>
              <w:rPr>
                <w:rFonts w:ascii="Times New Roman" w:hAnsi="Times New Roman" w:cs="Times New Roman"/>
                <w:sz w:val="28"/>
                <w:szCs w:val="28"/>
              </w:rPr>
            </w:pPr>
            <w:r>
              <w:rPr>
                <w:rFonts w:ascii="Times New Roman" w:hAnsi="Times New Roman" w:cs="Times New Roman"/>
                <w:sz w:val="28"/>
                <w:szCs w:val="28"/>
              </w:rPr>
              <w:t>25.</w:t>
            </w:r>
          </w:p>
        </w:tc>
        <w:tc>
          <w:tcPr>
            <w:tcW w:w="2175" w:type="pct"/>
          </w:tcPr>
          <w:p w:rsidR="00DA6741" w:rsidRPr="00895D2E" w:rsidRDefault="00A26A3B" w:rsidP="00011D93">
            <w:pPr>
              <w:jc w:val="both"/>
              <w:rPr>
                <w:rFonts w:ascii="Times New Roman" w:hAnsi="Times New Roman" w:cs="Times New Roman"/>
                <w:sz w:val="28"/>
                <w:szCs w:val="28"/>
              </w:rPr>
            </w:pPr>
            <w:proofErr w:type="gramStart"/>
            <w:r w:rsidRPr="00895D2E">
              <w:rPr>
                <w:rFonts w:ascii="Times New Roman" w:hAnsi="Times New Roman" w:cs="Times New Roman"/>
                <w:sz w:val="28"/>
                <w:szCs w:val="28"/>
              </w:rPr>
              <w:t>СР</w:t>
            </w:r>
            <w:proofErr w:type="gramEnd"/>
            <w:r w:rsidRPr="00895D2E">
              <w:rPr>
                <w:rFonts w:ascii="Times New Roman" w:hAnsi="Times New Roman" w:cs="Times New Roman"/>
                <w:sz w:val="28"/>
                <w:szCs w:val="28"/>
              </w:rPr>
              <w:t xml:space="preserve"> ДПС ГИБДД ОР по ПК</w:t>
            </w:r>
          </w:p>
        </w:tc>
        <w:tc>
          <w:tcPr>
            <w:tcW w:w="772" w:type="pct"/>
          </w:tcPr>
          <w:p w:rsidR="00DA6741" w:rsidRPr="00895D2E" w:rsidRDefault="00A26A3B" w:rsidP="00EF09E5">
            <w:pPr>
              <w:jc w:val="center"/>
              <w:rPr>
                <w:rFonts w:ascii="Times New Roman" w:hAnsi="Times New Roman" w:cs="Times New Roman"/>
                <w:sz w:val="28"/>
                <w:szCs w:val="28"/>
              </w:rPr>
            </w:pPr>
            <w:r w:rsidRPr="00895D2E">
              <w:rPr>
                <w:rFonts w:ascii="Times New Roman" w:hAnsi="Times New Roman" w:cs="Times New Roman"/>
                <w:sz w:val="28"/>
                <w:szCs w:val="28"/>
              </w:rPr>
              <w:t>139</w:t>
            </w:r>
          </w:p>
        </w:tc>
        <w:tc>
          <w:tcPr>
            <w:tcW w:w="772" w:type="pct"/>
          </w:tcPr>
          <w:p w:rsidR="00DA6741" w:rsidRPr="00895D2E" w:rsidRDefault="00A26A3B" w:rsidP="00EF09E5">
            <w:pPr>
              <w:jc w:val="center"/>
              <w:rPr>
                <w:rFonts w:ascii="Times New Roman" w:hAnsi="Times New Roman" w:cs="Times New Roman"/>
                <w:sz w:val="28"/>
                <w:szCs w:val="28"/>
              </w:rPr>
            </w:pPr>
            <w:r w:rsidRPr="00895D2E">
              <w:rPr>
                <w:rFonts w:ascii="Times New Roman" w:hAnsi="Times New Roman" w:cs="Times New Roman"/>
                <w:sz w:val="28"/>
                <w:szCs w:val="28"/>
              </w:rPr>
              <w:t>1 296</w:t>
            </w:r>
          </w:p>
        </w:tc>
        <w:tc>
          <w:tcPr>
            <w:tcW w:w="772" w:type="pct"/>
          </w:tcPr>
          <w:p w:rsidR="00DA6741" w:rsidRPr="00895D2E" w:rsidRDefault="00A26A3B" w:rsidP="00EF09E5">
            <w:pPr>
              <w:jc w:val="center"/>
              <w:rPr>
                <w:rFonts w:ascii="Times New Roman" w:hAnsi="Times New Roman" w:cs="Times New Roman"/>
                <w:sz w:val="28"/>
                <w:szCs w:val="28"/>
              </w:rPr>
            </w:pPr>
            <w:r w:rsidRPr="00895D2E">
              <w:rPr>
                <w:rFonts w:ascii="Times New Roman" w:hAnsi="Times New Roman" w:cs="Times New Roman"/>
                <w:sz w:val="28"/>
                <w:szCs w:val="28"/>
              </w:rPr>
              <w:t>110</w:t>
            </w:r>
          </w:p>
        </w:tc>
      </w:tr>
      <w:tr w:rsidR="00DA6741" w:rsidRPr="00895D2E" w:rsidTr="002012CA">
        <w:tc>
          <w:tcPr>
            <w:tcW w:w="509" w:type="pct"/>
          </w:tcPr>
          <w:p w:rsidR="00DA6741" w:rsidRPr="00EF09E5" w:rsidRDefault="00EF09E5" w:rsidP="00EF09E5">
            <w:pPr>
              <w:ind w:left="360"/>
              <w:jc w:val="both"/>
              <w:rPr>
                <w:rFonts w:ascii="Times New Roman" w:hAnsi="Times New Roman" w:cs="Times New Roman"/>
                <w:sz w:val="28"/>
                <w:szCs w:val="28"/>
              </w:rPr>
            </w:pPr>
            <w:r>
              <w:rPr>
                <w:rFonts w:ascii="Times New Roman" w:hAnsi="Times New Roman" w:cs="Times New Roman"/>
                <w:sz w:val="28"/>
                <w:szCs w:val="28"/>
              </w:rPr>
              <w:t>26.</w:t>
            </w:r>
          </w:p>
        </w:tc>
        <w:tc>
          <w:tcPr>
            <w:tcW w:w="2175" w:type="pct"/>
          </w:tcPr>
          <w:p w:rsidR="00DA6741" w:rsidRPr="00895D2E" w:rsidRDefault="00A26A3B" w:rsidP="00011D93">
            <w:pPr>
              <w:jc w:val="both"/>
              <w:rPr>
                <w:rFonts w:ascii="Times New Roman" w:hAnsi="Times New Roman" w:cs="Times New Roman"/>
                <w:sz w:val="28"/>
                <w:szCs w:val="28"/>
              </w:rPr>
            </w:pPr>
            <w:r w:rsidRPr="00895D2E">
              <w:rPr>
                <w:rFonts w:ascii="Times New Roman" w:hAnsi="Times New Roman" w:cs="Times New Roman"/>
                <w:sz w:val="28"/>
                <w:szCs w:val="28"/>
              </w:rPr>
              <w:t>ОГИБДД по г.</w:t>
            </w:r>
            <w:r w:rsidR="001C092C" w:rsidRPr="00895D2E">
              <w:rPr>
                <w:rFonts w:ascii="Times New Roman" w:hAnsi="Times New Roman" w:cs="Times New Roman"/>
                <w:sz w:val="28"/>
                <w:szCs w:val="28"/>
              </w:rPr>
              <w:t xml:space="preserve"> </w:t>
            </w:r>
            <w:r w:rsidRPr="00895D2E">
              <w:rPr>
                <w:rFonts w:ascii="Times New Roman" w:hAnsi="Times New Roman" w:cs="Times New Roman"/>
                <w:sz w:val="28"/>
                <w:szCs w:val="28"/>
              </w:rPr>
              <w:t>Владивосток</w:t>
            </w:r>
          </w:p>
        </w:tc>
        <w:tc>
          <w:tcPr>
            <w:tcW w:w="772" w:type="pct"/>
          </w:tcPr>
          <w:p w:rsidR="00DA6741" w:rsidRPr="00895D2E" w:rsidRDefault="00A26A3B" w:rsidP="00EF09E5">
            <w:pPr>
              <w:jc w:val="center"/>
              <w:rPr>
                <w:rFonts w:ascii="Times New Roman" w:hAnsi="Times New Roman" w:cs="Times New Roman"/>
                <w:sz w:val="28"/>
                <w:szCs w:val="28"/>
              </w:rPr>
            </w:pPr>
            <w:r w:rsidRPr="00895D2E">
              <w:rPr>
                <w:rFonts w:ascii="Times New Roman" w:hAnsi="Times New Roman" w:cs="Times New Roman"/>
                <w:sz w:val="28"/>
                <w:szCs w:val="28"/>
              </w:rPr>
              <w:t>0</w:t>
            </w:r>
          </w:p>
        </w:tc>
        <w:tc>
          <w:tcPr>
            <w:tcW w:w="772" w:type="pct"/>
          </w:tcPr>
          <w:p w:rsidR="00DA6741" w:rsidRPr="00895D2E" w:rsidRDefault="00A26A3B" w:rsidP="00EF09E5">
            <w:pPr>
              <w:jc w:val="center"/>
              <w:rPr>
                <w:rFonts w:ascii="Times New Roman" w:hAnsi="Times New Roman" w:cs="Times New Roman"/>
                <w:sz w:val="28"/>
                <w:szCs w:val="28"/>
              </w:rPr>
            </w:pPr>
            <w:r w:rsidRPr="00895D2E">
              <w:rPr>
                <w:rFonts w:ascii="Times New Roman" w:hAnsi="Times New Roman" w:cs="Times New Roman"/>
                <w:sz w:val="28"/>
                <w:szCs w:val="28"/>
              </w:rPr>
              <w:t>0</w:t>
            </w:r>
          </w:p>
        </w:tc>
        <w:tc>
          <w:tcPr>
            <w:tcW w:w="772" w:type="pct"/>
          </w:tcPr>
          <w:p w:rsidR="00DA6741" w:rsidRPr="00895D2E" w:rsidRDefault="00A26A3B" w:rsidP="00EF09E5">
            <w:pPr>
              <w:jc w:val="center"/>
              <w:rPr>
                <w:rFonts w:ascii="Times New Roman" w:hAnsi="Times New Roman" w:cs="Times New Roman"/>
                <w:sz w:val="28"/>
                <w:szCs w:val="28"/>
              </w:rPr>
            </w:pPr>
            <w:r w:rsidRPr="00895D2E">
              <w:rPr>
                <w:rFonts w:ascii="Times New Roman" w:hAnsi="Times New Roman" w:cs="Times New Roman"/>
                <w:sz w:val="28"/>
                <w:szCs w:val="28"/>
              </w:rPr>
              <w:t>0</w:t>
            </w:r>
          </w:p>
        </w:tc>
      </w:tr>
      <w:tr w:rsidR="00DA6741" w:rsidRPr="00895D2E" w:rsidTr="002012CA">
        <w:tc>
          <w:tcPr>
            <w:tcW w:w="2684" w:type="pct"/>
            <w:gridSpan w:val="2"/>
          </w:tcPr>
          <w:p w:rsidR="00DA6741" w:rsidRPr="00EF09E5" w:rsidRDefault="00DA6741" w:rsidP="00EF09E5">
            <w:pPr>
              <w:ind w:left="360"/>
              <w:jc w:val="both"/>
              <w:rPr>
                <w:rFonts w:ascii="Times New Roman" w:hAnsi="Times New Roman" w:cs="Times New Roman"/>
                <w:sz w:val="28"/>
                <w:szCs w:val="28"/>
              </w:rPr>
            </w:pPr>
            <w:r w:rsidRPr="00EF09E5">
              <w:rPr>
                <w:rFonts w:ascii="Times New Roman" w:hAnsi="Times New Roman" w:cs="Times New Roman"/>
                <w:sz w:val="28"/>
                <w:szCs w:val="28"/>
              </w:rPr>
              <w:t>Итого:</w:t>
            </w:r>
          </w:p>
        </w:tc>
        <w:tc>
          <w:tcPr>
            <w:tcW w:w="772" w:type="pct"/>
          </w:tcPr>
          <w:p w:rsidR="00DA6741" w:rsidRPr="00895D2E" w:rsidRDefault="00A26A3B" w:rsidP="00EF09E5">
            <w:pPr>
              <w:jc w:val="center"/>
              <w:rPr>
                <w:rFonts w:ascii="Times New Roman" w:hAnsi="Times New Roman" w:cs="Times New Roman"/>
                <w:sz w:val="28"/>
                <w:szCs w:val="28"/>
              </w:rPr>
            </w:pPr>
            <w:r w:rsidRPr="00895D2E">
              <w:rPr>
                <w:rFonts w:ascii="Times New Roman" w:hAnsi="Times New Roman" w:cs="Times New Roman"/>
                <w:sz w:val="28"/>
                <w:szCs w:val="28"/>
              </w:rPr>
              <w:t>15 795</w:t>
            </w:r>
          </w:p>
        </w:tc>
        <w:tc>
          <w:tcPr>
            <w:tcW w:w="772" w:type="pct"/>
          </w:tcPr>
          <w:p w:rsidR="00DA6741" w:rsidRPr="00895D2E" w:rsidRDefault="00A26A3B" w:rsidP="00EF09E5">
            <w:pPr>
              <w:jc w:val="center"/>
              <w:rPr>
                <w:rFonts w:ascii="Times New Roman" w:hAnsi="Times New Roman" w:cs="Times New Roman"/>
                <w:sz w:val="28"/>
                <w:szCs w:val="28"/>
              </w:rPr>
            </w:pPr>
            <w:r w:rsidRPr="00895D2E">
              <w:rPr>
                <w:rFonts w:ascii="Times New Roman" w:hAnsi="Times New Roman" w:cs="Times New Roman"/>
                <w:sz w:val="28"/>
                <w:szCs w:val="28"/>
              </w:rPr>
              <w:t>17 037</w:t>
            </w:r>
          </w:p>
        </w:tc>
        <w:tc>
          <w:tcPr>
            <w:tcW w:w="772" w:type="pct"/>
          </w:tcPr>
          <w:p w:rsidR="00DA6741" w:rsidRPr="00895D2E" w:rsidRDefault="00A26A3B" w:rsidP="00EF09E5">
            <w:pPr>
              <w:jc w:val="center"/>
              <w:rPr>
                <w:rFonts w:ascii="Times New Roman" w:hAnsi="Times New Roman" w:cs="Times New Roman"/>
                <w:sz w:val="28"/>
                <w:szCs w:val="28"/>
              </w:rPr>
            </w:pPr>
            <w:r w:rsidRPr="00895D2E">
              <w:rPr>
                <w:rFonts w:ascii="Times New Roman" w:hAnsi="Times New Roman" w:cs="Times New Roman"/>
                <w:sz w:val="28"/>
                <w:szCs w:val="28"/>
              </w:rPr>
              <w:t>12 199</w:t>
            </w:r>
          </w:p>
        </w:tc>
      </w:tr>
    </w:tbl>
    <w:p w:rsidR="00DA6741" w:rsidRPr="00895D2E" w:rsidRDefault="00DA6741" w:rsidP="00011D93">
      <w:pPr>
        <w:spacing w:after="0" w:line="240" w:lineRule="auto"/>
        <w:ind w:firstLine="709"/>
        <w:jc w:val="both"/>
        <w:rPr>
          <w:rFonts w:ascii="Times New Roman" w:hAnsi="Times New Roman" w:cs="Times New Roman"/>
          <w:sz w:val="28"/>
          <w:szCs w:val="28"/>
        </w:rPr>
      </w:pPr>
    </w:p>
    <w:p w:rsidR="00011D93" w:rsidRPr="00895D2E" w:rsidRDefault="00B052F1" w:rsidP="00011D93">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Проблемные вопросы, обозначенные УМВД России по Приморскому краю, касаются реализации Закона Приморского края "О порядке перемещения задержанных транспортных средств на специализированную стоянку, их хранения, оплаты расходов на перемещение и хранение, возврата транспортных средств в Приморском крае" на отдельных территориях</w:t>
      </w:r>
      <w:r w:rsidR="0023623B" w:rsidRPr="00895D2E">
        <w:rPr>
          <w:rFonts w:ascii="Times New Roman" w:hAnsi="Times New Roman" w:cs="Times New Roman"/>
          <w:sz w:val="28"/>
          <w:szCs w:val="28"/>
        </w:rPr>
        <w:t xml:space="preserve"> Приморского края</w:t>
      </w:r>
      <w:r w:rsidRPr="00895D2E">
        <w:rPr>
          <w:rFonts w:ascii="Times New Roman" w:hAnsi="Times New Roman" w:cs="Times New Roman"/>
          <w:sz w:val="28"/>
          <w:szCs w:val="28"/>
        </w:rPr>
        <w:t>.</w:t>
      </w:r>
    </w:p>
    <w:p w:rsidR="0023623B" w:rsidRPr="00895D2E" w:rsidRDefault="00B052F1" w:rsidP="00011D93">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Так, УМВД России по Приморскому краю</w:t>
      </w:r>
      <w:r w:rsidR="0023623B" w:rsidRPr="00895D2E">
        <w:rPr>
          <w:rFonts w:ascii="Times New Roman" w:hAnsi="Times New Roman" w:cs="Times New Roman"/>
          <w:sz w:val="28"/>
          <w:szCs w:val="28"/>
        </w:rPr>
        <w:t xml:space="preserve"> отмечено</w:t>
      </w:r>
      <w:r w:rsidRPr="00895D2E">
        <w:rPr>
          <w:rFonts w:ascii="Times New Roman" w:hAnsi="Times New Roman" w:cs="Times New Roman"/>
          <w:sz w:val="28"/>
          <w:szCs w:val="28"/>
        </w:rPr>
        <w:t xml:space="preserve">, </w:t>
      </w:r>
      <w:r w:rsidR="0023623B" w:rsidRPr="00895D2E">
        <w:rPr>
          <w:rFonts w:ascii="Times New Roman" w:hAnsi="Times New Roman" w:cs="Times New Roman"/>
          <w:sz w:val="28"/>
          <w:szCs w:val="28"/>
        </w:rPr>
        <w:t xml:space="preserve">что </w:t>
      </w:r>
      <w:r w:rsidRPr="00895D2E">
        <w:rPr>
          <w:rFonts w:ascii="Times New Roman" w:hAnsi="Times New Roman" w:cs="Times New Roman"/>
          <w:sz w:val="28"/>
          <w:szCs w:val="28"/>
        </w:rPr>
        <w:t xml:space="preserve">для исполнения возложенных на Госавтоинспекцию обязанностей на территории города Владивостока </w:t>
      </w:r>
      <w:r w:rsidR="0023623B" w:rsidRPr="00895D2E">
        <w:rPr>
          <w:rFonts w:ascii="Times New Roman" w:hAnsi="Times New Roman" w:cs="Times New Roman"/>
          <w:sz w:val="28"/>
          <w:szCs w:val="28"/>
        </w:rPr>
        <w:t>дополнительно</w:t>
      </w:r>
      <w:r w:rsidRPr="00895D2E">
        <w:rPr>
          <w:rFonts w:ascii="Times New Roman" w:hAnsi="Times New Roman" w:cs="Times New Roman"/>
          <w:sz w:val="28"/>
          <w:szCs w:val="28"/>
        </w:rPr>
        <w:t xml:space="preserve"> необходимы</w:t>
      </w:r>
      <w:r w:rsidR="0023623B" w:rsidRPr="00895D2E">
        <w:rPr>
          <w:rFonts w:ascii="Times New Roman" w:hAnsi="Times New Roman" w:cs="Times New Roman"/>
          <w:sz w:val="28"/>
          <w:szCs w:val="28"/>
        </w:rPr>
        <w:t>:</w:t>
      </w:r>
    </w:p>
    <w:p w:rsidR="0023623B" w:rsidRPr="00895D2E" w:rsidRDefault="00B052F1" w:rsidP="00011D93">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одна специализированная стоянка для хранения крупногабаритных и тя</w:t>
      </w:r>
      <w:r w:rsidR="0023623B" w:rsidRPr="00895D2E">
        <w:rPr>
          <w:rFonts w:ascii="Times New Roman" w:hAnsi="Times New Roman" w:cs="Times New Roman"/>
          <w:sz w:val="28"/>
          <w:szCs w:val="28"/>
        </w:rPr>
        <w:t>желовесных транспортных средств;</w:t>
      </w:r>
      <w:r w:rsidRPr="00895D2E">
        <w:rPr>
          <w:rFonts w:ascii="Times New Roman" w:hAnsi="Times New Roman" w:cs="Times New Roman"/>
          <w:sz w:val="28"/>
          <w:szCs w:val="28"/>
        </w:rPr>
        <w:t xml:space="preserve"> </w:t>
      </w:r>
    </w:p>
    <w:p w:rsidR="0023623B" w:rsidRPr="00895D2E" w:rsidRDefault="00B052F1" w:rsidP="00011D93">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 xml:space="preserve">13 специализированных транспортных средств, оборудованных для эвакуации транспортных </w:t>
      </w:r>
      <w:r w:rsidR="0023623B" w:rsidRPr="00895D2E">
        <w:rPr>
          <w:rFonts w:ascii="Times New Roman" w:hAnsi="Times New Roman" w:cs="Times New Roman"/>
          <w:sz w:val="28"/>
          <w:szCs w:val="28"/>
        </w:rPr>
        <w:t>средств</w:t>
      </w:r>
      <w:r w:rsidRPr="00895D2E">
        <w:rPr>
          <w:rFonts w:ascii="Times New Roman" w:hAnsi="Times New Roman" w:cs="Times New Roman"/>
          <w:sz w:val="28"/>
          <w:szCs w:val="28"/>
        </w:rPr>
        <w:t xml:space="preserve"> массой до 3,5 тонн</w:t>
      </w:r>
      <w:r w:rsidR="0023623B" w:rsidRPr="00895D2E">
        <w:rPr>
          <w:rFonts w:ascii="Times New Roman" w:hAnsi="Times New Roman" w:cs="Times New Roman"/>
          <w:sz w:val="28"/>
          <w:szCs w:val="28"/>
        </w:rPr>
        <w:t>;</w:t>
      </w:r>
    </w:p>
    <w:p w:rsidR="00B052F1" w:rsidRPr="00895D2E" w:rsidRDefault="0023623B" w:rsidP="00011D93">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2</w:t>
      </w:r>
      <w:r w:rsidR="00B052F1" w:rsidRPr="00895D2E">
        <w:rPr>
          <w:rFonts w:ascii="Times New Roman" w:hAnsi="Times New Roman" w:cs="Times New Roman"/>
          <w:sz w:val="28"/>
          <w:szCs w:val="28"/>
        </w:rPr>
        <w:t xml:space="preserve"> специализированных транспортны</w:t>
      </w:r>
      <w:r w:rsidRPr="00895D2E">
        <w:rPr>
          <w:rFonts w:ascii="Times New Roman" w:hAnsi="Times New Roman" w:cs="Times New Roman"/>
          <w:sz w:val="28"/>
          <w:szCs w:val="28"/>
        </w:rPr>
        <w:t>х</w:t>
      </w:r>
      <w:r w:rsidR="00B052F1" w:rsidRPr="00895D2E">
        <w:rPr>
          <w:rFonts w:ascii="Times New Roman" w:hAnsi="Times New Roman" w:cs="Times New Roman"/>
          <w:sz w:val="28"/>
          <w:szCs w:val="28"/>
        </w:rPr>
        <w:t xml:space="preserve"> </w:t>
      </w:r>
      <w:r w:rsidRPr="00895D2E">
        <w:rPr>
          <w:rFonts w:ascii="Times New Roman" w:hAnsi="Times New Roman" w:cs="Times New Roman"/>
          <w:sz w:val="28"/>
          <w:szCs w:val="28"/>
        </w:rPr>
        <w:t>средства</w:t>
      </w:r>
      <w:r w:rsidR="00B052F1" w:rsidRPr="00895D2E">
        <w:rPr>
          <w:rFonts w:ascii="Times New Roman" w:hAnsi="Times New Roman" w:cs="Times New Roman"/>
          <w:sz w:val="28"/>
          <w:szCs w:val="28"/>
        </w:rPr>
        <w:t xml:space="preserve">, </w:t>
      </w:r>
      <w:r w:rsidRPr="00895D2E">
        <w:rPr>
          <w:rFonts w:ascii="Times New Roman" w:hAnsi="Times New Roman" w:cs="Times New Roman"/>
          <w:sz w:val="28"/>
          <w:szCs w:val="28"/>
        </w:rPr>
        <w:t xml:space="preserve">оборудованных </w:t>
      </w:r>
      <w:r w:rsidR="00B052F1" w:rsidRPr="00895D2E">
        <w:rPr>
          <w:rFonts w:ascii="Times New Roman" w:hAnsi="Times New Roman" w:cs="Times New Roman"/>
          <w:sz w:val="28"/>
          <w:szCs w:val="28"/>
        </w:rPr>
        <w:t>для эвакуации крупногабаритных и тяжеловесных транспортных средств.</w:t>
      </w:r>
    </w:p>
    <w:p w:rsidR="00B052F1" w:rsidRPr="00895D2E" w:rsidRDefault="006361BE" w:rsidP="00011D93">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 xml:space="preserve">Также проблемы в реализации Закона Приморского края "О порядке перемещения задержанных транспортных средств на специализированную стоянку, их хранения, оплаты расходов на перемещение и хранение, возврата </w:t>
      </w:r>
      <w:r w:rsidRPr="00895D2E">
        <w:rPr>
          <w:rFonts w:ascii="Times New Roman" w:hAnsi="Times New Roman" w:cs="Times New Roman"/>
          <w:sz w:val="28"/>
          <w:szCs w:val="28"/>
        </w:rPr>
        <w:lastRenderedPageBreak/>
        <w:t xml:space="preserve">транспортных средств в Приморском крае" отмечены УМВД России по Приморскому краю в </w:t>
      </w:r>
      <w:proofErr w:type="spellStart"/>
      <w:r w:rsidRPr="00895D2E">
        <w:rPr>
          <w:rFonts w:ascii="Times New Roman" w:hAnsi="Times New Roman" w:cs="Times New Roman"/>
          <w:sz w:val="28"/>
          <w:szCs w:val="28"/>
        </w:rPr>
        <w:t>Надеждинском</w:t>
      </w:r>
      <w:proofErr w:type="spellEnd"/>
      <w:r w:rsidRPr="00895D2E">
        <w:rPr>
          <w:rFonts w:ascii="Times New Roman" w:hAnsi="Times New Roman" w:cs="Times New Roman"/>
          <w:sz w:val="28"/>
          <w:szCs w:val="28"/>
        </w:rPr>
        <w:t xml:space="preserve"> муниципальном районе.</w:t>
      </w:r>
    </w:p>
    <w:p w:rsidR="006361BE" w:rsidRPr="00895D2E" w:rsidRDefault="006C28F6" w:rsidP="00011D93">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 xml:space="preserve">Так, по информации УМВД России по Приморскому краю, на территории </w:t>
      </w:r>
      <w:proofErr w:type="spellStart"/>
      <w:r w:rsidRPr="00895D2E">
        <w:rPr>
          <w:rFonts w:ascii="Times New Roman" w:hAnsi="Times New Roman" w:cs="Times New Roman"/>
          <w:sz w:val="28"/>
          <w:szCs w:val="28"/>
        </w:rPr>
        <w:t>Надеждинского</w:t>
      </w:r>
      <w:proofErr w:type="spellEnd"/>
      <w:r w:rsidRPr="00895D2E">
        <w:rPr>
          <w:rFonts w:ascii="Times New Roman" w:hAnsi="Times New Roman" w:cs="Times New Roman"/>
          <w:sz w:val="28"/>
          <w:szCs w:val="28"/>
        </w:rPr>
        <w:t xml:space="preserve"> района зарегистрирована одна стоянка для временного содержания транспортных средств ООО "</w:t>
      </w:r>
      <w:proofErr w:type="spellStart"/>
      <w:r w:rsidRPr="00895D2E">
        <w:rPr>
          <w:rFonts w:ascii="Times New Roman" w:hAnsi="Times New Roman" w:cs="Times New Roman"/>
          <w:sz w:val="28"/>
          <w:szCs w:val="28"/>
        </w:rPr>
        <w:t>Автоплаза</w:t>
      </w:r>
      <w:proofErr w:type="spellEnd"/>
      <w:r w:rsidRPr="00895D2E">
        <w:rPr>
          <w:rFonts w:ascii="Times New Roman" w:hAnsi="Times New Roman" w:cs="Times New Roman"/>
          <w:sz w:val="28"/>
          <w:szCs w:val="28"/>
        </w:rPr>
        <w:t xml:space="preserve"> ДВ", которая в настоящее время не работает. При необходимости задержания транспортные средства и невозможности передачи управления им по ОСАГО транспортные средства помещаются на территорию специализированной стоянки города Артема. При этом сотрудники специализированной стоянки города Артема отказываются эвакуировать мототранспорт, в </w:t>
      </w:r>
      <w:proofErr w:type="gramStart"/>
      <w:r w:rsidRPr="00895D2E">
        <w:rPr>
          <w:rFonts w:ascii="Times New Roman" w:hAnsi="Times New Roman" w:cs="Times New Roman"/>
          <w:sz w:val="28"/>
          <w:szCs w:val="28"/>
        </w:rPr>
        <w:t>связи</w:t>
      </w:r>
      <w:proofErr w:type="gramEnd"/>
      <w:r w:rsidRPr="00895D2E">
        <w:rPr>
          <w:rFonts w:ascii="Times New Roman" w:hAnsi="Times New Roman" w:cs="Times New Roman"/>
          <w:sz w:val="28"/>
          <w:szCs w:val="28"/>
        </w:rPr>
        <w:t xml:space="preserve"> с чем</w:t>
      </w:r>
      <w:r w:rsidR="00090D58" w:rsidRPr="00895D2E">
        <w:rPr>
          <w:rFonts w:ascii="Times New Roman" w:hAnsi="Times New Roman" w:cs="Times New Roman"/>
          <w:sz w:val="28"/>
          <w:szCs w:val="28"/>
        </w:rPr>
        <w:t xml:space="preserve"> при наличии оснований для задержания мототранспорта сотрудники Госавтоинспекции вынуждены передавать управление мототранспортом вторым лицам, имеющим водительское удостоверение соответствующей категории. </w:t>
      </w:r>
    </w:p>
    <w:p w:rsidR="00D408D8" w:rsidRPr="00895D2E" w:rsidRDefault="00E2536B" w:rsidP="00011D93">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 xml:space="preserve">УМВД России по Приморскому краю сообщает о прекращении с 1 мая 2017 года индивидуальным предпринимателем, осуществлявшим эвакуацию и временное хранение транспортных средств, данного вида деятельности на территории </w:t>
      </w:r>
      <w:proofErr w:type="spellStart"/>
      <w:r w:rsidRPr="00895D2E">
        <w:rPr>
          <w:rFonts w:ascii="Times New Roman" w:hAnsi="Times New Roman" w:cs="Times New Roman"/>
          <w:sz w:val="28"/>
          <w:szCs w:val="28"/>
        </w:rPr>
        <w:t>Дальнегорского</w:t>
      </w:r>
      <w:proofErr w:type="spellEnd"/>
      <w:r w:rsidRPr="00895D2E">
        <w:rPr>
          <w:rFonts w:ascii="Times New Roman" w:hAnsi="Times New Roman" w:cs="Times New Roman"/>
          <w:sz w:val="28"/>
          <w:szCs w:val="28"/>
        </w:rPr>
        <w:t xml:space="preserve"> и </w:t>
      </w:r>
      <w:proofErr w:type="spellStart"/>
      <w:r w:rsidRPr="00895D2E">
        <w:rPr>
          <w:rFonts w:ascii="Times New Roman" w:hAnsi="Times New Roman" w:cs="Times New Roman"/>
          <w:sz w:val="28"/>
          <w:szCs w:val="28"/>
        </w:rPr>
        <w:t>Тернейского</w:t>
      </w:r>
      <w:proofErr w:type="spellEnd"/>
      <w:r w:rsidRPr="00895D2E">
        <w:rPr>
          <w:rFonts w:ascii="Times New Roman" w:hAnsi="Times New Roman" w:cs="Times New Roman"/>
          <w:sz w:val="28"/>
          <w:szCs w:val="28"/>
        </w:rPr>
        <w:t xml:space="preserve"> районов Приморского края.</w:t>
      </w:r>
    </w:p>
    <w:p w:rsidR="00D408D8" w:rsidRPr="00895D2E" w:rsidRDefault="00DA6741" w:rsidP="00011D93">
      <w:pPr>
        <w:spacing w:after="0" w:line="240" w:lineRule="auto"/>
        <w:ind w:firstLine="709"/>
        <w:jc w:val="both"/>
        <w:rPr>
          <w:rFonts w:ascii="Times New Roman" w:hAnsi="Times New Roman" w:cs="Times New Roman"/>
          <w:sz w:val="28"/>
          <w:szCs w:val="28"/>
        </w:rPr>
      </w:pPr>
      <w:proofErr w:type="gramStart"/>
      <w:r w:rsidRPr="00895D2E">
        <w:rPr>
          <w:rFonts w:ascii="Times New Roman" w:hAnsi="Times New Roman" w:cs="Times New Roman"/>
          <w:sz w:val="28"/>
          <w:szCs w:val="28"/>
        </w:rPr>
        <w:t xml:space="preserve">Проблема в сфере реализации Закона Приморского края "О порядке перемещения задержанных транспортных средств на специализированную стоянку, их хранения, оплаты расходов на перемещение и хранение, возврата транспортных средств в Приморском крае" отмечена УМВД России по Приморскому краю и в Пожарском муниципальном районе, на территории которого зарегистрирована одна стоянка для временного задержания транспортных средств "ИП </w:t>
      </w:r>
      <w:proofErr w:type="spellStart"/>
      <w:r w:rsidRPr="00895D2E">
        <w:rPr>
          <w:rFonts w:ascii="Times New Roman" w:hAnsi="Times New Roman" w:cs="Times New Roman"/>
          <w:sz w:val="28"/>
          <w:szCs w:val="28"/>
        </w:rPr>
        <w:t>Недбайло</w:t>
      </w:r>
      <w:proofErr w:type="spellEnd"/>
      <w:r w:rsidRPr="00895D2E">
        <w:rPr>
          <w:rFonts w:ascii="Times New Roman" w:hAnsi="Times New Roman" w:cs="Times New Roman"/>
          <w:sz w:val="28"/>
          <w:szCs w:val="28"/>
        </w:rPr>
        <w:t xml:space="preserve"> А.Л</w:t>
      </w:r>
      <w:r w:rsidR="00E55160">
        <w:rPr>
          <w:rFonts w:ascii="Times New Roman" w:hAnsi="Times New Roman" w:cs="Times New Roman"/>
          <w:sz w:val="28"/>
          <w:szCs w:val="28"/>
        </w:rPr>
        <w:t>.</w:t>
      </w:r>
      <w:r w:rsidRPr="00895D2E">
        <w:rPr>
          <w:rFonts w:ascii="Times New Roman" w:hAnsi="Times New Roman" w:cs="Times New Roman"/>
          <w:sz w:val="28"/>
          <w:szCs w:val="28"/>
        </w:rPr>
        <w:t>", однако специализированные транспортные средства, оборудованные</w:t>
      </w:r>
      <w:proofErr w:type="gramEnd"/>
      <w:r w:rsidRPr="00895D2E">
        <w:rPr>
          <w:rFonts w:ascii="Times New Roman" w:hAnsi="Times New Roman" w:cs="Times New Roman"/>
          <w:sz w:val="28"/>
          <w:szCs w:val="28"/>
        </w:rPr>
        <w:t xml:space="preserve"> для эвакуации транспортных средств, отсутствуют.</w:t>
      </w:r>
    </w:p>
    <w:p w:rsidR="00D267D6" w:rsidRPr="00895D2E" w:rsidRDefault="00D267D6" w:rsidP="00011D93">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Проблему отсутствия на отдельных территориях Приморского края специализированных стоянок отмечает и ряд муниципальных образований Приморского края (</w:t>
      </w:r>
      <w:proofErr w:type="spellStart"/>
      <w:r w:rsidRPr="00895D2E">
        <w:rPr>
          <w:rFonts w:ascii="Times New Roman" w:hAnsi="Times New Roman" w:cs="Times New Roman"/>
          <w:sz w:val="28"/>
          <w:szCs w:val="28"/>
        </w:rPr>
        <w:t>Чугуевский</w:t>
      </w:r>
      <w:proofErr w:type="spellEnd"/>
      <w:r w:rsidRPr="00895D2E">
        <w:rPr>
          <w:rFonts w:ascii="Times New Roman" w:hAnsi="Times New Roman" w:cs="Times New Roman"/>
          <w:sz w:val="28"/>
          <w:szCs w:val="28"/>
        </w:rPr>
        <w:t xml:space="preserve">, Пограничный, Спасский муниципальные районы, </w:t>
      </w:r>
      <w:proofErr w:type="spellStart"/>
      <w:r w:rsidRPr="00895D2E">
        <w:rPr>
          <w:rFonts w:ascii="Times New Roman" w:hAnsi="Times New Roman" w:cs="Times New Roman"/>
          <w:sz w:val="28"/>
          <w:szCs w:val="28"/>
        </w:rPr>
        <w:t>Дальнереченский</w:t>
      </w:r>
      <w:proofErr w:type="spellEnd"/>
      <w:r w:rsidRPr="00895D2E">
        <w:rPr>
          <w:rFonts w:ascii="Times New Roman" w:hAnsi="Times New Roman" w:cs="Times New Roman"/>
          <w:sz w:val="28"/>
          <w:szCs w:val="28"/>
        </w:rPr>
        <w:t xml:space="preserve"> городской округ).</w:t>
      </w:r>
    </w:p>
    <w:p w:rsidR="00DA6741" w:rsidRPr="00895D2E" w:rsidRDefault="004047A2" w:rsidP="00011D93">
      <w:pPr>
        <w:spacing w:after="0" w:line="240" w:lineRule="auto"/>
        <w:ind w:firstLine="709"/>
        <w:jc w:val="both"/>
        <w:rPr>
          <w:rFonts w:ascii="Times New Roman" w:hAnsi="Times New Roman" w:cs="Times New Roman"/>
          <w:sz w:val="28"/>
          <w:szCs w:val="28"/>
        </w:rPr>
      </w:pPr>
      <w:proofErr w:type="gramStart"/>
      <w:r w:rsidRPr="00895D2E">
        <w:rPr>
          <w:rFonts w:ascii="Times New Roman" w:hAnsi="Times New Roman" w:cs="Times New Roman"/>
          <w:sz w:val="28"/>
          <w:szCs w:val="28"/>
        </w:rPr>
        <w:t xml:space="preserve">Озвученные МВД России по Приморскому краю </w:t>
      </w:r>
      <w:r w:rsidR="00283B43" w:rsidRPr="00895D2E">
        <w:rPr>
          <w:rFonts w:ascii="Times New Roman" w:hAnsi="Times New Roman" w:cs="Times New Roman"/>
          <w:sz w:val="28"/>
          <w:szCs w:val="28"/>
        </w:rPr>
        <w:t xml:space="preserve">и муниципальными образованиями Приморского края </w:t>
      </w:r>
      <w:r w:rsidRPr="00895D2E">
        <w:rPr>
          <w:rFonts w:ascii="Times New Roman" w:hAnsi="Times New Roman" w:cs="Times New Roman"/>
          <w:sz w:val="28"/>
          <w:szCs w:val="28"/>
        </w:rPr>
        <w:t>практические проблемы реализации Закона Приморского края "О порядке перемещения задержанных транспортных средств на специализированную стоянку, их хранения, оплаты расходов на перемещение и хранение, возврата транспортных средств в Приморском крае", связанные с отсутствием в отдельных муниципальных образованиях Приморского края специализированных стоянок и (или) специализированных транспортных средств, оборудованных для эвакуации транспортных</w:t>
      </w:r>
      <w:proofErr w:type="gramEnd"/>
      <w:r w:rsidRPr="00895D2E">
        <w:rPr>
          <w:rFonts w:ascii="Times New Roman" w:hAnsi="Times New Roman" w:cs="Times New Roman"/>
          <w:sz w:val="28"/>
          <w:szCs w:val="28"/>
        </w:rPr>
        <w:t xml:space="preserve"> средств, выявили проблему актуальности информации, содержащейся в Реестре.</w:t>
      </w:r>
    </w:p>
    <w:p w:rsidR="00706B99" w:rsidRPr="00895D2E" w:rsidRDefault="004047A2" w:rsidP="00011D93">
      <w:pPr>
        <w:spacing w:after="0" w:line="240" w:lineRule="auto"/>
        <w:ind w:firstLine="709"/>
        <w:jc w:val="both"/>
        <w:rPr>
          <w:rFonts w:ascii="Times New Roman" w:hAnsi="Times New Roman" w:cs="Times New Roman"/>
          <w:sz w:val="28"/>
          <w:szCs w:val="28"/>
        </w:rPr>
      </w:pPr>
      <w:proofErr w:type="gramStart"/>
      <w:r w:rsidRPr="00895D2E">
        <w:rPr>
          <w:rFonts w:ascii="Times New Roman" w:hAnsi="Times New Roman" w:cs="Times New Roman"/>
          <w:sz w:val="28"/>
          <w:szCs w:val="28"/>
        </w:rPr>
        <w:t xml:space="preserve">Так, </w:t>
      </w:r>
      <w:r w:rsidR="00706B99" w:rsidRPr="00895D2E">
        <w:rPr>
          <w:rFonts w:ascii="Times New Roman" w:hAnsi="Times New Roman" w:cs="Times New Roman"/>
          <w:sz w:val="28"/>
          <w:szCs w:val="28"/>
        </w:rPr>
        <w:t>в</w:t>
      </w:r>
      <w:r w:rsidRPr="00895D2E">
        <w:rPr>
          <w:rFonts w:ascii="Times New Roman" w:hAnsi="Times New Roman" w:cs="Times New Roman"/>
          <w:sz w:val="28"/>
          <w:szCs w:val="28"/>
        </w:rPr>
        <w:t xml:space="preserve"> Реестр</w:t>
      </w:r>
      <w:r w:rsidR="00706B99" w:rsidRPr="00895D2E">
        <w:rPr>
          <w:rFonts w:ascii="Times New Roman" w:hAnsi="Times New Roman" w:cs="Times New Roman"/>
          <w:sz w:val="28"/>
          <w:szCs w:val="28"/>
        </w:rPr>
        <w:t>е, размещенном</w:t>
      </w:r>
      <w:r w:rsidRPr="00895D2E">
        <w:rPr>
          <w:rFonts w:ascii="Times New Roman" w:hAnsi="Times New Roman" w:cs="Times New Roman"/>
          <w:sz w:val="28"/>
          <w:szCs w:val="28"/>
        </w:rPr>
        <w:t xml:space="preserve"> на официальном сайте Администрации Приморского края в информационно-телекоммуни</w:t>
      </w:r>
      <w:r w:rsidR="00706B99" w:rsidRPr="00895D2E">
        <w:rPr>
          <w:rFonts w:ascii="Times New Roman" w:hAnsi="Times New Roman" w:cs="Times New Roman"/>
          <w:sz w:val="28"/>
          <w:szCs w:val="28"/>
        </w:rPr>
        <w:t>ка</w:t>
      </w:r>
      <w:r w:rsidRPr="00895D2E">
        <w:rPr>
          <w:rFonts w:ascii="Times New Roman" w:hAnsi="Times New Roman" w:cs="Times New Roman"/>
          <w:sz w:val="28"/>
          <w:szCs w:val="28"/>
        </w:rPr>
        <w:t xml:space="preserve">ционной </w:t>
      </w:r>
      <w:r w:rsidR="00706B99" w:rsidRPr="00895D2E">
        <w:rPr>
          <w:rFonts w:ascii="Times New Roman" w:hAnsi="Times New Roman" w:cs="Times New Roman"/>
          <w:sz w:val="28"/>
          <w:szCs w:val="28"/>
        </w:rPr>
        <w:t>сети</w:t>
      </w:r>
      <w:r w:rsidRPr="00895D2E">
        <w:rPr>
          <w:rFonts w:ascii="Times New Roman" w:hAnsi="Times New Roman" w:cs="Times New Roman"/>
          <w:sz w:val="28"/>
          <w:szCs w:val="28"/>
        </w:rPr>
        <w:t xml:space="preserve"> Интернет</w:t>
      </w:r>
      <w:r w:rsidR="00706B99" w:rsidRPr="00895D2E">
        <w:rPr>
          <w:rFonts w:ascii="Times New Roman" w:hAnsi="Times New Roman" w:cs="Times New Roman"/>
          <w:sz w:val="28"/>
          <w:szCs w:val="28"/>
        </w:rPr>
        <w:t xml:space="preserve">, по состоянию на </w:t>
      </w:r>
      <w:r w:rsidR="00283B43" w:rsidRPr="00895D2E">
        <w:rPr>
          <w:rFonts w:ascii="Times New Roman" w:hAnsi="Times New Roman" w:cs="Times New Roman"/>
          <w:sz w:val="28"/>
          <w:szCs w:val="28"/>
        </w:rPr>
        <w:t>30</w:t>
      </w:r>
      <w:r w:rsidR="00706B99" w:rsidRPr="00895D2E">
        <w:rPr>
          <w:rFonts w:ascii="Times New Roman" w:hAnsi="Times New Roman" w:cs="Times New Roman"/>
          <w:sz w:val="28"/>
          <w:szCs w:val="28"/>
        </w:rPr>
        <w:t xml:space="preserve"> октября 2017 года значатся как действующие те </w:t>
      </w:r>
      <w:r w:rsidR="00706B99" w:rsidRPr="00895D2E">
        <w:rPr>
          <w:rFonts w:ascii="Times New Roman" w:hAnsi="Times New Roman" w:cs="Times New Roman"/>
          <w:sz w:val="28"/>
          <w:szCs w:val="28"/>
        </w:rPr>
        <w:lastRenderedPageBreak/>
        <w:t xml:space="preserve">специализированные стоянки, которые по информации УМВД России по Приморскому краю </w:t>
      </w:r>
      <w:r w:rsidR="00283B43" w:rsidRPr="00895D2E">
        <w:rPr>
          <w:rFonts w:ascii="Times New Roman" w:hAnsi="Times New Roman" w:cs="Times New Roman"/>
          <w:sz w:val="28"/>
          <w:szCs w:val="28"/>
        </w:rPr>
        <w:t xml:space="preserve">и муниципальных образований Приморского края </w:t>
      </w:r>
      <w:r w:rsidR="00706B99" w:rsidRPr="00895D2E">
        <w:rPr>
          <w:rFonts w:ascii="Times New Roman" w:hAnsi="Times New Roman" w:cs="Times New Roman"/>
          <w:sz w:val="28"/>
          <w:szCs w:val="28"/>
        </w:rPr>
        <w:t>уже не действуют.</w:t>
      </w:r>
      <w:proofErr w:type="gramEnd"/>
    </w:p>
    <w:p w:rsidR="004047A2" w:rsidRPr="00895D2E" w:rsidRDefault="00782C26" w:rsidP="00011D93">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 xml:space="preserve">Наличие в </w:t>
      </w:r>
      <w:proofErr w:type="gramStart"/>
      <w:r w:rsidRPr="00895D2E">
        <w:rPr>
          <w:rFonts w:ascii="Times New Roman" w:hAnsi="Times New Roman" w:cs="Times New Roman"/>
          <w:sz w:val="28"/>
          <w:szCs w:val="28"/>
        </w:rPr>
        <w:t>Реестре</w:t>
      </w:r>
      <w:proofErr w:type="gramEnd"/>
      <w:r w:rsidRPr="00895D2E">
        <w:rPr>
          <w:rFonts w:ascii="Times New Roman" w:hAnsi="Times New Roman" w:cs="Times New Roman"/>
          <w:sz w:val="28"/>
          <w:szCs w:val="28"/>
        </w:rPr>
        <w:t xml:space="preserve"> недостоверной информации было выявлено органами прокуратуры и в ходе проверочных мероприятий, проведенных в апреле-мае 2016 года.</w:t>
      </w:r>
    </w:p>
    <w:p w:rsidR="002D06CB" w:rsidRPr="00895D2E" w:rsidRDefault="00782C26" w:rsidP="002D06CB">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 xml:space="preserve">В целях устранения </w:t>
      </w:r>
      <w:r w:rsidR="002D06CB" w:rsidRPr="00895D2E">
        <w:rPr>
          <w:rFonts w:ascii="Times New Roman" w:hAnsi="Times New Roman" w:cs="Times New Roman"/>
          <w:sz w:val="28"/>
          <w:szCs w:val="28"/>
        </w:rPr>
        <w:t>нарушений прокуратурой Приморского края было внесено представление об устранении нарушений, по результатам рассмотрения которого одно должностное лицо привлечено к дисциплинарной ответственности.</w:t>
      </w:r>
    </w:p>
    <w:p w:rsidR="00001AEB" w:rsidRPr="00895D2E" w:rsidRDefault="002D06CB" w:rsidP="00011D93">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Между тем представляется, что причиной наличия в Реестре недостоверной информации является отсутствие регулярно проводимой департамент</w:t>
      </w:r>
      <w:r w:rsidR="00150A52" w:rsidRPr="00895D2E">
        <w:rPr>
          <w:rFonts w:ascii="Times New Roman" w:hAnsi="Times New Roman" w:cs="Times New Roman"/>
          <w:sz w:val="28"/>
          <w:szCs w:val="28"/>
        </w:rPr>
        <w:t>ом</w:t>
      </w:r>
      <w:r w:rsidRPr="00895D2E">
        <w:rPr>
          <w:rFonts w:ascii="Times New Roman" w:hAnsi="Times New Roman" w:cs="Times New Roman"/>
          <w:sz w:val="28"/>
          <w:szCs w:val="28"/>
        </w:rPr>
        <w:t xml:space="preserve"> транспорта и дорожного хозяйства Приморского края, являющегося уполномоченным органом, формирующим и утверждающим Реестр,</w:t>
      </w:r>
      <w:r w:rsidR="00150A52" w:rsidRPr="00895D2E">
        <w:t xml:space="preserve"> </w:t>
      </w:r>
      <w:r w:rsidR="00150A52" w:rsidRPr="00895D2E">
        <w:rPr>
          <w:rFonts w:ascii="Times New Roman" w:hAnsi="Times New Roman" w:cs="Times New Roman"/>
          <w:sz w:val="28"/>
          <w:szCs w:val="28"/>
        </w:rPr>
        <w:t>работы</w:t>
      </w:r>
      <w:r w:rsidRPr="00895D2E">
        <w:rPr>
          <w:rFonts w:ascii="Times New Roman" w:hAnsi="Times New Roman" w:cs="Times New Roman"/>
          <w:sz w:val="28"/>
          <w:szCs w:val="28"/>
        </w:rPr>
        <w:t xml:space="preserve"> по поддержанию его актуальности. </w:t>
      </w:r>
    </w:p>
    <w:p w:rsidR="00001AEB" w:rsidRPr="00895D2E" w:rsidRDefault="00001AEB" w:rsidP="00011D93">
      <w:pPr>
        <w:spacing w:after="0" w:line="240" w:lineRule="auto"/>
        <w:ind w:firstLine="709"/>
        <w:jc w:val="both"/>
        <w:rPr>
          <w:rFonts w:ascii="Times New Roman" w:hAnsi="Times New Roman" w:cs="Times New Roman"/>
          <w:sz w:val="28"/>
          <w:szCs w:val="28"/>
        </w:rPr>
      </w:pPr>
      <w:proofErr w:type="gramStart"/>
      <w:r w:rsidRPr="00895D2E">
        <w:rPr>
          <w:rFonts w:ascii="Times New Roman" w:hAnsi="Times New Roman" w:cs="Times New Roman"/>
          <w:sz w:val="28"/>
          <w:szCs w:val="28"/>
        </w:rPr>
        <w:t xml:space="preserve">Кроме того, юридические лица или индивидуальные предприниматели без образования юридического лица, </w:t>
      </w:r>
      <w:r w:rsidR="00784075" w:rsidRPr="00895D2E">
        <w:rPr>
          <w:rFonts w:ascii="Times New Roman" w:hAnsi="Times New Roman" w:cs="Times New Roman"/>
          <w:sz w:val="28"/>
          <w:szCs w:val="28"/>
        </w:rPr>
        <w:t>предоставляющие на территории муниципальных районов и городских округов услуги по перемещению задержанных транспортных средств на специализированные стоянки и (или) хранению задержанных транспортных средств на специализированных стоянках и их возврату, в некоторых случаях</w:t>
      </w:r>
      <w:r w:rsidRPr="00895D2E">
        <w:rPr>
          <w:rFonts w:ascii="Times New Roman" w:hAnsi="Times New Roman" w:cs="Times New Roman"/>
          <w:sz w:val="28"/>
          <w:szCs w:val="28"/>
        </w:rPr>
        <w:t xml:space="preserve"> внесены в </w:t>
      </w:r>
      <w:r w:rsidR="00784075" w:rsidRPr="00895D2E">
        <w:rPr>
          <w:rFonts w:ascii="Times New Roman" w:hAnsi="Times New Roman" w:cs="Times New Roman"/>
          <w:sz w:val="28"/>
          <w:szCs w:val="28"/>
        </w:rPr>
        <w:t>Р</w:t>
      </w:r>
      <w:r w:rsidRPr="00895D2E">
        <w:rPr>
          <w:rFonts w:ascii="Times New Roman" w:hAnsi="Times New Roman" w:cs="Times New Roman"/>
          <w:sz w:val="28"/>
          <w:szCs w:val="28"/>
        </w:rPr>
        <w:t xml:space="preserve">еестр </w:t>
      </w:r>
      <w:r w:rsidR="00784075" w:rsidRPr="00895D2E">
        <w:rPr>
          <w:rFonts w:ascii="Times New Roman" w:hAnsi="Times New Roman" w:cs="Times New Roman"/>
          <w:sz w:val="28"/>
          <w:szCs w:val="28"/>
        </w:rPr>
        <w:t>несколько раз, что создает сложности в поиске необходимой информации.</w:t>
      </w:r>
      <w:proofErr w:type="gramEnd"/>
    </w:p>
    <w:p w:rsidR="001C092C" w:rsidRDefault="00001AEB" w:rsidP="00011D93">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Решению данной проблемы будет способствовать четкая регламентация порядка ведения Реестра</w:t>
      </w:r>
      <w:r w:rsidR="0023010D">
        <w:rPr>
          <w:rFonts w:ascii="Times New Roman" w:hAnsi="Times New Roman" w:cs="Times New Roman"/>
          <w:sz w:val="28"/>
          <w:szCs w:val="28"/>
        </w:rPr>
        <w:t>,</w:t>
      </w:r>
      <w:r w:rsidRPr="00895D2E">
        <w:rPr>
          <w:rFonts w:ascii="Times New Roman" w:hAnsi="Times New Roman" w:cs="Times New Roman"/>
          <w:sz w:val="28"/>
          <w:szCs w:val="28"/>
        </w:rPr>
        <w:t xml:space="preserve"> в </w:t>
      </w:r>
      <w:proofErr w:type="gramStart"/>
      <w:r w:rsidRPr="00895D2E">
        <w:rPr>
          <w:rFonts w:ascii="Times New Roman" w:hAnsi="Times New Roman" w:cs="Times New Roman"/>
          <w:sz w:val="28"/>
          <w:szCs w:val="28"/>
        </w:rPr>
        <w:t>связи</w:t>
      </w:r>
      <w:proofErr w:type="gramEnd"/>
      <w:r w:rsidRPr="00895D2E">
        <w:rPr>
          <w:rFonts w:ascii="Times New Roman" w:hAnsi="Times New Roman" w:cs="Times New Roman"/>
          <w:sz w:val="28"/>
          <w:szCs w:val="28"/>
        </w:rPr>
        <w:t xml:space="preserve"> с чем целесообразно в Законе Приморского края "О порядке перемещения задержанных транспортных средств на специализированную стоянку, их хранения, оплаты расходов на перемещение и хранение, возврата транспортных средств в Приморском крае" закрепить, что Реестр ведется </w:t>
      </w:r>
      <w:r w:rsidR="00E5706C">
        <w:rPr>
          <w:rFonts w:ascii="Times New Roman" w:hAnsi="Times New Roman" w:cs="Times New Roman"/>
          <w:sz w:val="28"/>
          <w:szCs w:val="28"/>
        </w:rPr>
        <w:t xml:space="preserve">в </w:t>
      </w:r>
      <w:r w:rsidRPr="00895D2E">
        <w:rPr>
          <w:rFonts w:ascii="Times New Roman" w:hAnsi="Times New Roman" w:cs="Times New Roman"/>
          <w:sz w:val="28"/>
          <w:szCs w:val="28"/>
        </w:rPr>
        <w:t>порядке, установленном Администрацией Приморского края.</w:t>
      </w:r>
    </w:p>
    <w:p w:rsidR="006B71FB" w:rsidRPr="00895D2E" w:rsidRDefault="006B71FB" w:rsidP="00011D93">
      <w:pPr>
        <w:spacing w:after="0" w:line="240" w:lineRule="auto"/>
        <w:ind w:firstLine="709"/>
        <w:jc w:val="both"/>
        <w:rPr>
          <w:rFonts w:ascii="Times New Roman" w:hAnsi="Times New Roman" w:cs="Times New Roman"/>
          <w:sz w:val="28"/>
          <w:szCs w:val="28"/>
        </w:rPr>
      </w:pPr>
      <w:proofErr w:type="gramStart"/>
      <w:r w:rsidRPr="00895D2E">
        <w:rPr>
          <w:rFonts w:ascii="Times New Roman" w:hAnsi="Times New Roman" w:cs="Times New Roman"/>
          <w:sz w:val="28"/>
          <w:szCs w:val="28"/>
        </w:rPr>
        <w:t>Проблемы в сфере реализации Закона Приморского края "О порядке перемещения задержанных транспортных средств на специализированную стоянку, их хранения, оплаты расходов на перемещение и хранение, возврата транспортных средств в Приморском крае" отмечены и Федеральным казенным учреждением "Центр государственной инспекции по маломерным судам Министерства Российской Федерации по делам гражданской обороны, чрезвычайным ситуациям и ликвидации последствий стихийных бедствий по Приморскому краю".</w:t>
      </w:r>
      <w:proofErr w:type="gramEnd"/>
    </w:p>
    <w:p w:rsidR="006B71FB" w:rsidRPr="00895D2E" w:rsidRDefault="00FA3602" w:rsidP="00011D93">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Указанные проблемы связаны с отсутствием возможности применять такую меру обеспечения производства по делу об административном правонарушении как задержание маломерного судна и помещение его на специализированную стоянку в связи с отсутствием юридических лиц и индивидуальных предпринимателей без образования юридического лица, предоставляющих на территории Приморского края услуги по перемещению задержанных маломерных судов на специализированные стоянки.</w:t>
      </w:r>
    </w:p>
    <w:p w:rsidR="00FA3602" w:rsidRPr="00895D2E" w:rsidRDefault="00FA3602" w:rsidP="00011D93">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lastRenderedPageBreak/>
        <w:t>Несмотря на вышеуказанные обстоятельства, должностными лицами ФКУ "Центр ГИМС МЧС России по Приморскому краю" было задержано и поставлено на хранение за 2015 год – 10 маломерных судов, за 2016 год – 12 маломерных судов, за 7 месяцев 2017 года – 1 маломерное судно.</w:t>
      </w:r>
    </w:p>
    <w:p w:rsidR="00033F2E" w:rsidRPr="00895D2E" w:rsidRDefault="00033F2E" w:rsidP="00011D93">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Задержанные маломерные суда хранились на 42 причале, принадлежащем Пограничному управлению ФСБ России по Приморскому краю, пирсе № 11 города Владивостока.</w:t>
      </w:r>
    </w:p>
    <w:p w:rsidR="00E05697" w:rsidRPr="00895D2E" w:rsidRDefault="00E05697" w:rsidP="00011D93">
      <w:pPr>
        <w:spacing w:after="0" w:line="240" w:lineRule="auto"/>
        <w:ind w:firstLine="709"/>
        <w:jc w:val="both"/>
        <w:rPr>
          <w:rFonts w:ascii="Times New Roman" w:hAnsi="Times New Roman" w:cs="Times New Roman"/>
          <w:sz w:val="28"/>
          <w:szCs w:val="28"/>
        </w:rPr>
      </w:pPr>
      <w:proofErr w:type="gramStart"/>
      <w:r w:rsidRPr="00895D2E">
        <w:rPr>
          <w:rFonts w:ascii="Times New Roman" w:hAnsi="Times New Roman" w:cs="Times New Roman"/>
          <w:sz w:val="28"/>
          <w:szCs w:val="28"/>
        </w:rPr>
        <w:t>В рамках мониторинга правоприменения также была запрошена информация о практике, сложившейся в Приморском крае по реализации статьи 2</w:t>
      </w:r>
      <w:r w:rsidRPr="00895D2E">
        <w:rPr>
          <w:rFonts w:ascii="Times New Roman" w:hAnsi="Times New Roman" w:cs="Times New Roman"/>
          <w:sz w:val="28"/>
          <w:szCs w:val="28"/>
          <w:vertAlign w:val="superscript"/>
        </w:rPr>
        <w:t>3</w:t>
      </w:r>
      <w:r w:rsidRPr="00895D2E">
        <w:rPr>
          <w:rFonts w:ascii="Times New Roman" w:hAnsi="Times New Roman" w:cs="Times New Roman"/>
          <w:sz w:val="28"/>
          <w:szCs w:val="28"/>
        </w:rPr>
        <w:t xml:space="preserve"> Закона Приморского края от 5 марта 2007 года № 44-КЗ "Об административных правонарушениях в Приморском крае", устанавливающей административную ответственность за нарушение требований Закона Приморского края "О порядке перемещения задержанных транспортных средств на специализированную стоянку, их хранения, оплаты расходов на перемещение и хранение, возврата</w:t>
      </w:r>
      <w:proofErr w:type="gramEnd"/>
      <w:r w:rsidRPr="00895D2E">
        <w:rPr>
          <w:rFonts w:ascii="Times New Roman" w:hAnsi="Times New Roman" w:cs="Times New Roman"/>
          <w:sz w:val="28"/>
          <w:szCs w:val="28"/>
        </w:rPr>
        <w:t xml:space="preserve"> </w:t>
      </w:r>
      <w:proofErr w:type="gramStart"/>
      <w:r w:rsidRPr="00895D2E">
        <w:rPr>
          <w:rFonts w:ascii="Times New Roman" w:hAnsi="Times New Roman" w:cs="Times New Roman"/>
          <w:sz w:val="28"/>
          <w:szCs w:val="28"/>
        </w:rPr>
        <w:t>транспортных средств в Приморском крае" об опечатывании конструктивно предусмотренных мест доступа в транспортное средство, о составлении акта приема-передачи задержанного транспортного средства на перемещение и хранение, а также установленных указанным Законом порядка ведения журнала учета задержанных транспортных средств, хранящихся на специализированной стоянке, порядка хранения и возврата задержанных транспортных средств на специализированной стоянке.</w:t>
      </w:r>
      <w:proofErr w:type="gramEnd"/>
    </w:p>
    <w:p w:rsidR="00E05697" w:rsidRPr="00895D2E" w:rsidRDefault="00E05697" w:rsidP="00011D93">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Между тем</w:t>
      </w:r>
      <w:r w:rsidR="00C70DE0" w:rsidRPr="00895D2E">
        <w:rPr>
          <w:rFonts w:ascii="Times New Roman" w:hAnsi="Times New Roman" w:cs="Times New Roman"/>
          <w:sz w:val="28"/>
          <w:szCs w:val="28"/>
        </w:rPr>
        <w:t>,</w:t>
      </w:r>
      <w:r w:rsidRPr="00895D2E">
        <w:rPr>
          <w:rFonts w:ascii="Times New Roman" w:hAnsi="Times New Roman" w:cs="Times New Roman"/>
          <w:sz w:val="28"/>
          <w:szCs w:val="28"/>
        </w:rPr>
        <w:t xml:space="preserve"> согласно представленной департаментом транспорта и дорожного хозяйства Приморского края информации</w:t>
      </w:r>
      <w:r w:rsidR="00C70DE0" w:rsidRPr="00895D2E">
        <w:rPr>
          <w:rFonts w:ascii="Times New Roman" w:hAnsi="Times New Roman" w:cs="Times New Roman"/>
          <w:sz w:val="28"/>
          <w:szCs w:val="28"/>
        </w:rPr>
        <w:t>,</w:t>
      </w:r>
      <w:r w:rsidRPr="00895D2E">
        <w:rPr>
          <w:rFonts w:ascii="Times New Roman" w:hAnsi="Times New Roman" w:cs="Times New Roman"/>
          <w:sz w:val="28"/>
          <w:szCs w:val="28"/>
        </w:rPr>
        <w:t xml:space="preserve"> с декабря 2016 года </w:t>
      </w:r>
      <w:r w:rsidR="006F1669" w:rsidRPr="00895D2E">
        <w:rPr>
          <w:rFonts w:ascii="Times New Roman" w:hAnsi="Times New Roman" w:cs="Times New Roman"/>
          <w:sz w:val="28"/>
          <w:szCs w:val="28"/>
        </w:rPr>
        <w:t>дела об административных правонарушениях по данной статье не рассматривались административными комиссиями.</w:t>
      </w:r>
    </w:p>
    <w:p w:rsidR="006F1669" w:rsidRPr="00895D2E" w:rsidRDefault="006F1669" w:rsidP="00011D93">
      <w:pPr>
        <w:spacing w:after="0" w:line="240" w:lineRule="auto"/>
        <w:ind w:firstLine="709"/>
        <w:jc w:val="both"/>
        <w:rPr>
          <w:rFonts w:ascii="Times New Roman" w:hAnsi="Times New Roman" w:cs="Times New Roman"/>
          <w:sz w:val="28"/>
          <w:szCs w:val="28"/>
        </w:rPr>
      </w:pPr>
      <w:proofErr w:type="gramStart"/>
      <w:r w:rsidRPr="00895D2E">
        <w:rPr>
          <w:rFonts w:ascii="Times New Roman" w:hAnsi="Times New Roman" w:cs="Times New Roman"/>
          <w:sz w:val="28"/>
          <w:szCs w:val="28"/>
        </w:rPr>
        <w:t>По информации департамента транспорта и дорожного хозяйства Приморского края, проверки юридических лиц и индивидуальных предпринимателей, включённых в Реестр, не проводятся в соответствии с требованиями статьи 26</w:t>
      </w:r>
      <w:r w:rsidRPr="00895D2E">
        <w:rPr>
          <w:rFonts w:ascii="Times New Roman" w:hAnsi="Times New Roman" w:cs="Times New Roman"/>
          <w:sz w:val="28"/>
          <w:szCs w:val="28"/>
          <w:vertAlign w:val="superscript"/>
        </w:rPr>
        <w:t>1</w:t>
      </w:r>
      <w:r w:rsidRPr="00895D2E">
        <w:rPr>
          <w:rFonts w:ascii="Times New Roman" w:hAnsi="Times New Roman" w:cs="Times New Roman"/>
          <w:sz w:val="28"/>
          <w:szCs w:val="28"/>
        </w:rPr>
        <w:t xml:space="preserve"> Федерального закона от 26 декабря 2008 года            № 294-ФЗ "О защите прав юридических лиц и индивидуальных предпринимателей п</w:t>
      </w:r>
      <w:r w:rsidR="00B22E04">
        <w:rPr>
          <w:rFonts w:ascii="Times New Roman" w:hAnsi="Times New Roman" w:cs="Times New Roman"/>
          <w:sz w:val="28"/>
          <w:szCs w:val="28"/>
        </w:rPr>
        <w:t>р</w:t>
      </w:r>
      <w:r w:rsidRPr="00895D2E">
        <w:rPr>
          <w:rFonts w:ascii="Times New Roman" w:hAnsi="Times New Roman" w:cs="Times New Roman"/>
          <w:sz w:val="28"/>
          <w:szCs w:val="28"/>
        </w:rPr>
        <w:t>и осуществлении государственного контроля (надзора)  и муниципального контроля".</w:t>
      </w:r>
      <w:proofErr w:type="gramEnd"/>
      <w:r w:rsidRPr="00895D2E">
        <w:rPr>
          <w:rFonts w:ascii="Times New Roman" w:hAnsi="Times New Roman" w:cs="Times New Roman"/>
          <w:sz w:val="28"/>
          <w:szCs w:val="28"/>
        </w:rPr>
        <w:t xml:space="preserve"> Согласно указанной статье с 1 января            2016 года по 31 декабря 2018 года не проводятся плановые проверки в отношении юридических лиц, индивидуальных предпринимателей, отнесенных в соответствии с положениями статьи 4 Федерального закона </w:t>
      </w:r>
      <w:r w:rsidR="006B1CA4" w:rsidRPr="00895D2E">
        <w:rPr>
          <w:rFonts w:ascii="Times New Roman" w:hAnsi="Times New Roman" w:cs="Times New Roman"/>
          <w:sz w:val="28"/>
          <w:szCs w:val="28"/>
        </w:rPr>
        <w:t xml:space="preserve">              </w:t>
      </w:r>
      <w:r w:rsidRPr="00895D2E">
        <w:rPr>
          <w:rFonts w:ascii="Times New Roman" w:hAnsi="Times New Roman" w:cs="Times New Roman"/>
          <w:sz w:val="28"/>
          <w:szCs w:val="28"/>
        </w:rPr>
        <w:t>от 24 июля 2007 года № 209-ФЗ "О развитии малого и среднего предпринимательства в Российской Федерации" к субъектам малого предпринимательства.</w:t>
      </w:r>
    </w:p>
    <w:p w:rsidR="00E05697" w:rsidRPr="00895D2E" w:rsidRDefault="00FA3602" w:rsidP="00011D93">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 xml:space="preserve">Таким образом, на сегодняшний день ситуация в сфере реализации </w:t>
      </w:r>
      <w:r w:rsidR="003837CC" w:rsidRPr="00895D2E">
        <w:rPr>
          <w:rFonts w:ascii="Times New Roman" w:hAnsi="Times New Roman" w:cs="Times New Roman"/>
          <w:sz w:val="28"/>
          <w:szCs w:val="28"/>
        </w:rPr>
        <w:t>Закона Приморского края "О порядке перемещения задержанных транспортных средств на специализированную стоянку, их хранения, оплаты расходов на перемещение и хранение, возврата транспортных средств в Приморском крае" обстоит следующим образом:</w:t>
      </w:r>
    </w:p>
    <w:p w:rsidR="003837CC" w:rsidRPr="00895D2E" w:rsidRDefault="003837CC" w:rsidP="00011D93">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lastRenderedPageBreak/>
        <w:t>1.В отдельных муниципальных образованиях Приморского края отсутствуют юридические лица и индивидуальные предприниматели без образования юридического лица, предоставляющие услуги по перемещению задержанных транспортных средств на специализированные стоянки и (или) хранению задержанных транспортных средств на специализированных стоянках и их возврату;</w:t>
      </w:r>
    </w:p>
    <w:p w:rsidR="003837CC" w:rsidRPr="00895D2E" w:rsidRDefault="003837CC" w:rsidP="00011D93">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2.В Приморском крае отсутствуют юридические лиц и индивидуальные предприниматели без образования юридического лица, предоставляющие услуги по перемещению задержанных маломерных судов на специализированные стоянки;</w:t>
      </w:r>
    </w:p>
    <w:p w:rsidR="003837CC" w:rsidRPr="00895D2E" w:rsidRDefault="003837CC" w:rsidP="00011D93">
      <w:pPr>
        <w:spacing w:after="0" w:line="240" w:lineRule="auto"/>
        <w:ind w:firstLine="709"/>
        <w:jc w:val="both"/>
        <w:rPr>
          <w:rFonts w:ascii="Times New Roman" w:hAnsi="Times New Roman" w:cs="Times New Roman"/>
          <w:sz w:val="28"/>
          <w:szCs w:val="28"/>
        </w:rPr>
      </w:pPr>
      <w:proofErr w:type="gramStart"/>
      <w:r w:rsidRPr="00895D2E">
        <w:rPr>
          <w:rFonts w:ascii="Times New Roman" w:hAnsi="Times New Roman" w:cs="Times New Roman"/>
          <w:sz w:val="28"/>
          <w:szCs w:val="28"/>
        </w:rPr>
        <w:t>3.Наличие в Реестре недостоверной информации, касающейся юридических лиц и индивидуальных предпринимателей без образования юридического лица, предоставляющих услуги по перемещению задержанных транспортных средств на специализированные стоянки и (или) хранению задержанных транспортных средств на специализированных стоянках и их возврату;</w:t>
      </w:r>
      <w:proofErr w:type="gramEnd"/>
    </w:p>
    <w:p w:rsidR="003837CC" w:rsidRPr="00895D2E" w:rsidRDefault="003837CC" w:rsidP="00011D93">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4.</w:t>
      </w:r>
      <w:r w:rsidR="00FD150A" w:rsidRPr="00895D2E">
        <w:rPr>
          <w:rFonts w:ascii="Times New Roman" w:hAnsi="Times New Roman" w:cs="Times New Roman"/>
          <w:sz w:val="28"/>
          <w:szCs w:val="28"/>
        </w:rPr>
        <w:t>Отсутс</w:t>
      </w:r>
      <w:r w:rsidR="00D667E2">
        <w:rPr>
          <w:rFonts w:ascii="Times New Roman" w:hAnsi="Times New Roman" w:cs="Times New Roman"/>
          <w:sz w:val="28"/>
          <w:szCs w:val="28"/>
        </w:rPr>
        <w:t>т</w:t>
      </w:r>
      <w:r w:rsidR="00FD150A" w:rsidRPr="00895D2E">
        <w:rPr>
          <w:rFonts w:ascii="Times New Roman" w:hAnsi="Times New Roman" w:cs="Times New Roman"/>
          <w:sz w:val="28"/>
          <w:szCs w:val="28"/>
        </w:rPr>
        <w:t>вие практики реализации статьи 2</w:t>
      </w:r>
      <w:r w:rsidR="00FD150A" w:rsidRPr="00895D2E">
        <w:rPr>
          <w:rFonts w:ascii="Times New Roman" w:hAnsi="Times New Roman" w:cs="Times New Roman"/>
          <w:sz w:val="28"/>
          <w:szCs w:val="28"/>
          <w:vertAlign w:val="superscript"/>
        </w:rPr>
        <w:t>3</w:t>
      </w:r>
      <w:r w:rsidR="00FD150A" w:rsidRPr="00895D2E">
        <w:rPr>
          <w:rFonts w:ascii="Times New Roman" w:hAnsi="Times New Roman" w:cs="Times New Roman"/>
          <w:sz w:val="28"/>
          <w:szCs w:val="28"/>
        </w:rPr>
        <w:t xml:space="preserve"> Закона Приморского края "Об административных правонарушениях в Приморском крае", устанавливающей административную ответственность за нарушение ряда требований Закона Приморского края "О порядке перемещения задержанных транспортных средств на специализированную стоянку, их хранения, оплаты расходов на перемещение и хранение, возврата транспортных средств в Приморском крае"</w:t>
      </w:r>
      <w:r w:rsidR="00C70DE0" w:rsidRPr="00895D2E">
        <w:rPr>
          <w:rFonts w:ascii="Times New Roman" w:hAnsi="Times New Roman" w:cs="Times New Roman"/>
          <w:sz w:val="28"/>
          <w:szCs w:val="28"/>
        </w:rPr>
        <w:t>.</w:t>
      </w:r>
    </w:p>
    <w:p w:rsidR="003837CC" w:rsidRPr="00895D2E" w:rsidRDefault="003837CC" w:rsidP="00011D93">
      <w:pPr>
        <w:spacing w:after="0" w:line="240" w:lineRule="auto"/>
        <w:ind w:firstLine="709"/>
        <w:jc w:val="both"/>
        <w:rPr>
          <w:rFonts w:ascii="Times New Roman" w:hAnsi="Times New Roman" w:cs="Times New Roman"/>
          <w:sz w:val="28"/>
          <w:szCs w:val="28"/>
        </w:rPr>
      </w:pPr>
    </w:p>
    <w:p w:rsidR="00011D93" w:rsidRPr="00895D2E" w:rsidRDefault="00011D93" w:rsidP="00011D93">
      <w:pPr>
        <w:spacing w:after="0" w:line="240" w:lineRule="auto"/>
        <w:ind w:firstLine="709"/>
        <w:jc w:val="both"/>
        <w:rPr>
          <w:rFonts w:ascii="Times New Roman" w:hAnsi="Times New Roman" w:cs="Times New Roman"/>
          <w:b/>
          <w:sz w:val="28"/>
          <w:szCs w:val="28"/>
        </w:rPr>
      </w:pPr>
      <w:r w:rsidRPr="00895D2E">
        <w:rPr>
          <w:rFonts w:ascii="Times New Roman" w:hAnsi="Times New Roman" w:cs="Times New Roman"/>
          <w:b/>
          <w:sz w:val="28"/>
          <w:szCs w:val="28"/>
        </w:rPr>
        <w:t>3.Результаты мониторинга правоприменения Закона Приморского края "О порядке перемещения задержанных транспортных средств на специализированную стоянку, их хранения, оплаты расходов на перемещение и хранение, возврата транспортных средств в Приморском крае"</w:t>
      </w:r>
    </w:p>
    <w:p w:rsidR="00011D93" w:rsidRPr="00895D2E" w:rsidRDefault="00011D93" w:rsidP="00011D93">
      <w:pPr>
        <w:spacing w:after="0" w:line="240" w:lineRule="auto"/>
        <w:ind w:firstLine="709"/>
        <w:jc w:val="both"/>
        <w:rPr>
          <w:rFonts w:ascii="Times New Roman" w:hAnsi="Times New Roman" w:cs="Times New Roman"/>
          <w:sz w:val="28"/>
          <w:szCs w:val="28"/>
        </w:rPr>
      </w:pPr>
    </w:p>
    <w:p w:rsidR="00011D93" w:rsidRPr="00895D2E" w:rsidRDefault="00011D93" w:rsidP="00011D93">
      <w:pPr>
        <w:spacing w:after="0" w:line="240" w:lineRule="auto"/>
        <w:ind w:firstLine="709"/>
        <w:jc w:val="both"/>
        <w:rPr>
          <w:rFonts w:ascii="Times New Roman" w:hAnsi="Times New Roman" w:cs="Times New Roman"/>
          <w:sz w:val="28"/>
          <w:szCs w:val="28"/>
        </w:rPr>
      </w:pPr>
      <w:proofErr w:type="gramStart"/>
      <w:r w:rsidRPr="00895D2E">
        <w:rPr>
          <w:rFonts w:ascii="Times New Roman" w:hAnsi="Times New Roman" w:cs="Times New Roman"/>
          <w:sz w:val="28"/>
          <w:szCs w:val="28"/>
        </w:rPr>
        <w:t xml:space="preserve">Подводя итог проведенного мониторинга правоприменения, следует отметить, что Законом Приморского края </w:t>
      </w:r>
      <w:r w:rsidR="00C1054C" w:rsidRPr="00895D2E">
        <w:rPr>
          <w:rFonts w:ascii="Times New Roman" w:hAnsi="Times New Roman" w:cs="Times New Roman"/>
          <w:sz w:val="28"/>
          <w:szCs w:val="28"/>
        </w:rPr>
        <w:t>"О порядке перемещения задержанных транспортных средств на специализированную стоянку, их хранения, оплаты расходов на перемещение и хранение, возврата транспортных средств в Приморском крае"</w:t>
      </w:r>
      <w:r w:rsidRPr="00895D2E">
        <w:rPr>
          <w:rFonts w:ascii="Times New Roman" w:hAnsi="Times New Roman" w:cs="Times New Roman"/>
          <w:sz w:val="28"/>
          <w:szCs w:val="28"/>
        </w:rPr>
        <w:t xml:space="preserve"> гарантированные права, свободы и законные интересы человека и гражданина не нарушены, искажения смысла положений федерального законодательства при его принятии не допущено, </w:t>
      </w:r>
      <w:proofErr w:type="spellStart"/>
      <w:r w:rsidRPr="00895D2E">
        <w:rPr>
          <w:rFonts w:ascii="Times New Roman" w:hAnsi="Times New Roman" w:cs="Times New Roman"/>
          <w:sz w:val="28"/>
          <w:szCs w:val="28"/>
        </w:rPr>
        <w:t>коррупциогенных</w:t>
      </w:r>
      <w:proofErr w:type="spellEnd"/>
      <w:r w:rsidRPr="00895D2E">
        <w:rPr>
          <w:rFonts w:ascii="Times New Roman" w:hAnsi="Times New Roman" w:cs="Times New Roman"/>
          <w:sz w:val="28"/>
          <w:szCs w:val="28"/>
        </w:rPr>
        <w:t xml:space="preserve"> факторов, внутренних противоречий не</w:t>
      </w:r>
      <w:proofErr w:type="gramEnd"/>
      <w:r w:rsidRPr="00895D2E">
        <w:rPr>
          <w:rFonts w:ascii="Times New Roman" w:hAnsi="Times New Roman" w:cs="Times New Roman"/>
          <w:sz w:val="28"/>
          <w:szCs w:val="28"/>
        </w:rPr>
        <w:t xml:space="preserve"> выявлено. </w:t>
      </w:r>
    </w:p>
    <w:p w:rsidR="001C210B" w:rsidRPr="00895D2E" w:rsidRDefault="001C210B" w:rsidP="00011D93">
      <w:pPr>
        <w:spacing w:after="0" w:line="240" w:lineRule="auto"/>
        <w:ind w:firstLine="709"/>
        <w:jc w:val="both"/>
        <w:rPr>
          <w:rFonts w:ascii="Times New Roman" w:hAnsi="Times New Roman" w:cs="Times New Roman"/>
          <w:sz w:val="28"/>
          <w:szCs w:val="28"/>
        </w:rPr>
      </w:pPr>
      <w:proofErr w:type="gramStart"/>
      <w:r w:rsidRPr="00895D2E">
        <w:rPr>
          <w:rFonts w:ascii="Times New Roman" w:hAnsi="Times New Roman" w:cs="Times New Roman"/>
          <w:sz w:val="28"/>
          <w:szCs w:val="28"/>
        </w:rPr>
        <w:t xml:space="preserve">Между тем </w:t>
      </w:r>
      <w:r w:rsidR="007172E2" w:rsidRPr="00895D2E">
        <w:rPr>
          <w:rFonts w:ascii="Times New Roman" w:hAnsi="Times New Roman" w:cs="Times New Roman"/>
          <w:sz w:val="28"/>
          <w:szCs w:val="28"/>
        </w:rPr>
        <w:t xml:space="preserve">в целях обеспечения единой терминологии с терминологией, используемой в федеральном законодательстве, </w:t>
      </w:r>
      <w:r w:rsidRPr="00895D2E">
        <w:rPr>
          <w:rFonts w:ascii="Times New Roman" w:hAnsi="Times New Roman" w:cs="Times New Roman"/>
          <w:sz w:val="28"/>
          <w:szCs w:val="28"/>
        </w:rPr>
        <w:t xml:space="preserve">отдельные положения Закона Приморского края "О порядке перемещения задержанных транспортных средств на специализированную стоянку, их хранения, оплаты </w:t>
      </w:r>
      <w:r w:rsidRPr="00895D2E">
        <w:rPr>
          <w:rFonts w:ascii="Times New Roman" w:hAnsi="Times New Roman" w:cs="Times New Roman"/>
          <w:sz w:val="28"/>
          <w:szCs w:val="28"/>
        </w:rPr>
        <w:lastRenderedPageBreak/>
        <w:t>расходов на перемещение и хранение, возврата транспортных средств в Приморском крае" нуждаются в доработке.</w:t>
      </w:r>
      <w:proofErr w:type="gramEnd"/>
    </w:p>
    <w:p w:rsidR="00934E2D" w:rsidRPr="00895D2E" w:rsidRDefault="00FA659B" w:rsidP="00011D93">
      <w:pPr>
        <w:spacing w:after="0" w:line="240" w:lineRule="auto"/>
        <w:ind w:firstLine="709"/>
        <w:jc w:val="both"/>
        <w:rPr>
          <w:rFonts w:ascii="Times New Roman" w:hAnsi="Times New Roman" w:cs="Times New Roman"/>
          <w:sz w:val="28"/>
          <w:szCs w:val="28"/>
        </w:rPr>
      </w:pPr>
      <w:proofErr w:type="gramStart"/>
      <w:r w:rsidRPr="00895D2E">
        <w:rPr>
          <w:rFonts w:ascii="Times New Roman" w:hAnsi="Times New Roman" w:cs="Times New Roman"/>
          <w:sz w:val="28"/>
          <w:szCs w:val="28"/>
        </w:rPr>
        <w:t xml:space="preserve">Практические проблемы реализации Закона Приморского края "О порядке перемещения задержанных транспортных средств на специализированную стоянку, их хранения, оплаты расходов на перемещение и хранение, возврата транспортных средств в Приморском крае", связанные с отсутствием в отдельных муниципальных образованиях Приморского края специализированных стоянок и (или) специализированных транспортных средств, оборудованных для эвакуации транспортных средств, </w:t>
      </w:r>
      <w:r w:rsidR="00EF538E" w:rsidRPr="00895D2E">
        <w:rPr>
          <w:rFonts w:ascii="Times New Roman" w:hAnsi="Times New Roman" w:cs="Times New Roman"/>
          <w:sz w:val="28"/>
          <w:szCs w:val="28"/>
        </w:rPr>
        <w:t>а также отсутствием в Приморском крае юридических лиц и индивидуальных</w:t>
      </w:r>
      <w:proofErr w:type="gramEnd"/>
      <w:r w:rsidR="00EF538E" w:rsidRPr="00895D2E">
        <w:rPr>
          <w:rFonts w:ascii="Times New Roman" w:hAnsi="Times New Roman" w:cs="Times New Roman"/>
          <w:sz w:val="28"/>
          <w:szCs w:val="28"/>
        </w:rPr>
        <w:t xml:space="preserve"> предпринимателей без образования юридического лица, предоставляющих услуги по перемещению задержанных маломерных судов на специализированные стоянки, </w:t>
      </w:r>
      <w:r w:rsidRPr="00895D2E">
        <w:rPr>
          <w:rFonts w:ascii="Times New Roman" w:hAnsi="Times New Roman" w:cs="Times New Roman"/>
          <w:sz w:val="28"/>
          <w:szCs w:val="28"/>
        </w:rPr>
        <w:t xml:space="preserve">не являются следствием каких-либо правовых недостатков указанного Закона Приморского края. </w:t>
      </w:r>
    </w:p>
    <w:p w:rsidR="00FF6E82" w:rsidRDefault="00FA659B" w:rsidP="00011D93">
      <w:pPr>
        <w:spacing w:after="0" w:line="240" w:lineRule="auto"/>
        <w:ind w:firstLine="709"/>
        <w:jc w:val="both"/>
        <w:rPr>
          <w:rFonts w:ascii="Times New Roman" w:hAnsi="Times New Roman" w:cs="Times New Roman"/>
          <w:sz w:val="28"/>
          <w:szCs w:val="28"/>
        </w:rPr>
      </w:pPr>
      <w:r w:rsidRPr="00895D2E">
        <w:rPr>
          <w:rFonts w:ascii="Times New Roman" w:hAnsi="Times New Roman" w:cs="Times New Roman"/>
          <w:sz w:val="28"/>
          <w:szCs w:val="28"/>
        </w:rPr>
        <w:t xml:space="preserve">Проблемы, касающиеся наличия в Реестре недостоверной информации, могут быть решены путем четкой регламентации порядка ведения Реестра, в </w:t>
      </w:r>
      <w:proofErr w:type="gramStart"/>
      <w:r w:rsidRPr="00895D2E">
        <w:rPr>
          <w:rFonts w:ascii="Times New Roman" w:hAnsi="Times New Roman" w:cs="Times New Roman"/>
          <w:sz w:val="28"/>
          <w:szCs w:val="28"/>
        </w:rPr>
        <w:t>связи</w:t>
      </w:r>
      <w:proofErr w:type="gramEnd"/>
      <w:r w:rsidRPr="00895D2E">
        <w:rPr>
          <w:rFonts w:ascii="Times New Roman" w:hAnsi="Times New Roman" w:cs="Times New Roman"/>
          <w:sz w:val="28"/>
          <w:szCs w:val="28"/>
        </w:rPr>
        <w:t xml:space="preserve"> с чем целесообразно в Законе Приморского края "О порядке перемещения задержанных транспортных средств на специализированную стоянку, их хранения, оплаты расходов на перемещение и хранение, возврата транспортных средств в Приморском крае" закрепить, что Реестр ведется </w:t>
      </w:r>
      <w:r w:rsidR="00122A3B">
        <w:rPr>
          <w:rFonts w:ascii="Times New Roman" w:hAnsi="Times New Roman" w:cs="Times New Roman"/>
          <w:sz w:val="28"/>
          <w:szCs w:val="28"/>
        </w:rPr>
        <w:t xml:space="preserve">в </w:t>
      </w:r>
      <w:r w:rsidRPr="00895D2E">
        <w:rPr>
          <w:rFonts w:ascii="Times New Roman" w:hAnsi="Times New Roman" w:cs="Times New Roman"/>
          <w:sz w:val="28"/>
          <w:szCs w:val="28"/>
        </w:rPr>
        <w:t>порядке, установленном Администрацией Приморского края</w:t>
      </w:r>
      <w:r w:rsidR="009C14C7" w:rsidRPr="00895D2E">
        <w:rPr>
          <w:rFonts w:ascii="Times New Roman" w:hAnsi="Times New Roman" w:cs="Times New Roman"/>
          <w:sz w:val="28"/>
          <w:szCs w:val="28"/>
        </w:rPr>
        <w:t>.</w:t>
      </w:r>
      <w:r w:rsidR="00C70DE0" w:rsidRPr="00895D2E">
        <w:rPr>
          <w:rFonts w:ascii="Times New Roman" w:hAnsi="Times New Roman" w:cs="Times New Roman"/>
          <w:sz w:val="28"/>
          <w:szCs w:val="28"/>
        </w:rPr>
        <w:t xml:space="preserve"> </w:t>
      </w:r>
    </w:p>
    <w:p w:rsidR="00FA659B" w:rsidRPr="00E55160" w:rsidRDefault="0006130F" w:rsidP="00FF6E82">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Кроме того, </w:t>
      </w:r>
      <w:r w:rsidR="00E55160">
        <w:rPr>
          <w:rFonts w:ascii="Times New Roman" w:hAnsi="Times New Roman" w:cs="Times New Roman"/>
          <w:sz w:val="28"/>
          <w:szCs w:val="28"/>
        </w:rPr>
        <w:t>Администрации</w:t>
      </w:r>
      <w:r w:rsidRPr="0006130F">
        <w:rPr>
          <w:rFonts w:ascii="Times New Roman" w:hAnsi="Times New Roman" w:cs="Times New Roman"/>
          <w:sz w:val="28"/>
          <w:szCs w:val="28"/>
        </w:rPr>
        <w:t xml:space="preserve"> Приморского края</w:t>
      </w:r>
      <w:r>
        <w:rPr>
          <w:rFonts w:ascii="Times New Roman" w:hAnsi="Times New Roman" w:cs="Times New Roman"/>
          <w:sz w:val="28"/>
          <w:szCs w:val="28"/>
        </w:rPr>
        <w:t xml:space="preserve"> </w:t>
      </w:r>
      <w:r w:rsidR="00964A48">
        <w:rPr>
          <w:rFonts w:ascii="Times New Roman" w:hAnsi="Times New Roman" w:cs="Times New Roman"/>
          <w:sz w:val="28"/>
          <w:szCs w:val="28"/>
        </w:rPr>
        <w:t>следует</w:t>
      </w:r>
      <w:r>
        <w:rPr>
          <w:rFonts w:ascii="Times New Roman" w:hAnsi="Times New Roman" w:cs="Times New Roman"/>
          <w:sz w:val="28"/>
          <w:szCs w:val="28"/>
        </w:rPr>
        <w:t xml:space="preserve"> </w:t>
      </w:r>
      <w:r w:rsidR="00FF6E82" w:rsidRPr="00895D2E">
        <w:rPr>
          <w:rFonts w:ascii="Times New Roman" w:hAnsi="Times New Roman" w:cs="Times New Roman"/>
          <w:sz w:val="28"/>
          <w:szCs w:val="28"/>
        </w:rPr>
        <w:t>определ</w:t>
      </w:r>
      <w:r>
        <w:rPr>
          <w:rFonts w:ascii="Times New Roman" w:hAnsi="Times New Roman" w:cs="Times New Roman"/>
          <w:sz w:val="28"/>
          <w:szCs w:val="28"/>
        </w:rPr>
        <w:t>ить</w:t>
      </w:r>
      <w:r w:rsidR="00FF6E82" w:rsidRPr="00895D2E">
        <w:rPr>
          <w:rFonts w:ascii="Times New Roman" w:hAnsi="Times New Roman" w:cs="Times New Roman"/>
          <w:sz w:val="28"/>
          <w:szCs w:val="28"/>
        </w:rPr>
        <w:t xml:space="preserve"> процедур</w:t>
      </w:r>
      <w:r>
        <w:rPr>
          <w:rFonts w:ascii="Times New Roman" w:hAnsi="Times New Roman" w:cs="Times New Roman"/>
          <w:sz w:val="28"/>
          <w:szCs w:val="28"/>
        </w:rPr>
        <w:t>у</w:t>
      </w:r>
      <w:r w:rsidR="00FF6E82" w:rsidRPr="00895D2E">
        <w:rPr>
          <w:rFonts w:ascii="Times New Roman" w:hAnsi="Times New Roman" w:cs="Times New Roman"/>
          <w:sz w:val="28"/>
          <w:szCs w:val="28"/>
        </w:rPr>
        <w:t xml:space="preserve"> проверки юридических лиц и индивидуальных предпринимателей на соответствие требо</w:t>
      </w:r>
      <w:r w:rsidR="0003619E" w:rsidRPr="00895D2E">
        <w:rPr>
          <w:rFonts w:ascii="Times New Roman" w:hAnsi="Times New Roman" w:cs="Times New Roman"/>
          <w:sz w:val="28"/>
          <w:szCs w:val="28"/>
        </w:rPr>
        <w:t>ваниям, установленным частями 1-</w:t>
      </w:r>
      <w:r w:rsidR="00FF6E82" w:rsidRPr="00895D2E">
        <w:rPr>
          <w:rFonts w:ascii="Times New Roman" w:hAnsi="Times New Roman" w:cs="Times New Roman"/>
          <w:sz w:val="28"/>
          <w:szCs w:val="28"/>
        </w:rPr>
        <w:t xml:space="preserve">3 статьи 3 Закона Приморского края "О порядке перемещения задержанных транспортных средств на специализированную стоянку, их хранения, оплаты расходов на </w:t>
      </w:r>
      <w:r w:rsidR="00FF6E82" w:rsidRPr="00E55160">
        <w:rPr>
          <w:rFonts w:ascii="Times New Roman" w:hAnsi="Times New Roman" w:cs="Times New Roman"/>
          <w:sz w:val="28"/>
          <w:szCs w:val="28"/>
        </w:rPr>
        <w:t>перемещение и хранение, возврата транспортных средств в Приморском крае"</w:t>
      </w:r>
      <w:r w:rsidRPr="00E55160">
        <w:rPr>
          <w:rFonts w:ascii="Times New Roman" w:hAnsi="Times New Roman" w:cs="Times New Roman"/>
          <w:sz w:val="28"/>
          <w:szCs w:val="28"/>
        </w:rPr>
        <w:t>,</w:t>
      </w:r>
      <w:r w:rsidR="00FF6E82" w:rsidRPr="00E55160">
        <w:rPr>
          <w:rFonts w:ascii="Times New Roman" w:hAnsi="Times New Roman" w:cs="Times New Roman"/>
          <w:sz w:val="28"/>
          <w:szCs w:val="28"/>
        </w:rPr>
        <w:t xml:space="preserve"> </w:t>
      </w:r>
      <w:r w:rsidR="00DB2B55" w:rsidRPr="00E55160">
        <w:rPr>
          <w:rFonts w:ascii="Times New Roman" w:hAnsi="Times New Roman" w:cs="Times New Roman"/>
          <w:sz w:val="28"/>
          <w:szCs w:val="28"/>
        </w:rPr>
        <w:t>для</w:t>
      </w:r>
      <w:r w:rsidR="00FF6E82" w:rsidRPr="00E55160">
        <w:rPr>
          <w:rFonts w:ascii="Times New Roman" w:hAnsi="Times New Roman" w:cs="Times New Roman"/>
          <w:sz w:val="28"/>
          <w:szCs w:val="28"/>
        </w:rPr>
        <w:t xml:space="preserve"> исключения их из Реестра</w:t>
      </w:r>
      <w:r w:rsidR="00E55160" w:rsidRPr="00E55160">
        <w:rPr>
          <w:rFonts w:ascii="Times New Roman" w:hAnsi="Times New Roman" w:cs="Times New Roman"/>
          <w:sz w:val="28"/>
          <w:szCs w:val="28"/>
        </w:rPr>
        <w:t>.</w:t>
      </w:r>
      <w:proofErr w:type="gramEnd"/>
    </w:p>
    <w:p w:rsidR="00E5706C" w:rsidRDefault="0006130F" w:rsidP="00DB2B55">
      <w:pPr>
        <w:spacing w:after="0" w:line="240" w:lineRule="auto"/>
        <w:ind w:firstLine="709"/>
        <w:jc w:val="both"/>
        <w:rPr>
          <w:rFonts w:ascii="Times New Roman" w:hAnsi="Times New Roman" w:cs="Times New Roman"/>
          <w:sz w:val="28"/>
          <w:szCs w:val="28"/>
        </w:rPr>
      </w:pPr>
      <w:proofErr w:type="gramStart"/>
      <w:r w:rsidRPr="00E55160">
        <w:rPr>
          <w:rFonts w:ascii="Times New Roman" w:hAnsi="Times New Roman" w:cs="Times New Roman"/>
          <w:sz w:val="28"/>
          <w:szCs w:val="28"/>
        </w:rPr>
        <w:t xml:space="preserve">В целях обеспечения </w:t>
      </w:r>
      <w:r w:rsidR="00DB2B55" w:rsidRPr="00E55160">
        <w:rPr>
          <w:rFonts w:ascii="Times New Roman" w:hAnsi="Times New Roman" w:cs="Times New Roman"/>
          <w:sz w:val="28"/>
          <w:szCs w:val="28"/>
        </w:rPr>
        <w:t>соблюдения требований</w:t>
      </w:r>
      <w:r w:rsidRPr="00E55160">
        <w:rPr>
          <w:rFonts w:ascii="Times New Roman" w:hAnsi="Times New Roman" w:cs="Times New Roman"/>
          <w:sz w:val="28"/>
          <w:szCs w:val="28"/>
        </w:rPr>
        <w:t xml:space="preserve"> федерально</w:t>
      </w:r>
      <w:r w:rsidR="00DB2B55" w:rsidRPr="00E55160">
        <w:rPr>
          <w:rFonts w:ascii="Times New Roman" w:hAnsi="Times New Roman" w:cs="Times New Roman"/>
          <w:sz w:val="28"/>
          <w:szCs w:val="28"/>
        </w:rPr>
        <w:t>го</w:t>
      </w:r>
      <w:r w:rsidRPr="00E55160">
        <w:rPr>
          <w:rFonts w:ascii="Times New Roman" w:hAnsi="Times New Roman" w:cs="Times New Roman"/>
          <w:sz w:val="28"/>
          <w:szCs w:val="28"/>
        </w:rPr>
        <w:t xml:space="preserve"> законодательств</w:t>
      </w:r>
      <w:r w:rsidR="00DB2B55" w:rsidRPr="00E55160">
        <w:rPr>
          <w:rFonts w:ascii="Times New Roman" w:hAnsi="Times New Roman" w:cs="Times New Roman"/>
          <w:sz w:val="28"/>
          <w:szCs w:val="28"/>
        </w:rPr>
        <w:t>а</w:t>
      </w:r>
      <w:r w:rsidRPr="00E55160">
        <w:rPr>
          <w:rFonts w:ascii="Times New Roman" w:hAnsi="Times New Roman" w:cs="Times New Roman"/>
          <w:sz w:val="28"/>
          <w:szCs w:val="28"/>
        </w:rPr>
        <w:t xml:space="preserve"> в сфере </w:t>
      </w:r>
      <w:r w:rsidR="00964A48" w:rsidRPr="00E55160">
        <w:rPr>
          <w:rFonts w:ascii="Times New Roman" w:hAnsi="Times New Roman" w:cs="Times New Roman"/>
          <w:sz w:val="28"/>
          <w:szCs w:val="28"/>
        </w:rPr>
        <w:t>перемещения и хранения</w:t>
      </w:r>
      <w:r w:rsidRPr="00E55160">
        <w:rPr>
          <w:rFonts w:ascii="Times New Roman" w:hAnsi="Times New Roman" w:cs="Times New Roman"/>
          <w:sz w:val="28"/>
          <w:szCs w:val="28"/>
        </w:rPr>
        <w:t xml:space="preserve"> задержанных транспортных средств</w:t>
      </w:r>
      <w:r w:rsidR="0079691E">
        <w:rPr>
          <w:rFonts w:ascii="Times New Roman" w:hAnsi="Times New Roman" w:cs="Times New Roman"/>
          <w:sz w:val="28"/>
          <w:szCs w:val="28"/>
        </w:rPr>
        <w:t>, вступивших в силу 1 сентября 2016 года,</w:t>
      </w:r>
      <w:r w:rsidRPr="00E55160">
        <w:rPr>
          <w:rFonts w:ascii="Times New Roman" w:hAnsi="Times New Roman" w:cs="Times New Roman"/>
          <w:sz w:val="28"/>
          <w:szCs w:val="28"/>
        </w:rPr>
        <w:t xml:space="preserve"> департамент</w:t>
      </w:r>
      <w:r w:rsidR="00964A48" w:rsidRPr="00E55160">
        <w:rPr>
          <w:rFonts w:ascii="Times New Roman" w:hAnsi="Times New Roman" w:cs="Times New Roman"/>
          <w:sz w:val="28"/>
          <w:szCs w:val="28"/>
        </w:rPr>
        <w:t>у</w:t>
      </w:r>
      <w:r w:rsidRPr="00E55160">
        <w:rPr>
          <w:rFonts w:ascii="Times New Roman" w:hAnsi="Times New Roman" w:cs="Times New Roman"/>
          <w:sz w:val="28"/>
          <w:szCs w:val="28"/>
        </w:rPr>
        <w:t xml:space="preserve"> по тарифам Приморского края</w:t>
      </w:r>
      <w:r w:rsidR="00964A48" w:rsidRPr="00E55160">
        <w:rPr>
          <w:rFonts w:ascii="Times New Roman" w:hAnsi="Times New Roman" w:cs="Times New Roman"/>
          <w:sz w:val="28"/>
          <w:szCs w:val="28"/>
        </w:rPr>
        <w:t xml:space="preserve"> необходимо</w:t>
      </w:r>
      <w:r w:rsidR="0079691E" w:rsidRPr="0079691E">
        <w:t xml:space="preserve"> </w:t>
      </w:r>
      <w:r w:rsidR="0079691E" w:rsidRPr="0079691E">
        <w:rPr>
          <w:rFonts w:ascii="Times New Roman" w:hAnsi="Times New Roman" w:cs="Times New Roman"/>
          <w:sz w:val="28"/>
          <w:szCs w:val="28"/>
        </w:rPr>
        <w:t>в соответствии с Методическими указаниями ФАС России</w:t>
      </w:r>
      <w:r w:rsidR="0079691E">
        <w:rPr>
          <w:rFonts w:ascii="Times New Roman" w:hAnsi="Times New Roman" w:cs="Times New Roman"/>
          <w:sz w:val="28"/>
          <w:szCs w:val="28"/>
        </w:rPr>
        <w:t xml:space="preserve"> </w:t>
      </w:r>
      <w:r w:rsidRPr="00E55160">
        <w:rPr>
          <w:rFonts w:ascii="Times New Roman" w:hAnsi="Times New Roman" w:cs="Times New Roman"/>
          <w:sz w:val="28"/>
          <w:szCs w:val="28"/>
        </w:rPr>
        <w:t>определ</w:t>
      </w:r>
      <w:r w:rsidR="00964A48" w:rsidRPr="00E55160">
        <w:rPr>
          <w:rFonts w:ascii="Times New Roman" w:hAnsi="Times New Roman" w:cs="Times New Roman"/>
          <w:sz w:val="28"/>
          <w:szCs w:val="28"/>
        </w:rPr>
        <w:t>ить</w:t>
      </w:r>
      <w:r w:rsidR="0079691E">
        <w:rPr>
          <w:rFonts w:ascii="Times New Roman" w:hAnsi="Times New Roman" w:cs="Times New Roman"/>
          <w:sz w:val="28"/>
          <w:szCs w:val="28"/>
        </w:rPr>
        <w:t xml:space="preserve"> базовые уровни тарифов</w:t>
      </w:r>
      <w:r w:rsidR="0079691E" w:rsidRPr="0079691E">
        <w:t xml:space="preserve"> </w:t>
      </w:r>
      <w:r w:rsidR="0079691E" w:rsidRPr="0079691E">
        <w:rPr>
          <w:rFonts w:ascii="Times New Roman" w:hAnsi="Times New Roman" w:cs="Times New Roman"/>
          <w:sz w:val="28"/>
          <w:szCs w:val="28"/>
        </w:rPr>
        <w:t>на перемещение и хранение задержанных транспортных средств</w:t>
      </w:r>
      <w:r w:rsidR="0079691E">
        <w:rPr>
          <w:rFonts w:ascii="Times New Roman" w:hAnsi="Times New Roman" w:cs="Times New Roman"/>
          <w:sz w:val="28"/>
          <w:szCs w:val="28"/>
        </w:rPr>
        <w:t xml:space="preserve">, а затем </w:t>
      </w:r>
      <w:r w:rsidR="00E55160" w:rsidRPr="00E55160">
        <w:rPr>
          <w:rFonts w:ascii="Times New Roman" w:hAnsi="Times New Roman" w:cs="Times New Roman"/>
          <w:sz w:val="28"/>
          <w:szCs w:val="28"/>
        </w:rPr>
        <w:t>установить</w:t>
      </w:r>
      <w:r w:rsidR="00E5706C" w:rsidRPr="00E55160">
        <w:rPr>
          <w:rFonts w:ascii="Times New Roman" w:hAnsi="Times New Roman" w:cs="Times New Roman"/>
          <w:sz w:val="28"/>
          <w:szCs w:val="28"/>
        </w:rPr>
        <w:t xml:space="preserve"> тарифы на перемещение и хранение задержанных транспортных средств</w:t>
      </w:r>
      <w:r w:rsidR="0079691E">
        <w:rPr>
          <w:rFonts w:ascii="Times New Roman" w:hAnsi="Times New Roman" w:cs="Times New Roman"/>
          <w:sz w:val="28"/>
          <w:szCs w:val="28"/>
        </w:rPr>
        <w:t xml:space="preserve"> одним из способов</w:t>
      </w:r>
      <w:proofErr w:type="gramEnd"/>
      <w:r w:rsidR="0079691E">
        <w:rPr>
          <w:rFonts w:ascii="Times New Roman" w:hAnsi="Times New Roman" w:cs="Times New Roman"/>
          <w:sz w:val="28"/>
          <w:szCs w:val="28"/>
        </w:rPr>
        <w:t xml:space="preserve">, предусмотренных </w:t>
      </w:r>
      <w:r w:rsidR="0079691E" w:rsidRPr="0079691E">
        <w:rPr>
          <w:rFonts w:ascii="Times New Roman" w:hAnsi="Times New Roman" w:cs="Times New Roman"/>
          <w:sz w:val="28"/>
          <w:szCs w:val="28"/>
        </w:rPr>
        <w:t>Методическими указаниями ФАС России</w:t>
      </w:r>
      <w:bookmarkStart w:id="0" w:name="_GoBack"/>
      <w:bookmarkEnd w:id="0"/>
      <w:r w:rsidR="00E5706C" w:rsidRPr="00E55160">
        <w:rPr>
          <w:rFonts w:ascii="Times New Roman" w:hAnsi="Times New Roman" w:cs="Times New Roman"/>
          <w:sz w:val="28"/>
          <w:szCs w:val="28"/>
        </w:rPr>
        <w:t>.</w:t>
      </w:r>
    </w:p>
    <w:sectPr w:rsidR="00E5706C" w:rsidSect="00532D93">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3FA8" w:rsidRDefault="007A3FA8" w:rsidP="00532D93">
      <w:pPr>
        <w:spacing w:after="0" w:line="240" w:lineRule="auto"/>
      </w:pPr>
      <w:r>
        <w:separator/>
      </w:r>
    </w:p>
  </w:endnote>
  <w:endnote w:type="continuationSeparator" w:id="0">
    <w:p w:rsidR="007A3FA8" w:rsidRDefault="007A3FA8" w:rsidP="00532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3FA8" w:rsidRDefault="007A3FA8" w:rsidP="00532D93">
      <w:pPr>
        <w:spacing w:after="0" w:line="240" w:lineRule="auto"/>
      </w:pPr>
      <w:r>
        <w:separator/>
      </w:r>
    </w:p>
  </w:footnote>
  <w:footnote w:type="continuationSeparator" w:id="0">
    <w:p w:rsidR="007A3FA8" w:rsidRDefault="007A3FA8" w:rsidP="00532D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0527381"/>
      <w:docPartObj>
        <w:docPartGallery w:val="Page Numbers (Top of Page)"/>
        <w:docPartUnique/>
      </w:docPartObj>
    </w:sdtPr>
    <w:sdtEndPr>
      <w:rPr>
        <w:rFonts w:ascii="Times New Roman" w:hAnsi="Times New Roman" w:cs="Times New Roman"/>
        <w:sz w:val="28"/>
        <w:szCs w:val="28"/>
      </w:rPr>
    </w:sdtEndPr>
    <w:sdtContent>
      <w:p w:rsidR="00532D93" w:rsidRPr="00532D93" w:rsidRDefault="00532D93">
        <w:pPr>
          <w:pStyle w:val="a3"/>
          <w:jc w:val="right"/>
          <w:rPr>
            <w:rFonts w:ascii="Times New Roman" w:hAnsi="Times New Roman" w:cs="Times New Roman"/>
            <w:sz w:val="28"/>
            <w:szCs w:val="28"/>
          </w:rPr>
        </w:pPr>
        <w:r w:rsidRPr="00532D93">
          <w:rPr>
            <w:rFonts w:ascii="Times New Roman" w:hAnsi="Times New Roman" w:cs="Times New Roman"/>
            <w:sz w:val="28"/>
            <w:szCs w:val="28"/>
          </w:rPr>
          <w:fldChar w:fldCharType="begin"/>
        </w:r>
        <w:r w:rsidRPr="00532D93">
          <w:rPr>
            <w:rFonts w:ascii="Times New Roman" w:hAnsi="Times New Roman" w:cs="Times New Roman"/>
            <w:sz w:val="28"/>
            <w:szCs w:val="28"/>
          </w:rPr>
          <w:instrText>PAGE   \* MERGEFORMAT</w:instrText>
        </w:r>
        <w:r w:rsidRPr="00532D93">
          <w:rPr>
            <w:rFonts w:ascii="Times New Roman" w:hAnsi="Times New Roman" w:cs="Times New Roman"/>
            <w:sz w:val="28"/>
            <w:szCs w:val="28"/>
          </w:rPr>
          <w:fldChar w:fldCharType="separate"/>
        </w:r>
        <w:r w:rsidR="0079691E">
          <w:rPr>
            <w:rFonts w:ascii="Times New Roman" w:hAnsi="Times New Roman" w:cs="Times New Roman"/>
            <w:noProof/>
            <w:sz w:val="28"/>
            <w:szCs w:val="28"/>
          </w:rPr>
          <w:t>13</w:t>
        </w:r>
        <w:r w:rsidRPr="00532D93">
          <w:rPr>
            <w:rFonts w:ascii="Times New Roman" w:hAnsi="Times New Roman" w:cs="Times New Roman"/>
            <w:sz w:val="28"/>
            <w:szCs w:val="28"/>
          </w:rPr>
          <w:fldChar w:fldCharType="end"/>
        </w:r>
      </w:p>
    </w:sdtContent>
  </w:sdt>
  <w:p w:rsidR="00532D93" w:rsidRDefault="00532D9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80731F"/>
    <w:multiLevelType w:val="hybridMultilevel"/>
    <w:tmpl w:val="9B2EBE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14C1A90"/>
    <w:multiLevelType w:val="hybridMultilevel"/>
    <w:tmpl w:val="76A04F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697"/>
    <w:rsid w:val="00001AEB"/>
    <w:rsid w:val="000045C8"/>
    <w:rsid w:val="00006C75"/>
    <w:rsid w:val="00011D93"/>
    <w:rsid w:val="00033F2E"/>
    <w:rsid w:val="0003619E"/>
    <w:rsid w:val="0006130F"/>
    <w:rsid w:val="00084F42"/>
    <w:rsid w:val="00086F8A"/>
    <w:rsid w:val="00090D58"/>
    <w:rsid w:val="000A3BF2"/>
    <w:rsid w:val="000E41A8"/>
    <w:rsid w:val="001149E3"/>
    <w:rsid w:val="00122A3B"/>
    <w:rsid w:val="00133B1A"/>
    <w:rsid w:val="00150A52"/>
    <w:rsid w:val="001706A1"/>
    <w:rsid w:val="001C092C"/>
    <w:rsid w:val="001C210B"/>
    <w:rsid w:val="001E4B99"/>
    <w:rsid w:val="002012CA"/>
    <w:rsid w:val="0022157D"/>
    <w:rsid w:val="0022562B"/>
    <w:rsid w:val="0023010D"/>
    <w:rsid w:val="0023623B"/>
    <w:rsid w:val="002524F8"/>
    <w:rsid w:val="00283B43"/>
    <w:rsid w:val="00290516"/>
    <w:rsid w:val="002D06CB"/>
    <w:rsid w:val="003008BE"/>
    <w:rsid w:val="0030225D"/>
    <w:rsid w:val="0032223C"/>
    <w:rsid w:val="00335E67"/>
    <w:rsid w:val="00352E3B"/>
    <w:rsid w:val="0036436D"/>
    <w:rsid w:val="003837CC"/>
    <w:rsid w:val="00384133"/>
    <w:rsid w:val="003A21C0"/>
    <w:rsid w:val="003B3816"/>
    <w:rsid w:val="003D2294"/>
    <w:rsid w:val="004047A2"/>
    <w:rsid w:val="00405B02"/>
    <w:rsid w:val="004304FA"/>
    <w:rsid w:val="00446B92"/>
    <w:rsid w:val="0048442B"/>
    <w:rsid w:val="00493085"/>
    <w:rsid w:val="004A645F"/>
    <w:rsid w:val="004C32A2"/>
    <w:rsid w:val="004C6A0A"/>
    <w:rsid w:val="004D7FCF"/>
    <w:rsid w:val="0052526B"/>
    <w:rsid w:val="00526008"/>
    <w:rsid w:val="00532D93"/>
    <w:rsid w:val="00535354"/>
    <w:rsid w:val="00546E71"/>
    <w:rsid w:val="005731E0"/>
    <w:rsid w:val="005C3F28"/>
    <w:rsid w:val="005E5697"/>
    <w:rsid w:val="006361BE"/>
    <w:rsid w:val="006B1CA4"/>
    <w:rsid w:val="006B71FB"/>
    <w:rsid w:val="006C28F6"/>
    <w:rsid w:val="006F1669"/>
    <w:rsid w:val="00706B99"/>
    <w:rsid w:val="007172E2"/>
    <w:rsid w:val="00782C26"/>
    <w:rsid w:val="00784075"/>
    <w:rsid w:val="0079691E"/>
    <w:rsid w:val="007A3FA8"/>
    <w:rsid w:val="007B3C62"/>
    <w:rsid w:val="007D1C07"/>
    <w:rsid w:val="007D61A1"/>
    <w:rsid w:val="007F22FC"/>
    <w:rsid w:val="008165D2"/>
    <w:rsid w:val="0084147C"/>
    <w:rsid w:val="00855F3F"/>
    <w:rsid w:val="00872460"/>
    <w:rsid w:val="00895D2E"/>
    <w:rsid w:val="008E118C"/>
    <w:rsid w:val="008E5C0B"/>
    <w:rsid w:val="00934E2D"/>
    <w:rsid w:val="00940E0D"/>
    <w:rsid w:val="00945DF7"/>
    <w:rsid w:val="0094762E"/>
    <w:rsid w:val="009561EA"/>
    <w:rsid w:val="00964A48"/>
    <w:rsid w:val="0097637E"/>
    <w:rsid w:val="00995814"/>
    <w:rsid w:val="009C14C7"/>
    <w:rsid w:val="009C53BB"/>
    <w:rsid w:val="009E2356"/>
    <w:rsid w:val="009E5626"/>
    <w:rsid w:val="009F06AB"/>
    <w:rsid w:val="00A23B3B"/>
    <w:rsid w:val="00A2519F"/>
    <w:rsid w:val="00A26A3B"/>
    <w:rsid w:val="00A81818"/>
    <w:rsid w:val="00AF65F6"/>
    <w:rsid w:val="00B052F1"/>
    <w:rsid w:val="00B22E04"/>
    <w:rsid w:val="00B34BA3"/>
    <w:rsid w:val="00B74FBA"/>
    <w:rsid w:val="00BB621F"/>
    <w:rsid w:val="00C1054C"/>
    <w:rsid w:val="00C25F73"/>
    <w:rsid w:val="00C34D37"/>
    <w:rsid w:val="00C41FA2"/>
    <w:rsid w:val="00C45910"/>
    <w:rsid w:val="00C460AF"/>
    <w:rsid w:val="00C5357B"/>
    <w:rsid w:val="00C5505C"/>
    <w:rsid w:val="00C56064"/>
    <w:rsid w:val="00C70DE0"/>
    <w:rsid w:val="00CA3B06"/>
    <w:rsid w:val="00CC2FE6"/>
    <w:rsid w:val="00D13A3F"/>
    <w:rsid w:val="00D230D6"/>
    <w:rsid w:val="00D267D6"/>
    <w:rsid w:val="00D30BC7"/>
    <w:rsid w:val="00D408D8"/>
    <w:rsid w:val="00D426E4"/>
    <w:rsid w:val="00D50733"/>
    <w:rsid w:val="00D60965"/>
    <w:rsid w:val="00D667E2"/>
    <w:rsid w:val="00DA6741"/>
    <w:rsid w:val="00DA76A7"/>
    <w:rsid w:val="00DB2B55"/>
    <w:rsid w:val="00E05697"/>
    <w:rsid w:val="00E076FC"/>
    <w:rsid w:val="00E2536B"/>
    <w:rsid w:val="00E45121"/>
    <w:rsid w:val="00E55160"/>
    <w:rsid w:val="00E5706C"/>
    <w:rsid w:val="00E93320"/>
    <w:rsid w:val="00EA3B2E"/>
    <w:rsid w:val="00EC3E10"/>
    <w:rsid w:val="00EF09E5"/>
    <w:rsid w:val="00EF538E"/>
    <w:rsid w:val="00EF69AF"/>
    <w:rsid w:val="00F0393E"/>
    <w:rsid w:val="00F34D45"/>
    <w:rsid w:val="00FA3602"/>
    <w:rsid w:val="00FA659B"/>
    <w:rsid w:val="00FB5D99"/>
    <w:rsid w:val="00FC7BF8"/>
    <w:rsid w:val="00FD150A"/>
    <w:rsid w:val="00FE4971"/>
    <w:rsid w:val="00FF11FF"/>
    <w:rsid w:val="00FF6E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32D9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32D93"/>
  </w:style>
  <w:style w:type="paragraph" w:styleId="a5">
    <w:name w:val="footer"/>
    <w:basedOn w:val="a"/>
    <w:link w:val="a6"/>
    <w:uiPriority w:val="99"/>
    <w:unhideWhenUsed/>
    <w:rsid w:val="00532D9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32D93"/>
  </w:style>
  <w:style w:type="table" w:styleId="a7">
    <w:name w:val="Table Grid"/>
    <w:basedOn w:val="a1"/>
    <w:uiPriority w:val="59"/>
    <w:rsid w:val="00DA67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DA6741"/>
    <w:pPr>
      <w:ind w:left="720"/>
      <w:contextualSpacing/>
    </w:pPr>
  </w:style>
  <w:style w:type="paragraph" w:styleId="a9">
    <w:name w:val="Balloon Text"/>
    <w:basedOn w:val="a"/>
    <w:link w:val="aa"/>
    <w:uiPriority w:val="99"/>
    <w:semiHidden/>
    <w:unhideWhenUsed/>
    <w:rsid w:val="00133B1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33B1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32D9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32D93"/>
  </w:style>
  <w:style w:type="paragraph" w:styleId="a5">
    <w:name w:val="footer"/>
    <w:basedOn w:val="a"/>
    <w:link w:val="a6"/>
    <w:uiPriority w:val="99"/>
    <w:unhideWhenUsed/>
    <w:rsid w:val="00532D9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32D93"/>
  </w:style>
  <w:style w:type="table" w:styleId="a7">
    <w:name w:val="Table Grid"/>
    <w:basedOn w:val="a1"/>
    <w:uiPriority w:val="59"/>
    <w:rsid w:val="00DA67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DA6741"/>
    <w:pPr>
      <w:ind w:left="720"/>
      <w:contextualSpacing/>
    </w:pPr>
  </w:style>
  <w:style w:type="paragraph" w:styleId="a9">
    <w:name w:val="Balloon Text"/>
    <w:basedOn w:val="a"/>
    <w:link w:val="aa"/>
    <w:uiPriority w:val="99"/>
    <w:semiHidden/>
    <w:unhideWhenUsed/>
    <w:rsid w:val="00133B1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33B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D84FD0-9DF7-46AB-AFF9-82BFE426E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1796</TotalTime>
  <Pages>14</Pages>
  <Words>5256</Words>
  <Characters>29960</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kramarova_a_v</dc:creator>
  <cp:keywords/>
  <dc:description/>
  <cp:lastModifiedBy>kramarova_a_v</cp:lastModifiedBy>
  <cp:revision>61</cp:revision>
  <cp:lastPrinted>2017-11-24T04:43:00Z</cp:lastPrinted>
  <dcterms:created xsi:type="dcterms:W3CDTF">2017-03-23T05:36:00Z</dcterms:created>
  <dcterms:modified xsi:type="dcterms:W3CDTF">2017-11-26T23:23:00Z</dcterms:modified>
</cp:coreProperties>
</file>