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3C6332">
        <w:rPr>
          <w:szCs w:val="28"/>
        </w:rPr>
        <w:t>21.11.2017 № 1389</w:t>
      </w:r>
      <w:bookmarkStart w:id="0" w:name="_GoBack"/>
      <w:bookmarkEnd w:id="0"/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179A4">
        <w:rPr>
          <w:szCs w:val="28"/>
        </w:rPr>
        <w:t>2</w:t>
      </w:r>
      <w:r w:rsidR="00EA5A6E">
        <w:rPr>
          <w:szCs w:val="28"/>
        </w:rPr>
        <w:t>9</w:t>
      </w:r>
      <w:r w:rsidR="0006151F">
        <w:rPr>
          <w:szCs w:val="28"/>
        </w:rPr>
        <w:t xml:space="preserve"> </w:t>
      </w:r>
      <w:r w:rsidR="00EA5A6E">
        <w:rPr>
          <w:szCs w:val="28"/>
        </w:rPr>
        <w:t>но</w:t>
      </w:r>
      <w:r w:rsidR="00197D36">
        <w:rPr>
          <w:szCs w:val="28"/>
        </w:rPr>
        <w:t>ября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FE09C4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2</w:t>
            </w:r>
            <w:r w:rsidR="00FE09C4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775053" w:rsidRPr="00EA5A6E" w:rsidRDefault="00C56561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A5A6E">
              <w:rPr>
                <w:sz w:val="24"/>
                <w:szCs w:val="24"/>
              </w:rPr>
              <w:t>О согласовании кандидатуры Костенко А.И. для назначения на должность первого вице-губернатора Приморского края</w:t>
            </w:r>
          </w:p>
          <w:p w:rsidR="00EA5A6E" w:rsidRPr="00473CFC" w:rsidRDefault="00EA5A6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A5A6E" w:rsidRPr="00626131" w:rsidRDefault="00EA5A6E" w:rsidP="00EA5A6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A5A6E" w:rsidRPr="00473CFC" w:rsidRDefault="00EA5A6E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473CFC">
              <w:rPr>
                <w:sz w:val="24"/>
                <w:szCs w:val="24"/>
              </w:rPr>
              <w:t>Тарасенко Андрей Владимирович, временно исполняющий обязанности Губернатора Приморского края</w:t>
            </w:r>
          </w:p>
          <w:p w:rsidR="00EA5A6E" w:rsidRPr="00473CFC" w:rsidRDefault="00EA5A6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A5A6E" w:rsidRDefault="00EA5A6E" w:rsidP="00EA5A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EA5A6E" w:rsidRPr="00473CFC" w:rsidRDefault="008A7FC2" w:rsidP="008A7FC2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473CFC" w:rsidRPr="00473CFC" w:rsidRDefault="00473CF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73CFC" w:rsidRPr="00043BD7" w:rsidRDefault="00473CFC" w:rsidP="00473C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EA5A6E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</w:t>
            </w:r>
            <w:r w:rsidR="00FE09C4">
              <w:rPr>
                <w:sz w:val="24"/>
                <w:szCs w:val="24"/>
              </w:rPr>
              <w:t xml:space="preserve">, </w:t>
            </w:r>
            <w:r w:rsidR="005649A3">
              <w:rPr>
                <w:sz w:val="24"/>
                <w:szCs w:val="24"/>
              </w:rPr>
              <w:t>временно исполняющий обязанности первого</w:t>
            </w:r>
            <w:r w:rsidR="00FE09C4">
              <w:rPr>
                <w:sz w:val="24"/>
                <w:szCs w:val="24"/>
              </w:rPr>
              <w:t xml:space="preserve"> вице-губернатор</w:t>
            </w:r>
            <w:r w:rsidR="005649A3">
              <w:rPr>
                <w:sz w:val="24"/>
                <w:szCs w:val="24"/>
              </w:rPr>
              <w:t>а</w:t>
            </w:r>
            <w:r w:rsidR="00FE09C4">
              <w:rPr>
                <w:sz w:val="24"/>
                <w:szCs w:val="24"/>
              </w:rPr>
              <w:t xml:space="preserve"> Приморского края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10.20-10.50</w:t>
            </w:r>
          </w:p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03A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2017 год и плановый период </w:t>
            </w:r>
            <w:r w:rsidR="007A797C"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2018 и 2019 годов" </w:t>
            </w:r>
            <w:r w:rsidRPr="00C703AD">
              <w:rPr>
                <w:sz w:val="24"/>
                <w:szCs w:val="24"/>
              </w:rPr>
              <w:t>(первое чтение)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</w:t>
            </w:r>
            <w:r w:rsidR="00E6065C">
              <w:rPr>
                <w:sz w:val="24"/>
              </w:rPr>
              <w:t xml:space="preserve">временно </w:t>
            </w:r>
            <w:r>
              <w:rPr>
                <w:sz w:val="24"/>
              </w:rPr>
              <w:t>исполняющая обязанности вице-губернатора Приморского края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F42B17" w:rsidRPr="0062613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42B17" w:rsidRDefault="00F42B17" w:rsidP="00686906">
            <w:pPr>
              <w:jc w:val="both"/>
              <w:rPr>
                <w:sz w:val="24"/>
                <w:szCs w:val="24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42B17" w:rsidRPr="00374AD0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</w:rPr>
              <w:t>Ватулин</w:t>
            </w:r>
            <w:proofErr w:type="spellEnd"/>
            <w:r>
              <w:rPr>
                <w:sz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Колесникова Галина Васильевна</w:t>
            </w:r>
            <w:r w:rsidRPr="005E6CF1">
              <w:rPr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руководитель Управления Федеральной налоговой службы по Приморскому краю;</w:t>
            </w:r>
          </w:p>
          <w:p w:rsidR="00F42B17" w:rsidRDefault="007A797C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</w:t>
            </w:r>
            <w:proofErr w:type="gramStart"/>
            <w:r w:rsidR="00F42B17">
              <w:rPr>
                <w:sz w:val="24"/>
              </w:rPr>
              <w:t>исполняющая</w:t>
            </w:r>
            <w:proofErr w:type="gramEnd"/>
            <w:r w:rsidR="00F42B17">
              <w:rPr>
                <w:sz w:val="24"/>
              </w:rPr>
              <w:t xml:space="preserve"> обязанности директора департамента финансов Приморского края</w:t>
            </w:r>
          </w:p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10.50-11.00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03AD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>"О краевом бюджете на 2017 год</w:t>
            </w:r>
            <w:r w:rsidR="007A797C">
              <w:rPr>
                <w:color w:val="000000"/>
                <w:spacing w:val="-5"/>
                <w:sz w:val="24"/>
                <w:szCs w:val="24"/>
              </w:rPr>
              <w:t xml:space="preserve"> и плановый период 2018 и 2019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годов" </w:t>
            </w:r>
            <w:r w:rsidRPr="00C703AD">
              <w:rPr>
                <w:sz w:val="24"/>
                <w:szCs w:val="24"/>
              </w:rPr>
              <w:t>(второе, третье чтения)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42B17" w:rsidRPr="0062613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42B17" w:rsidRPr="00097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</w:t>
            </w:r>
            <w:r w:rsidR="00E6065C">
              <w:rPr>
                <w:sz w:val="24"/>
              </w:rPr>
              <w:t xml:space="preserve">временно </w:t>
            </w:r>
            <w:r>
              <w:rPr>
                <w:sz w:val="24"/>
              </w:rPr>
              <w:t>исполняющая обязанности вице-губернатора Приморского края;</w:t>
            </w:r>
          </w:p>
          <w:p w:rsidR="00F42B17" w:rsidRPr="00374AD0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</w:rPr>
              <w:t>Ватулин</w:t>
            </w:r>
            <w:proofErr w:type="spellEnd"/>
            <w:r>
              <w:rPr>
                <w:sz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Колесникова Галина Васильевна</w:t>
            </w:r>
            <w:r w:rsidRPr="005E6CF1">
              <w:rPr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руководитель Управления Федеральной налоговой службы по Приморскому краю;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директора департамента финансов Приморского края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F42B17" w:rsidRDefault="00F42B17" w:rsidP="00C13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</w:p>
          <w:p w:rsidR="00F42B17" w:rsidRPr="007A797C" w:rsidRDefault="00F42B17" w:rsidP="00C13B4E">
            <w:pPr>
              <w:jc w:val="both"/>
              <w:rPr>
                <w:sz w:val="22"/>
                <w:szCs w:val="22"/>
              </w:rPr>
            </w:pPr>
          </w:p>
          <w:p w:rsidR="00F42B17" w:rsidRPr="00626131" w:rsidRDefault="00F42B17" w:rsidP="00C13B4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42B17" w:rsidRDefault="00F42B17" w:rsidP="00C13B4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F42B17" w:rsidRPr="0045403C" w:rsidRDefault="00F42B17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42B17" w:rsidRPr="00047F68" w:rsidRDefault="00F42B17" w:rsidP="00C13B4E">
            <w:pPr>
              <w:jc w:val="both"/>
              <w:rPr>
                <w:sz w:val="24"/>
                <w:szCs w:val="24"/>
              </w:rPr>
            </w:pPr>
            <w:r w:rsidRPr="00047F68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F42B17" w:rsidRPr="007A797C" w:rsidRDefault="00F42B17" w:rsidP="00C13B4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42B17" w:rsidRPr="00626131" w:rsidRDefault="00F42B17" w:rsidP="00C13B4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42B17" w:rsidRPr="00626131" w:rsidRDefault="00F42B17" w:rsidP="00C13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Ищенко </w:t>
            </w:r>
            <w:r w:rsidRPr="00626131">
              <w:rPr>
                <w:sz w:val="24"/>
                <w:szCs w:val="24"/>
              </w:rPr>
              <w:t>Сергей Анатольевич</w:t>
            </w:r>
            <w:r>
              <w:rPr>
                <w:sz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F42B17" w:rsidRPr="0045403C" w:rsidRDefault="00F42B17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11.10-11.20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42B17" w:rsidRDefault="00F42B17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 чтение)</w:t>
            </w:r>
          </w:p>
          <w:p w:rsidR="00F42B17" w:rsidRPr="007A797C" w:rsidRDefault="00F42B17" w:rsidP="00FE09C4">
            <w:pPr>
              <w:jc w:val="both"/>
              <w:rPr>
                <w:sz w:val="22"/>
                <w:szCs w:val="22"/>
              </w:rPr>
            </w:pPr>
          </w:p>
          <w:p w:rsidR="00F42B17" w:rsidRPr="00626131" w:rsidRDefault="00F42B17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42B17" w:rsidRDefault="00F42B17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F42B17" w:rsidRPr="007A797C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42B17" w:rsidRDefault="00F42B17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(третье чтение)</w:t>
            </w:r>
          </w:p>
          <w:p w:rsidR="00F42B17" w:rsidRPr="007A797C" w:rsidRDefault="00F42B17" w:rsidP="00FE09C4">
            <w:pPr>
              <w:jc w:val="both"/>
              <w:rPr>
                <w:sz w:val="22"/>
                <w:szCs w:val="22"/>
              </w:rPr>
            </w:pPr>
          </w:p>
          <w:p w:rsidR="00F42B17" w:rsidRPr="00626131" w:rsidRDefault="00F42B17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42B17" w:rsidRDefault="00F42B17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F42B17" w:rsidRPr="0003518C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30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42B17" w:rsidRPr="00613673" w:rsidRDefault="00F42B17" w:rsidP="00F42B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13673">
              <w:rPr>
                <w:sz w:val="24"/>
                <w:szCs w:val="24"/>
              </w:rPr>
              <w:t>О проекте закона Приморского края "О внесении изменений в Устав Приморского края" (первое чтение)</w:t>
            </w:r>
          </w:p>
          <w:p w:rsidR="00F42B17" w:rsidRPr="007D357B" w:rsidRDefault="00F42B17" w:rsidP="00F42B1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42B17" w:rsidRPr="00626131" w:rsidRDefault="00F42B17" w:rsidP="00F42B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42B17" w:rsidRPr="00BC2281" w:rsidRDefault="00F42B17" w:rsidP="007A797C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7956" w:type="dxa"/>
          </w:tcPr>
          <w:p w:rsidR="00F42B17" w:rsidRDefault="00F42B17" w:rsidP="006869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F42B17" w:rsidRPr="007A797C" w:rsidRDefault="00F42B17" w:rsidP="00686906">
            <w:pPr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F42B17" w:rsidRPr="00F521E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F42B17" w:rsidRPr="002863C8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2863C8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42B17" w:rsidRPr="0062613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42B17" w:rsidRPr="0062613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F42B17" w:rsidRPr="007A797C" w:rsidRDefault="00F42B17" w:rsidP="0068690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F42B17" w:rsidRPr="002863C8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</w:t>
            </w:r>
          </w:p>
          <w:p w:rsidR="00F42B17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863C8">
              <w:rPr>
                <w:sz w:val="24"/>
                <w:szCs w:val="24"/>
              </w:rPr>
              <w:t>Горбикова</w:t>
            </w:r>
            <w:proofErr w:type="spellEnd"/>
            <w:r w:rsidRPr="002863C8">
              <w:rPr>
                <w:sz w:val="24"/>
                <w:szCs w:val="24"/>
              </w:rPr>
              <w:t xml:space="preserve"> Лилия Григорьевна, федеральный судья в отставке</w:t>
            </w:r>
          </w:p>
          <w:p w:rsidR="005C5942" w:rsidRPr="00EA4D95" w:rsidRDefault="005C5942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5C5942" w:rsidRPr="00BC2281" w:rsidRDefault="005C5942" w:rsidP="00FE09C4">
            <w:pPr>
              <w:jc w:val="both"/>
              <w:rPr>
                <w:sz w:val="24"/>
                <w:szCs w:val="24"/>
              </w:rPr>
            </w:pPr>
            <w:r w:rsidRPr="00BC228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 чтение)</w:t>
            </w:r>
          </w:p>
          <w:p w:rsidR="005C5942" w:rsidRPr="004D5C2D" w:rsidRDefault="005C5942" w:rsidP="00FE09C4">
            <w:pPr>
              <w:jc w:val="both"/>
              <w:rPr>
                <w:sz w:val="24"/>
                <w:szCs w:val="24"/>
              </w:rPr>
            </w:pPr>
          </w:p>
          <w:p w:rsidR="005C5942" w:rsidRPr="00626131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5C5942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C7818">
              <w:rPr>
                <w:sz w:val="24"/>
              </w:rPr>
              <w:t>Дрожжин Вячеслав Олегович</w:t>
            </w:r>
            <w:r w:rsidRPr="00AD43B8">
              <w:rPr>
                <w:sz w:val="24"/>
                <w:szCs w:val="24"/>
              </w:rPr>
              <w:t>, депутат Законодательного Собрания</w:t>
            </w:r>
          </w:p>
          <w:p w:rsidR="005C5942" w:rsidRPr="004D5C2D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043BD7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5C5942" w:rsidRDefault="005C5942" w:rsidP="00FE09C4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Коваль </w:t>
            </w:r>
            <w:r w:rsidRPr="00EF6386">
              <w:rPr>
                <w:sz w:val="24"/>
              </w:rPr>
              <w:t>Елена Борисовна</w:t>
            </w:r>
            <w:r>
              <w:rPr>
                <w:sz w:val="24"/>
              </w:rPr>
              <w:t>, директор</w:t>
            </w:r>
            <w:r w:rsidRPr="00EF6386">
              <w:rPr>
                <w:sz w:val="24"/>
              </w:rPr>
              <w:t xml:space="preserve"> департамента</w:t>
            </w:r>
            <w:r w:rsidRPr="00EC7818">
              <w:rPr>
                <w:sz w:val="24"/>
              </w:rPr>
              <w:t xml:space="preserve"> лицензирования и торговли Приморского края</w:t>
            </w:r>
          </w:p>
          <w:p w:rsidR="005C5942" w:rsidRPr="000618A7" w:rsidRDefault="005C5942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5C5942" w:rsidRPr="00BC2281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2281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(третье чтение)</w:t>
            </w:r>
          </w:p>
          <w:p w:rsidR="005C5942" w:rsidRPr="004D5C2D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5C5942" w:rsidRPr="00626131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5C5942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C7818">
              <w:rPr>
                <w:sz w:val="24"/>
              </w:rPr>
              <w:t>Дрожжин Вячеслав Олегович</w:t>
            </w:r>
            <w:r>
              <w:rPr>
                <w:sz w:val="24"/>
                <w:szCs w:val="24"/>
              </w:rPr>
              <w:t xml:space="preserve">, депутат Законодательного Собрания </w:t>
            </w:r>
          </w:p>
          <w:p w:rsidR="005C5942" w:rsidRPr="000618A7" w:rsidRDefault="005C5942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5C5942" w:rsidRPr="00BC2281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C228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 (второе чтение)</w:t>
            </w:r>
          </w:p>
          <w:p w:rsidR="005C5942" w:rsidRPr="004D5C2D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5C5942" w:rsidRPr="00626131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5C5942" w:rsidRPr="00E864E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депутат Законодательного Собрания </w:t>
            </w:r>
          </w:p>
          <w:p w:rsidR="005C5942" w:rsidRPr="00E60FCC" w:rsidRDefault="005C5942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5C5942" w:rsidRDefault="005C5942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5C5942" w:rsidRPr="00BC2281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2281">
              <w:rPr>
                <w:sz w:val="24"/>
                <w:szCs w:val="24"/>
              </w:rPr>
              <w:t>О Законе Приморского края 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BC2281">
              <w:rPr>
                <w:sz w:val="24"/>
                <w:szCs w:val="24"/>
              </w:rPr>
              <w:t>(третье чтение)</w:t>
            </w:r>
          </w:p>
          <w:p w:rsidR="005C5942" w:rsidRPr="00F37164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5C5942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депутат Законодательного Собрания </w:t>
            </w:r>
          </w:p>
          <w:p w:rsidR="005C5942" w:rsidRDefault="005C5942" w:rsidP="00E34CC8">
            <w:pPr>
              <w:jc w:val="both"/>
              <w:rPr>
                <w:sz w:val="24"/>
                <w:szCs w:val="24"/>
              </w:rPr>
            </w:pPr>
          </w:p>
          <w:p w:rsidR="007A797C" w:rsidRDefault="007A797C" w:rsidP="00E34CC8">
            <w:pPr>
              <w:jc w:val="both"/>
              <w:rPr>
                <w:sz w:val="24"/>
                <w:szCs w:val="24"/>
              </w:rPr>
            </w:pPr>
          </w:p>
          <w:p w:rsidR="007A797C" w:rsidRPr="00FE09C4" w:rsidRDefault="007A797C" w:rsidP="00E34CC8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12.10-12.15</w:t>
            </w:r>
          </w:p>
          <w:p w:rsidR="005C5942" w:rsidRPr="00F521E2" w:rsidRDefault="005C5942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C5942" w:rsidRDefault="005C5942" w:rsidP="00FE09C4">
            <w:pPr>
              <w:jc w:val="both"/>
              <w:rPr>
                <w:sz w:val="24"/>
                <w:szCs w:val="24"/>
              </w:rPr>
            </w:pPr>
            <w:r w:rsidRPr="00047F68"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</w:t>
            </w:r>
            <w:r>
              <w:rPr>
                <w:sz w:val="24"/>
                <w:szCs w:val="24"/>
              </w:rPr>
              <w:t xml:space="preserve"> края "О порядке разграничения </w:t>
            </w:r>
            <w:r w:rsidRPr="00047F68">
              <w:rPr>
                <w:sz w:val="24"/>
                <w:szCs w:val="24"/>
              </w:rPr>
              <w:t>объектов муниципальной собственности между сельскими поселениями и муниципальными районами, в состав которых они входят"</w:t>
            </w:r>
            <w:r>
              <w:rPr>
                <w:sz w:val="24"/>
                <w:szCs w:val="24"/>
              </w:rPr>
              <w:t xml:space="preserve"> </w:t>
            </w:r>
            <w:r w:rsidRPr="00047F68">
              <w:rPr>
                <w:sz w:val="24"/>
                <w:szCs w:val="24"/>
              </w:rPr>
              <w:t>(первое чтение)</w:t>
            </w:r>
          </w:p>
          <w:p w:rsidR="005C5942" w:rsidRPr="00BA577E" w:rsidRDefault="005C5942" w:rsidP="00FE09C4">
            <w:pPr>
              <w:jc w:val="both"/>
              <w:rPr>
                <w:sz w:val="24"/>
                <w:szCs w:val="24"/>
              </w:rPr>
            </w:pPr>
          </w:p>
          <w:p w:rsidR="005C5942" w:rsidRPr="00626131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5C5942" w:rsidRDefault="005C5942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5C5942" w:rsidRPr="00BA577E" w:rsidRDefault="005C5942" w:rsidP="00FE09C4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</w:t>
            </w:r>
            <w:r>
              <w:rPr>
                <w:sz w:val="24"/>
                <w:szCs w:val="24"/>
              </w:rPr>
              <w:t>0</w:t>
            </w:r>
          </w:p>
          <w:p w:rsidR="005C5942" w:rsidRPr="00F521E2" w:rsidRDefault="005C5942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C5942" w:rsidRPr="00047F68" w:rsidRDefault="005C5942" w:rsidP="00FE09C4">
            <w:pPr>
              <w:jc w:val="both"/>
              <w:rPr>
                <w:sz w:val="24"/>
                <w:szCs w:val="24"/>
              </w:rPr>
            </w:pPr>
            <w:r w:rsidRPr="00047F68">
              <w:rPr>
                <w:sz w:val="24"/>
                <w:szCs w:val="24"/>
              </w:rPr>
              <w:t>О Законе Приморского края "О внесении изменений в приложение к Закону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 (второе, третье чтения)</w:t>
            </w:r>
          </w:p>
          <w:p w:rsidR="005C5942" w:rsidRPr="00BA577E" w:rsidRDefault="005C5942" w:rsidP="00FE09C4">
            <w:pPr>
              <w:jc w:val="both"/>
              <w:rPr>
                <w:sz w:val="24"/>
                <w:szCs w:val="24"/>
              </w:rPr>
            </w:pPr>
          </w:p>
          <w:p w:rsidR="005C5942" w:rsidRPr="00626131" w:rsidRDefault="005C5942" w:rsidP="00FE09C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5C5942" w:rsidRPr="00002EB5" w:rsidRDefault="005C5942" w:rsidP="00FE09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5C5942" w:rsidRPr="00BA577E" w:rsidRDefault="005C5942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EE70C2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5C5942" w:rsidRPr="00BA577E" w:rsidRDefault="005C5942" w:rsidP="00FE09C4">
            <w:pPr>
              <w:pStyle w:val="a9"/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О проекте закона Приморского края "О внесении изменения в статью 4 Закона Приморского края "О наградах Приморского края" (первое чтение)</w:t>
            </w:r>
          </w:p>
          <w:p w:rsidR="005C5942" w:rsidRPr="00BA577E" w:rsidRDefault="005C5942" w:rsidP="00FE09C4">
            <w:pPr>
              <w:pStyle w:val="a9"/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BA577E" w:rsidRDefault="005C5942" w:rsidP="00FE09C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BA577E">
              <w:rPr>
                <w:sz w:val="24"/>
                <w:szCs w:val="24"/>
              </w:rPr>
              <w:t>Текиев</w:t>
            </w:r>
            <w:proofErr w:type="spellEnd"/>
            <w:r w:rsidRPr="00BA577E">
              <w:rPr>
                <w:sz w:val="24"/>
                <w:szCs w:val="24"/>
              </w:rPr>
              <w:t xml:space="preserve"> </w:t>
            </w:r>
            <w:proofErr w:type="spellStart"/>
            <w:r w:rsidRPr="00BA577E">
              <w:rPr>
                <w:sz w:val="24"/>
                <w:szCs w:val="24"/>
              </w:rPr>
              <w:t>Джамбулат</w:t>
            </w:r>
            <w:proofErr w:type="spellEnd"/>
            <w:r w:rsidRPr="00BA577E">
              <w:rPr>
                <w:sz w:val="24"/>
                <w:szCs w:val="24"/>
              </w:rPr>
              <w:t xml:space="preserve"> </w:t>
            </w:r>
            <w:proofErr w:type="spellStart"/>
            <w:r w:rsidRPr="00BA577E">
              <w:rPr>
                <w:sz w:val="24"/>
                <w:szCs w:val="24"/>
              </w:rPr>
              <w:t>Абдулхалимович</w:t>
            </w:r>
            <w:proofErr w:type="spellEnd"/>
            <w:r w:rsidRPr="00BA577E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Приглашается:</w:t>
            </w:r>
          </w:p>
          <w:p w:rsidR="005C5942" w:rsidRPr="00BA577E" w:rsidRDefault="005C5942" w:rsidP="00FE09C4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BA577E">
              <w:rPr>
                <w:snapToGrid w:val="0"/>
                <w:kern w:val="28"/>
                <w:sz w:val="24"/>
                <w:szCs w:val="24"/>
              </w:rPr>
              <w:t>Ешукова</w:t>
            </w:r>
            <w:proofErr w:type="spellEnd"/>
            <w:r w:rsidRPr="00BA577E">
              <w:rPr>
                <w:snapToGrid w:val="0"/>
                <w:kern w:val="28"/>
                <w:sz w:val="24"/>
                <w:szCs w:val="24"/>
              </w:rPr>
              <w:t xml:space="preserve"> Алла Александровна, исполняющая обязанности директора департамента</w:t>
            </w:r>
            <w:r w:rsidRPr="00BA577E">
              <w:rPr>
                <w:sz w:val="24"/>
                <w:szCs w:val="24"/>
              </w:rPr>
              <w:t xml:space="preserve"> государственной гражданской службы и кадров Администрации Приморского края</w:t>
            </w:r>
          </w:p>
          <w:p w:rsidR="005C5942" w:rsidRPr="00BA577E" w:rsidRDefault="005C5942" w:rsidP="006259DA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EE70C2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A577E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BA577E">
              <w:rPr>
                <w:sz w:val="24"/>
                <w:szCs w:val="24"/>
              </w:rPr>
              <w:t>статью 4</w:t>
            </w:r>
            <w:r w:rsidRPr="00BA577E">
              <w:rPr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(первое чтение)</w:t>
            </w: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Приглашается:</w:t>
            </w:r>
          </w:p>
          <w:p w:rsidR="005C5942" w:rsidRPr="00BA577E" w:rsidRDefault="005C5942" w:rsidP="00FE09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Карпенко Валентин Витальевич, исполняющий обязанности директора департамента лесного хозяйства Приморского края</w:t>
            </w:r>
          </w:p>
          <w:p w:rsidR="005C5942" w:rsidRPr="00BA577E" w:rsidRDefault="005C5942" w:rsidP="006259DA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5C5942" w:rsidRPr="00BA577E" w:rsidRDefault="005C5942" w:rsidP="000618A7">
            <w:pPr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статусе депутата Законодательного Собрания Приморского края" (первое чтение)</w:t>
            </w:r>
          </w:p>
          <w:p w:rsidR="005C5942" w:rsidRPr="00BA577E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BA577E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Новиков Дмитрий Геннадьевич, председатель комитета   Законодательного Собрания по регламенту, депутатской этике и организации работы Законодательного Собрания</w:t>
            </w:r>
          </w:p>
          <w:p w:rsidR="005C5942" w:rsidRDefault="005C5942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  <w:p w:rsidR="00BA577E" w:rsidRDefault="00BA577E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  <w:p w:rsidR="00BA577E" w:rsidRDefault="00BA577E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  <w:p w:rsidR="00BA577E" w:rsidRPr="00BA577E" w:rsidRDefault="00BA577E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12.40-12.45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5C5942" w:rsidRDefault="005C5942" w:rsidP="000618A7">
            <w:pPr>
              <w:pStyle w:val="a9"/>
              <w:jc w:val="both"/>
              <w:rPr>
                <w:sz w:val="24"/>
                <w:szCs w:val="24"/>
              </w:rPr>
            </w:pPr>
            <w:r w:rsidRPr="00BA577E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статусе военнослужащих"</w:t>
            </w:r>
          </w:p>
          <w:p w:rsidR="00BA577E" w:rsidRPr="00BA577E" w:rsidRDefault="00BA577E" w:rsidP="000618A7">
            <w:pPr>
              <w:pStyle w:val="a9"/>
              <w:jc w:val="both"/>
              <w:rPr>
                <w:sz w:val="24"/>
                <w:szCs w:val="24"/>
              </w:rPr>
            </w:pPr>
          </w:p>
          <w:p w:rsidR="005C5942" w:rsidRPr="00BA577E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A577E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BA577E" w:rsidRDefault="005C5942" w:rsidP="000618A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BA577E">
              <w:rPr>
                <w:sz w:val="24"/>
                <w:szCs w:val="24"/>
              </w:rPr>
              <w:t>Текиев</w:t>
            </w:r>
            <w:proofErr w:type="spellEnd"/>
            <w:r w:rsidRPr="00BA577E">
              <w:rPr>
                <w:sz w:val="24"/>
                <w:szCs w:val="24"/>
              </w:rPr>
              <w:t xml:space="preserve"> </w:t>
            </w:r>
            <w:proofErr w:type="spellStart"/>
            <w:r w:rsidRPr="00BA577E">
              <w:rPr>
                <w:sz w:val="24"/>
                <w:szCs w:val="24"/>
              </w:rPr>
              <w:t>Джамбулат</w:t>
            </w:r>
            <w:proofErr w:type="spellEnd"/>
            <w:r w:rsidRPr="00BA577E">
              <w:rPr>
                <w:sz w:val="24"/>
                <w:szCs w:val="24"/>
              </w:rPr>
              <w:t xml:space="preserve"> </w:t>
            </w:r>
            <w:proofErr w:type="spellStart"/>
            <w:r w:rsidRPr="00BA577E">
              <w:rPr>
                <w:sz w:val="24"/>
                <w:szCs w:val="24"/>
              </w:rPr>
              <w:t>Абдулхалимович</w:t>
            </w:r>
            <w:proofErr w:type="spellEnd"/>
            <w:r w:rsidRPr="00BA577E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C5942" w:rsidRPr="00BA577E" w:rsidRDefault="005C5942" w:rsidP="003B7344">
            <w:pPr>
              <w:pStyle w:val="a9"/>
              <w:jc w:val="both"/>
              <w:rPr>
                <w:bCs/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5C5942" w:rsidRPr="00613673" w:rsidRDefault="005C5942" w:rsidP="000618A7">
            <w:pPr>
              <w:pStyle w:val="a9"/>
              <w:jc w:val="both"/>
              <w:rPr>
                <w:sz w:val="24"/>
                <w:szCs w:val="24"/>
              </w:rPr>
            </w:pPr>
            <w:r w:rsidRPr="00613673">
              <w:rPr>
                <w:sz w:val="24"/>
                <w:szCs w:val="24"/>
              </w:rPr>
              <w:t xml:space="preserve">О проекте постановления Правительства Российской </w:t>
            </w:r>
            <w:r w:rsidRPr="00613673">
              <w:rPr>
                <w:rFonts w:eastAsia="Calibri"/>
                <w:sz w:val="24"/>
                <w:szCs w:val="24"/>
                <w:lang w:eastAsia="en-US"/>
              </w:rPr>
              <w:t xml:space="preserve">Федерации </w:t>
            </w:r>
            <w:r w:rsidR="00672E8E">
              <w:rPr>
                <w:rFonts w:eastAsia="Calibri"/>
                <w:sz w:val="24"/>
                <w:szCs w:val="24"/>
                <w:lang w:eastAsia="en-US"/>
              </w:rPr>
              <w:t xml:space="preserve">            </w:t>
            </w:r>
            <w:r w:rsidRPr="00613673">
              <w:rPr>
                <w:rFonts w:eastAsia="Calibri"/>
                <w:sz w:val="24"/>
                <w:szCs w:val="24"/>
                <w:lang w:eastAsia="en-US"/>
              </w:rPr>
              <w:t>"Об установлении на 2018 год допустимой доли иностранных работников, используемых хозяйствующими субъектами,</w:t>
            </w:r>
            <w:r w:rsidRPr="00613673">
              <w:rPr>
                <w:sz w:val="24"/>
                <w:szCs w:val="24"/>
              </w:rPr>
              <w:t xml:space="preserve"> осуществляющими деятельность в отдельных видах экономической деятельности на территории Российской Федерации"</w:t>
            </w:r>
          </w:p>
          <w:p w:rsidR="005C5942" w:rsidRPr="000430C4" w:rsidRDefault="005C5942" w:rsidP="000618A7">
            <w:pPr>
              <w:pStyle w:val="a9"/>
              <w:jc w:val="both"/>
              <w:rPr>
                <w:sz w:val="24"/>
                <w:szCs w:val="24"/>
              </w:rPr>
            </w:pPr>
          </w:p>
          <w:p w:rsidR="005C5942" w:rsidRPr="00626131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613673" w:rsidRDefault="005C5942" w:rsidP="000618A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5C5942" w:rsidRPr="003D6926" w:rsidRDefault="005C5942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5C594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5C5942" w:rsidRPr="00F521E2" w:rsidRDefault="005C594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5C5942" w:rsidRPr="00B42226" w:rsidRDefault="005C5942" w:rsidP="000618A7">
            <w:pPr>
              <w:jc w:val="both"/>
              <w:rPr>
                <w:sz w:val="24"/>
                <w:szCs w:val="24"/>
              </w:rPr>
            </w:pPr>
            <w:r w:rsidRPr="00B42226">
              <w:rPr>
                <w:sz w:val="24"/>
                <w:szCs w:val="24"/>
              </w:rPr>
              <w:t xml:space="preserve">Об обращении Законодательного Собрания Приморского края к временно </w:t>
            </w:r>
            <w:proofErr w:type="gramStart"/>
            <w:r w:rsidRPr="00B42226">
              <w:rPr>
                <w:sz w:val="24"/>
                <w:szCs w:val="24"/>
              </w:rPr>
              <w:t>исполняющему</w:t>
            </w:r>
            <w:proofErr w:type="gramEnd"/>
            <w:r w:rsidRPr="00B42226">
              <w:rPr>
                <w:sz w:val="24"/>
                <w:szCs w:val="24"/>
              </w:rPr>
              <w:t xml:space="preserve"> обязанности Губернатора Приморского края </w:t>
            </w:r>
            <w:r>
              <w:rPr>
                <w:sz w:val="24"/>
                <w:szCs w:val="24"/>
              </w:rPr>
              <w:t xml:space="preserve">         </w:t>
            </w:r>
            <w:r w:rsidRPr="00B42226">
              <w:rPr>
                <w:sz w:val="24"/>
                <w:szCs w:val="24"/>
              </w:rPr>
              <w:t xml:space="preserve">Тарасенко А.В. по вопросам реализации Закона Приморского края </w:t>
            </w:r>
            <w:r w:rsidR="00672E8E">
              <w:rPr>
                <w:sz w:val="24"/>
                <w:szCs w:val="24"/>
              </w:rPr>
              <w:t xml:space="preserve">         </w:t>
            </w:r>
            <w:r w:rsidRPr="00B42226">
              <w:rPr>
                <w:sz w:val="24"/>
                <w:szCs w:val="24"/>
              </w:rPr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5C5942" w:rsidRPr="004D5C2D" w:rsidRDefault="005C5942" w:rsidP="000618A7">
            <w:pPr>
              <w:jc w:val="both"/>
              <w:rPr>
                <w:sz w:val="24"/>
                <w:szCs w:val="24"/>
              </w:rPr>
            </w:pPr>
          </w:p>
          <w:p w:rsidR="005C5942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BA577E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C5942" w:rsidRPr="00E96859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5942" w:rsidRPr="00626131" w:rsidRDefault="005C5942" w:rsidP="000618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5C5942" w:rsidRDefault="005C5942" w:rsidP="000618A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Московкина Ольга Юрьевна, исполняющая обязанности директора департамента образования и науки Приморского края;</w:t>
            </w:r>
          </w:p>
          <w:p w:rsidR="005C5942" w:rsidRDefault="005C5942" w:rsidP="00821DA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Веденев</w:t>
            </w:r>
            <w:proofErr w:type="spellEnd"/>
            <w:r>
              <w:rPr>
                <w:sz w:val="24"/>
                <w:szCs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5C5942" w:rsidRPr="00641E4B" w:rsidRDefault="005C5942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705A7D" w:rsidRDefault="00705A7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12.55-13.05</w:t>
            </w:r>
          </w:p>
          <w:p w:rsidR="005C5942" w:rsidRPr="00F521E2" w:rsidRDefault="00705A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</w:t>
            </w:r>
            <w:r>
              <w:rPr>
                <w:sz w:val="24"/>
                <w:szCs w:val="24"/>
              </w:rPr>
              <w:t>рая от 07.08.2002</w:t>
            </w:r>
            <w:r w:rsidRPr="00F37164">
              <w:rPr>
                <w:sz w:val="24"/>
                <w:szCs w:val="24"/>
              </w:rPr>
              <w:t xml:space="preserve"> № 36 "О Регламенте Законодательного Собрания Приморского края"</w:t>
            </w: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  <w:u w:val="single"/>
              </w:rPr>
            </w:pPr>
            <w:r w:rsidRPr="00F37164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Default="005C5942" w:rsidP="000618A7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C5942" w:rsidRPr="00815BFB" w:rsidRDefault="005C5942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5C5942" w:rsidRPr="00E0154E" w:rsidTr="00AE7878">
        <w:tc>
          <w:tcPr>
            <w:tcW w:w="1542" w:type="dxa"/>
          </w:tcPr>
          <w:p w:rsidR="00705A7D" w:rsidRDefault="00705A7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13.05-13.15</w:t>
            </w:r>
          </w:p>
          <w:p w:rsidR="005C5942" w:rsidRPr="00F521E2" w:rsidRDefault="00705A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  <w:u w:val="single"/>
              </w:rPr>
            </w:pPr>
            <w:r w:rsidRPr="00F37164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815BFB" w:rsidRDefault="005C5942" w:rsidP="00BA577E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5C5942" w:rsidRPr="00E0154E" w:rsidTr="00AE7878">
        <w:tc>
          <w:tcPr>
            <w:tcW w:w="1542" w:type="dxa"/>
          </w:tcPr>
          <w:p w:rsidR="00705A7D" w:rsidRDefault="00705A7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13.15-13.2</w:t>
            </w:r>
            <w:r>
              <w:rPr>
                <w:sz w:val="24"/>
                <w:szCs w:val="24"/>
              </w:rPr>
              <w:t>0</w:t>
            </w:r>
          </w:p>
          <w:p w:rsidR="005C5942" w:rsidRPr="00F521E2" w:rsidRDefault="00705A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proofErr w:type="gramStart"/>
            <w:r w:rsidRPr="00F37164">
              <w:rPr>
                <w:sz w:val="24"/>
                <w:szCs w:val="24"/>
              </w:rPr>
              <w:t>Положении</w:t>
            </w:r>
            <w:proofErr w:type="gramEnd"/>
            <w:r w:rsidRPr="00F37164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  <w:u w:val="single"/>
              </w:rPr>
            </w:pPr>
            <w:r w:rsidRPr="00F37164">
              <w:rPr>
                <w:sz w:val="24"/>
                <w:szCs w:val="24"/>
                <w:u w:val="single"/>
              </w:rPr>
              <w:t>Докладывает:</w:t>
            </w:r>
          </w:p>
          <w:p w:rsidR="005C5942" w:rsidRPr="00F37164" w:rsidRDefault="005C5942" w:rsidP="000618A7">
            <w:pPr>
              <w:jc w:val="both"/>
              <w:rPr>
                <w:sz w:val="24"/>
                <w:szCs w:val="24"/>
              </w:rPr>
            </w:pPr>
            <w:r w:rsidRPr="00F371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C5942" w:rsidRPr="00641E4B" w:rsidRDefault="005C5942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247" w:rsidRDefault="008E1247" w:rsidP="00552247">
      <w:r>
        <w:separator/>
      </w:r>
    </w:p>
  </w:endnote>
  <w:endnote w:type="continuationSeparator" w:id="0">
    <w:p w:rsidR="008E1247" w:rsidRDefault="008E124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247" w:rsidRDefault="008E1247" w:rsidP="00552247">
      <w:r>
        <w:separator/>
      </w:r>
    </w:p>
  </w:footnote>
  <w:footnote w:type="continuationSeparator" w:id="0">
    <w:p w:rsidR="008E1247" w:rsidRDefault="008E124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0B66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3C63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4137"/>
    <w:rsid w:val="000252ED"/>
    <w:rsid w:val="00025EEF"/>
    <w:rsid w:val="0002776E"/>
    <w:rsid w:val="00031208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B49A5"/>
    <w:rsid w:val="001C2087"/>
    <w:rsid w:val="001C252A"/>
    <w:rsid w:val="001C5819"/>
    <w:rsid w:val="001D34F0"/>
    <w:rsid w:val="001E14DA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6812"/>
    <w:rsid w:val="002F17F1"/>
    <w:rsid w:val="002F401A"/>
    <w:rsid w:val="0030140F"/>
    <w:rsid w:val="00310CB1"/>
    <w:rsid w:val="00313EA8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C6332"/>
    <w:rsid w:val="003D4570"/>
    <w:rsid w:val="003D4883"/>
    <w:rsid w:val="003D6926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89A"/>
    <w:rsid w:val="00473CFC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6448"/>
    <w:rsid w:val="007A797C"/>
    <w:rsid w:val="007B5121"/>
    <w:rsid w:val="007C136D"/>
    <w:rsid w:val="007C52AA"/>
    <w:rsid w:val="007D357B"/>
    <w:rsid w:val="007D386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122E"/>
    <w:rsid w:val="00C616EB"/>
    <w:rsid w:val="00C62291"/>
    <w:rsid w:val="00C63020"/>
    <w:rsid w:val="00C7039C"/>
    <w:rsid w:val="00C71174"/>
    <w:rsid w:val="00C71761"/>
    <w:rsid w:val="00C7512E"/>
    <w:rsid w:val="00C813DA"/>
    <w:rsid w:val="00C81870"/>
    <w:rsid w:val="00C86344"/>
    <w:rsid w:val="00C9113E"/>
    <w:rsid w:val="00C93DD8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2095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E09C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9097C-0E34-4990-91ED-64D510D5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15</cp:revision>
  <cp:lastPrinted>2017-11-20T23:18:00Z</cp:lastPrinted>
  <dcterms:created xsi:type="dcterms:W3CDTF">2017-11-19T23:23:00Z</dcterms:created>
  <dcterms:modified xsi:type="dcterms:W3CDTF">2017-11-21T05:17:00Z</dcterms:modified>
</cp:coreProperties>
</file>