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686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83A7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83A7B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3A7B" w:rsidRPr="00983A7B">
              <w:rPr>
                <w:szCs w:val="28"/>
              </w:rPr>
              <w:t>614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83A7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83A7B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614006">
              <w:rPr>
                <w:szCs w:val="28"/>
              </w:rPr>
              <w:t xml:space="preserve">"О внесении изменений в </w:t>
            </w:r>
            <w:r>
              <w:rPr>
                <w:szCs w:val="28"/>
              </w:rPr>
              <w:t xml:space="preserve">приложение к </w:t>
            </w:r>
            <w:r w:rsidRPr="00614006">
              <w:rPr>
                <w:szCs w:val="28"/>
              </w:rPr>
              <w:t>Закон</w:t>
            </w:r>
            <w:r>
              <w:rPr>
                <w:szCs w:val="28"/>
              </w:rPr>
              <w:t>у</w:t>
            </w:r>
            <w:r w:rsidRPr="00614006">
              <w:rPr>
                <w:szCs w:val="28"/>
              </w:rPr>
              <w:t xml:space="preserve"> </w:t>
            </w:r>
            <w:proofErr w:type="spellStart"/>
            <w:proofErr w:type="gramStart"/>
            <w:r w:rsidRPr="00614006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614006">
              <w:rPr>
                <w:szCs w:val="28"/>
              </w:rPr>
              <w:t>ского</w:t>
            </w:r>
            <w:proofErr w:type="spellEnd"/>
            <w:proofErr w:type="gramEnd"/>
            <w:r w:rsidRPr="00614006">
              <w:rPr>
                <w:szCs w:val="28"/>
              </w:rPr>
              <w:t xml:space="preserve"> края "О </w:t>
            </w:r>
            <w:r>
              <w:rPr>
                <w:szCs w:val="28"/>
              </w:rPr>
              <w:t xml:space="preserve">порядке </w:t>
            </w:r>
            <w:proofErr w:type="spellStart"/>
            <w:r w:rsidRPr="00614006">
              <w:rPr>
                <w:szCs w:val="28"/>
              </w:rPr>
              <w:t>разгра</w:t>
            </w:r>
            <w:r>
              <w:rPr>
                <w:szCs w:val="28"/>
              </w:rPr>
              <w:t>-</w:t>
            </w:r>
            <w:r w:rsidRPr="00614006">
              <w:rPr>
                <w:szCs w:val="28"/>
              </w:rPr>
              <w:t>ничени</w:t>
            </w:r>
            <w:r>
              <w:rPr>
                <w:szCs w:val="28"/>
              </w:rPr>
              <w:t>я</w:t>
            </w:r>
            <w:proofErr w:type="spellEnd"/>
            <w:r w:rsidRPr="00614006">
              <w:rPr>
                <w:szCs w:val="28"/>
              </w:rPr>
              <w:t xml:space="preserve"> объектов муниципальной собственности между сельскими поселениями </w:t>
            </w:r>
            <w:r>
              <w:rPr>
                <w:szCs w:val="28"/>
              </w:rPr>
              <w:t>и муниципальными районами, в состав которых они входят</w:t>
            </w:r>
            <w:r w:rsidRPr="00614006">
              <w:rPr>
                <w:szCs w:val="28"/>
              </w:rPr>
              <w:t>"</w:t>
            </w:r>
          </w:p>
          <w:p w:rsidR="000B3FB2" w:rsidRPr="00983A7B" w:rsidRDefault="000B3FB2" w:rsidP="0094344A">
            <w:pPr>
              <w:ind w:left="-108"/>
              <w:jc w:val="both"/>
            </w:pPr>
          </w:p>
        </w:tc>
      </w:tr>
    </w:tbl>
    <w:p w:rsidR="00983A7B" w:rsidRDefault="00983A7B" w:rsidP="00983A7B">
      <w:pPr>
        <w:ind w:firstLine="720"/>
      </w:pPr>
      <w:r>
        <w:t xml:space="preserve">Законодательное Собрание Приморского края </w:t>
      </w:r>
    </w:p>
    <w:p w:rsidR="00983A7B" w:rsidRDefault="00983A7B" w:rsidP="00983A7B"/>
    <w:p w:rsidR="00983A7B" w:rsidRDefault="00983A7B" w:rsidP="00983A7B">
      <w:r>
        <w:t>ПОСТАНОВЛЯЕТ:</w:t>
      </w:r>
    </w:p>
    <w:p w:rsidR="00983A7B" w:rsidRDefault="00983A7B" w:rsidP="00983A7B"/>
    <w:p w:rsidR="00983A7B" w:rsidRDefault="00983A7B" w:rsidP="00983A7B">
      <w:pPr>
        <w:jc w:val="both"/>
      </w:pPr>
      <w:r>
        <w:tab/>
        <w:t xml:space="preserve">1.Принять проект закона Приморского края </w:t>
      </w:r>
      <w:r w:rsidRPr="00614006">
        <w:rPr>
          <w:szCs w:val="28"/>
        </w:rPr>
        <w:t>"О внесении изменений</w:t>
      </w:r>
      <w:r>
        <w:rPr>
          <w:szCs w:val="28"/>
        </w:rPr>
        <w:br/>
        <w:t xml:space="preserve">в приложение к </w:t>
      </w:r>
      <w:r w:rsidRPr="00614006">
        <w:rPr>
          <w:szCs w:val="28"/>
        </w:rPr>
        <w:t>Закон</w:t>
      </w:r>
      <w:r>
        <w:rPr>
          <w:szCs w:val="28"/>
        </w:rPr>
        <w:t>у</w:t>
      </w:r>
      <w:r w:rsidRPr="00614006">
        <w:rPr>
          <w:szCs w:val="28"/>
        </w:rPr>
        <w:t xml:space="preserve"> Приморского края "О </w:t>
      </w:r>
      <w:r>
        <w:rPr>
          <w:szCs w:val="28"/>
        </w:rPr>
        <w:t xml:space="preserve">порядке </w:t>
      </w:r>
      <w:r w:rsidRPr="00614006">
        <w:rPr>
          <w:szCs w:val="28"/>
        </w:rPr>
        <w:t>разграничени</w:t>
      </w:r>
      <w:r>
        <w:rPr>
          <w:szCs w:val="28"/>
        </w:rPr>
        <w:t>я</w:t>
      </w:r>
      <w:r w:rsidRPr="00614006">
        <w:rPr>
          <w:szCs w:val="28"/>
        </w:rPr>
        <w:t xml:space="preserve"> объектов муниципальной собственности между сельскими поселениями </w:t>
      </w:r>
      <w:r>
        <w:rPr>
          <w:szCs w:val="28"/>
        </w:rPr>
        <w:t>и муниципальными районами, в состав которых они входят</w:t>
      </w:r>
      <w:r w:rsidRPr="00614006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983A7B" w:rsidRDefault="00983A7B" w:rsidP="00983A7B">
      <w:pPr>
        <w:jc w:val="both"/>
      </w:pPr>
    </w:p>
    <w:p w:rsidR="00983A7B" w:rsidRDefault="00983A7B" w:rsidP="00983A7B">
      <w:pPr>
        <w:jc w:val="both"/>
      </w:pPr>
      <w:r>
        <w:tab/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83A7B" w:rsidRDefault="00983A7B" w:rsidP="00983A7B">
      <w:pPr>
        <w:jc w:val="both"/>
      </w:pPr>
      <w:r>
        <w:tab/>
      </w:r>
    </w:p>
    <w:p w:rsidR="00983A7B" w:rsidRDefault="00983A7B" w:rsidP="00983A7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83A7B" w:rsidRDefault="00983A7B" w:rsidP="00983A7B">
      <w:pPr>
        <w:jc w:val="both"/>
      </w:pPr>
    </w:p>
    <w:p w:rsidR="00983A7B" w:rsidRDefault="00983A7B" w:rsidP="00983A7B">
      <w:pPr>
        <w:jc w:val="both"/>
      </w:pPr>
    </w:p>
    <w:p w:rsidR="00983A7B" w:rsidRDefault="00983A7B" w:rsidP="00983A7B">
      <w:pPr>
        <w:jc w:val="both"/>
      </w:pPr>
    </w:p>
    <w:p w:rsidR="00983A7B" w:rsidRDefault="00983A7B" w:rsidP="00983A7B">
      <w:pPr>
        <w:jc w:val="both"/>
      </w:pPr>
      <w:r>
        <w:t>Председатель</w:t>
      </w:r>
    </w:p>
    <w:p w:rsidR="00983A7B" w:rsidRDefault="00983A7B" w:rsidP="00983A7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4DB" w:rsidRDefault="00D134DB">
      <w:r>
        <w:separator/>
      </w:r>
    </w:p>
  </w:endnote>
  <w:endnote w:type="continuationSeparator" w:id="0">
    <w:p w:rsidR="00D134DB" w:rsidRDefault="00D13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4DB" w:rsidRDefault="00D134DB">
      <w:r>
        <w:separator/>
      </w:r>
    </w:p>
  </w:footnote>
  <w:footnote w:type="continuationSeparator" w:id="0">
    <w:p w:rsidR="00D134DB" w:rsidRDefault="00D13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3A7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3A7B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34D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2017-11-29T03:51:00Z</cp:lastPrinted>
  <dcterms:created xsi:type="dcterms:W3CDTF">2017-11-29T03:50:00Z</dcterms:created>
  <dcterms:modified xsi:type="dcterms:W3CDTF">2017-11-29T03:51:00Z</dcterms:modified>
</cp:coreProperties>
</file>