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A92274" w:rsidTr="0034770A">
        <w:trPr>
          <w:cantSplit/>
          <w:trHeight w:hRule="exact" w:val="1236"/>
        </w:trPr>
        <w:tc>
          <w:tcPr>
            <w:tcW w:w="9570" w:type="dxa"/>
          </w:tcPr>
          <w:p w:rsidR="00A92274" w:rsidRDefault="00A92274">
            <w:pPr>
              <w:pStyle w:val="Heading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A92274" w:rsidRDefault="00A92274" w:rsidP="0034770A">
                        <w:pPr>
                          <w:rPr>
                            <w:sz w:val="20"/>
                          </w:rPr>
                        </w:pPr>
                        <w:r w:rsidRPr="000160AB">
                          <w:rPr>
                            <w:b/>
                            <w:sz w:val="20"/>
                          </w:rPr>
                          <w:t>Проект подготовлен</w:t>
                        </w:r>
                        <w:r>
                          <w:rPr>
                            <w:sz w:val="20"/>
                          </w:rPr>
                          <w:t xml:space="preserve"> комитетом</w:t>
                        </w:r>
                      </w:p>
                      <w:p w:rsidR="00A92274" w:rsidRDefault="00A92274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A92274" w:rsidRDefault="00A92274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A92274" w:rsidRDefault="00A92274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A92274" w:rsidRDefault="00A92274" w:rsidP="00D215C3"/>
          <w:p w:rsidR="00A92274" w:rsidRPr="00D215C3" w:rsidRDefault="00A92274" w:rsidP="00D215C3"/>
        </w:tc>
      </w:tr>
      <w:tr w:rsidR="00A92274">
        <w:tc>
          <w:tcPr>
            <w:tcW w:w="9570" w:type="dxa"/>
          </w:tcPr>
          <w:p w:rsidR="00A92274" w:rsidRDefault="00A92274">
            <w:pPr>
              <w:pStyle w:val="Heading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2274" w:rsidRDefault="00A92274" w:rsidP="0051356B">
      <w:pPr>
        <w:jc w:val="center"/>
        <w:rPr>
          <w:b/>
        </w:rPr>
      </w:pPr>
      <w:r>
        <w:rPr>
          <w:b/>
        </w:rPr>
        <w:t>О ВНЕСЕНИИ ИЗМЕНЕНИЙ</w:t>
      </w:r>
      <w:r w:rsidRPr="0051356B">
        <w:rPr>
          <w:b/>
        </w:rPr>
        <w:t xml:space="preserve"> В ЗАКОН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</w:t>
      </w:r>
    </w:p>
    <w:p w:rsidR="00A92274" w:rsidRDefault="00A92274" w:rsidP="0051356B">
      <w:pPr>
        <w:jc w:val="center"/>
        <w:rPr>
          <w:b/>
        </w:rPr>
      </w:pPr>
      <w:r w:rsidRPr="0051356B">
        <w:rPr>
          <w:b/>
        </w:rPr>
        <w:t>В ПРИМОРСКОМ КРАЕ"</w:t>
      </w:r>
    </w:p>
    <w:p w:rsidR="00A92274" w:rsidRPr="00121E93" w:rsidRDefault="00A92274" w:rsidP="00121E93">
      <w:pPr>
        <w:jc w:val="center"/>
        <w:rPr>
          <w:b/>
        </w:rPr>
      </w:pPr>
    </w:p>
    <w:p w:rsidR="00A92274" w:rsidRDefault="00A92274" w:rsidP="008B5FB2">
      <w:pPr>
        <w:jc w:val="both"/>
      </w:pPr>
      <w:r>
        <w:tab/>
        <w:t xml:space="preserve">Принят Законодательным Собранием Приморского края </w:t>
      </w:r>
    </w:p>
    <w:p w:rsidR="00A92274" w:rsidRDefault="00A92274" w:rsidP="00121E93"/>
    <w:p w:rsidR="00A92274" w:rsidRDefault="00A92274" w:rsidP="0051356B">
      <w:pPr>
        <w:ind w:left="2127" w:hanging="1418"/>
        <w:jc w:val="both"/>
      </w:pPr>
      <w:r>
        <w:t>СТАТЬЯ 1.</w:t>
      </w:r>
    </w:p>
    <w:p w:rsidR="00A92274" w:rsidRDefault="00A92274" w:rsidP="00B63D12">
      <w:pPr>
        <w:ind w:firstLine="709"/>
        <w:jc w:val="both"/>
      </w:pPr>
      <w:r>
        <w:t xml:space="preserve">Внести в Закон Приморского края от 3 июня 2014 года № 429-КЗ </w:t>
      </w:r>
      <w:r>
        <w:br/>
        <w:t xml:space="preserve"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 (Ведомости Законодательного Собрания Приморского края, </w:t>
      </w:r>
      <w:r w:rsidRPr="00B63D12">
        <w:t xml:space="preserve">2014, </w:t>
      </w:r>
      <w:r>
        <w:t>№</w:t>
      </w:r>
      <w:r w:rsidRPr="00B63D12">
        <w:t xml:space="preserve"> 81, с</w:t>
      </w:r>
      <w:r>
        <w:t>тр. 15; 2016, № 7, стр. 3) следующее изменения:</w:t>
      </w:r>
    </w:p>
    <w:p w:rsidR="00A92274" w:rsidRDefault="00A92274" w:rsidP="00B63D12">
      <w:pPr>
        <w:ind w:firstLine="709"/>
        <w:jc w:val="both"/>
      </w:pPr>
      <w:r>
        <w:t>1)в части 1 статьи 2 слова "частями 2 и 3" заменить словами "частью 2";</w:t>
      </w:r>
    </w:p>
    <w:p w:rsidR="00A92274" w:rsidRDefault="00A92274" w:rsidP="00B63D12">
      <w:pPr>
        <w:ind w:firstLine="709"/>
        <w:jc w:val="both"/>
      </w:pPr>
      <w:r>
        <w:t>2)в статье 3:</w:t>
      </w:r>
    </w:p>
    <w:p w:rsidR="00A92274" w:rsidRDefault="00A92274" w:rsidP="00B63D12">
      <w:pPr>
        <w:ind w:firstLine="709"/>
        <w:jc w:val="both"/>
      </w:pPr>
      <w:r>
        <w:t>а)пункты 6 и 7 части 1 признать утратившими силу;</w:t>
      </w:r>
    </w:p>
    <w:p w:rsidR="00A92274" w:rsidRDefault="00A92274" w:rsidP="004A4576">
      <w:pPr>
        <w:ind w:firstLine="709"/>
        <w:jc w:val="both"/>
      </w:pPr>
      <w:r>
        <w:t>б)в абзаце первом части 3 слова ", 6 – 8" заменить словами ", 8";</w:t>
      </w:r>
    </w:p>
    <w:p w:rsidR="00A92274" w:rsidRDefault="00A92274" w:rsidP="004A4576">
      <w:pPr>
        <w:ind w:firstLine="709"/>
        <w:jc w:val="both"/>
      </w:pPr>
      <w:r>
        <w:t>в)абзац второй части 3 признать утратившим силу;</w:t>
      </w:r>
    </w:p>
    <w:p w:rsidR="00A92274" w:rsidRDefault="00A92274" w:rsidP="002B5C21">
      <w:pPr>
        <w:ind w:firstLine="709"/>
        <w:jc w:val="both"/>
      </w:pPr>
      <w:r>
        <w:t>г)в части 4 слова ", 6 – 8" заменить словами ", 8";</w:t>
      </w:r>
    </w:p>
    <w:p w:rsidR="00A92274" w:rsidRDefault="00A92274" w:rsidP="004A4576">
      <w:pPr>
        <w:ind w:firstLine="709"/>
        <w:jc w:val="both"/>
      </w:pPr>
      <w:r>
        <w:t>3)в статье 4:</w:t>
      </w:r>
    </w:p>
    <w:p w:rsidR="00A92274" w:rsidRDefault="00A92274" w:rsidP="004A4576">
      <w:pPr>
        <w:ind w:firstLine="709"/>
        <w:jc w:val="both"/>
      </w:pPr>
      <w:r>
        <w:t>а)пункт 2 части 3 признать утратившим силу;</w:t>
      </w:r>
    </w:p>
    <w:p w:rsidR="00A92274" w:rsidRPr="0016411E" w:rsidRDefault="00A92274" w:rsidP="001962E2">
      <w:pPr>
        <w:pStyle w:val="ConsPlusNormal"/>
        <w:ind w:firstLine="709"/>
        <w:jc w:val="both"/>
      </w:pPr>
      <w:r>
        <w:t>б)в пункте 3</w:t>
      </w:r>
      <w:r w:rsidRPr="001962E2">
        <w:t xml:space="preserve"> </w:t>
      </w:r>
      <w:r>
        <w:t>после слова "не является резидентом особых экономических зон" дополнить словами "или резидентом территории опережающего социально-экономического развития";</w:t>
      </w:r>
    </w:p>
    <w:p w:rsidR="00A92274" w:rsidRDefault="00A92274" w:rsidP="004A4576">
      <w:pPr>
        <w:ind w:firstLine="709"/>
        <w:jc w:val="both"/>
      </w:pPr>
      <w:r>
        <w:t>в)пункт 4 части 3 признать утратившим силу.</w:t>
      </w:r>
    </w:p>
    <w:p w:rsidR="00A92274" w:rsidRDefault="00A92274" w:rsidP="004A4576">
      <w:pPr>
        <w:ind w:firstLine="709"/>
        <w:jc w:val="both"/>
      </w:pPr>
    </w:p>
    <w:p w:rsidR="00A92274" w:rsidRDefault="00A92274" w:rsidP="005B2991">
      <w:pPr>
        <w:ind w:firstLine="709"/>
      </w:pPr>
      <w:r>
        <w:t>СТАТЬЯ 2.</w:t>
      </w:r>
      <w:bookmarkStart w:id="0" w:name="_GoBack"/>
      <w:bookmarkEnd w:id="0"/>
    </w:p>
    <w:p w:rsidR="00A92274" w:rsidRDefault="00A92274" w:rsidP="005B2991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A92274" w:rsidRDefault="00A92274" w:rsidP="00121E93"/>
    <w:p w:rsidR="00A92274" w:rsidRDefault="00A92274" w:rsidP="00121E93"/>
    <w:p w:rsidR="00A92274" w:rsidRDefault="00A92274" w:rsidP="00121E93"/>
    <w:p w:rsidR="00A92274" w:rsidRDefault="00A92274" w:rsidP="00121E93">
      <w:r>
        <w:t>Губернатор края                                                                      В.В. Миклушевский</w:t>
      </w:r>
    </w:p>
    <w:sectPr w:rsidR="00A92274" w:rsidSect="00935824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274" w:rsidRDefault="00A92274">
      <w:r>
        <w:separator/>
      </w:r>
    </w:p>
  </w:endnote>
  <w:endnote w:type="continuationSeparator" w:id="0">
    <w:p w:rsidR="00A92274" w:rsidRDefault="00A922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274" w:rsidRDefault="00A92274">
      <w:r>
        <w:separator/>
      </w:r>
    </w:p>
  </w:footnote>
  <w:footnote w:type="continuationSeparator" w:id="0">
    <w:p w:rsidR="00A92274" w:rsidRDefault="00A922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274" w:rsidRDefault="00A92274" w:rsidP="0028317F">
    <w:pPr>
      <w:pStyle w:val="Header"/>
      <w:jc w:val="right"/>
    </w:pPr>
    <w:fldSimple w:instr="PAGE   \* MERGEFORMAT">
      <w:r>
        <w:rPr>
          <w:noProof/>
        </w:rPr>
        <w:t>2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3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4C25"/>
    <w:rsid w:val="00001AF1"/>
    <w:rsid w:val="0000502B"/>
    <w:rsid w:val="000143B6"/>
    <w:rsid w:val="000160AB"/>
    <w:rsid w:val="00025A69"/>
    <w:rsid w:val="0003291F"/>
    <w:rsid w:val="00045A9E"/>
    <w:rsid w:val="0004601C"/>
    <w:rsid w:val="00061D15"/>
    <w:rsid w:val="00063015"/>
    <w:rsid w:val="00095C17"/>
    <w:rsid w:val="00096FA1"/>
    <w:rsid w:val="000A05BF"/>
    <w:rsid w:val="000A2C10"/>
    <w:rsid w:val="000C056F"/>
    <w:rsid w:val="000D44E4"/>
    <w:rsid w:val="000D7212"/>
    <w:rsid w:val="000F4B4A"/>
    <w:rsid w:val="00121E93"/>
    <w:rsid w:val="00132310"/>
    <w:rsid w:val="0016411E"/>
    <w:rsid w:val="001962E2"/>
    <w:rsid w:val="001A6C91"/>
    <w:rsid w:val="001B3E83"/>
    <w:rsid w:val="001C0656"/>
    <w:rsid w:val="001D0639"/>
    <w:rsid w:val="001D1760"/>
    <w:rsid w:val="0020468E"/>
    <w:rsid w:val="002306C3"/>
    <w:rsid w:val="00236DE3"/>
    <w:rsid w:val="002425DF"/>
    <w:rsid w:val="0028317F"/>
    <w:rsid w:val="002B5C21"/>
    <w:rsid w:val="002E4D28"/>
    <w:rsid w:val="00303A92"/>
    <w:rsid w:val="003208EC"/>
    <w:rsid w:val="00341711"/>
    <w:rsid w:val="0034770A"/>
    <w:rsid w:val="00375BF8"/>
    <w:rsid w:val="003969EE"/>
    <w:rsid w:val="003B26E7"/>
    <w:rsid w:val="003F04F5"/>
    <w:rsid w:val="004168E8"/>
    <w:rsid w:val="00464CDA"/>
    <w:rsid w:val="00467283"/>
    <w:rsid w:val="0047435B"/>
    <w:rsid w:val="004A4576"/>
    <w:rsid w:val="004A5D5A"/>
    <w:rsid w:val="005119CB"/>
    <w:rsid w:val="0051356B"/>
    <w:rsid w:val="005676F8"/>
    <w:rsid w:val="0057404A"/>
    <w:rsid w:val="00574E85"/>
    <w:rsid w:val="005A2827"/>
    <w:rsid w:val="005B1AD9"/>
    <w:rsid w:val="005B2991"/>
    <w:rsid w:val="00613042"/>
    <w:rsid w:val="00617801"/>
    <w:rsid w:val="00626280"/>
    <w:rsid w:val="006915DA"/>
    <w:rsid w:val="006B1066"/>
    <w:rsid w:val="006D3697"/>
    <w:rsid w:val="006D7F43"/>
    <w:rsid w:val="006E1C09"/>
    <w:rsid w:val="00743693"/>
    <w:rsid w:val="00776A4E"/>
    <w:rsid w:val="007A58E3"/>
    <w:rsid w:val="00815F79"/>
    <w:rsid w:val="00845581"/>
    <w:rsid w:val="008618DB"/>
    <w:rsid w:val="008915DF"/>
    <w:rsid w:val="00894641"/>
    <w:rsid w:val="008B5FB2"/>
    <w:rsid w:val="008D6EC3"/>
    <w:rsid w:val="0090247C"/>
    <w:rsid w:val="0091366C"/>
    <w:rsid w:val="00935824"/>
    <w:rsid w:val="009459BE"/>
    <w:rsid w:val="00962C46"/>
    <w:rsid w:val="00967442"/>
    <w:rsid w:val="00980A92"/>
    <w:rsid w:val="00985C6D"/>
    <w:rsid w:val="009D1A79"/>
    <w:rsid w:val="00A01CF9"/>
    <w:rsid w:val="00A32BCF"/>
    <w:rsid w:val="00A41642"/>
    <w:rsid w:val="00A5183E"/>
    <w:rsid w:val="00A65B6F"/>
    <w:rsid w:val="00A85D97"/>
    <w:rsid w:val="00A92274"/>
    <w:rsid w:val="00A947C8"/>
    <w:rsid w:val="00AB70F9"/>
    <w:rsid w:val="00AC31EC"/>
    <w:rsid w:val="00AD337B"/>
    <w:rsid w:val="00AD6C66"/>
    <w:rsid w:val="00B032CD"/>
    <w:rsid w:val="00B454B7"/>
    <w:rsid w:val="00B61436"/>
    <w:rsid w:val="00B63D12"/>
    <w:rsid w:val="00BB4C25"/>
    <w:rsid w:val="00BE0544"/>
    <w:rsid w:val="00C127DB"/>
    <w:rsid w:val="00C50054"/>
    <w:rsid w:val="00C65088"/>
    <w:rsid w:val="00C838BE"/>
    <w:rsid w:val="00C86A6A"/>
    <w:rsid w:val="00C9702B"/>
    <w:rsid w:val="00C97C53"/>
    <w:rsid w:val="00CD00DB"/>
    <w:rsid w:val="00D1390B"/>
    <w:rsid w:val="00D16C72"/>
    <w:rsid w:val="00D20C7F"/>
    <w:rsid w:val="00D215C3"/>
    <w:rsid w:val="00D465FD"/>
    <w:rsid w:val="00D611CC"/>
    <w:rsid w:val="00DB727F"/>
    <w:rsid w:val="00DE3A1E"/>
    <w:rsid w:val="00E21A71"/>
    <w:rsid w:val="00E34273"/>
    <w:rsid w:val="00E369D3"/>
    <w:rsid w:val="00E4014A"/>
    <w:rsid w:val="00E52202"/>
    <w:rsid w:val="00E72CFC"/>
    <w:rsid w:val="00E87DB5"/>
    <w:rsid w:val="00EE7AC1"/>
    <w:rsid w:val="00F32CA5"/>
    <w:rsid w:val="00F8038C"/>
    <w:rsid w:val="00FA4764"/>
    <w:rsid w:val="00FB4C25"/>
    <w:rsid w:val="00FC2C0D"/>
    <w:rsid w:val="00FC6772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CF9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01CF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D337B"/>
    <w:rPr>
      <w:rFonts w:ascii="Cambria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A01CF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8317F"/>
    <w:rPr>
      <w:rFonts w:cs="Times New Roman"/>
      <w:sz w:val="28"/>
    </w:rPr>
  </w:style>
  <w:style w:type="paragraph" w:styleId="Footer">
    <w:name w:val="footer"/>
    <w:basedOn w:val="Normal"/>
    <w:link w:val="FooterChar"/>
    <w:uiPriority w:val="99"/>
    <w:rsid w:val="00A01CF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D337B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337B"/>
    <w:rPr>
      <w:rFonts w:cs="Times New Roman"/>
      <w:sz w:val="2"/>
    </w:rPr>
  </w:style>
  <w:style w:type="paragraph" w:customStyle="1" w:styleId="ConsPlusNormal">
    <w:name w:val="ConsPlusNormal"/>
    <w:uiPriority w:val="99"/>
    <w:rsid w:val="001962E2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Проект.dot</Template>
  <TotalTime>71</TotalTime>
  <Pages>1</Pages>
  <Words>216</Words>
  <Characters>1236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medvedev_g_v</cp:lastModifiedBy>
  <cp:revision>9</cp:revision>
  <cp:lastPrinted>2017-06-02T05:20:00Z</cp:lastPrinted>
  <dcterms:created xsi:type="dcterms:W3CDTF">2017-06-02T03:27:00Z</dcterms:created>
  <dcterms:modified xsi:type="dcterms:W3CDTF">2017-06-05T05:58:00Z</dcterms:modified>
</cp:coreProperties>
</file>