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23384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0780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07803">
              <w:rPr>
                <w:szCs w:val="28"/>
              </w:rPr>
              <w:t>16.11.2017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07803" w:rsidRPr="00607803">
              <w:rPr>
                <w:szCs w:val="28"/>
              </w:rPr>
              <w:t>596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0780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07803" w:rsidP="0094344A">
            <w:pPr>
              <w:ind w:left="-108"/>
              <w:jc w:val="both"/>
            </w:pPr>
            <w:r w:rsidRPr="00607803"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607803" w:rsidRDefault="000B3FB2" w:rsidP="0094344A">
            <w:pPr>
              <w:ind w:left="-108"/>
              <w:jc w:val="both"/>
            </w:pPr>
          </w:p>
        </w:tc>
      </w:tr>
    </w:tbl>
    <w:p w:rsidR="00607803" w:rsidRDefault="00607803" w:rsidP="00607803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607803" w:rsidRPr="00A84D7E" w:rsidRDefault="00607803" w:rsidP="00607803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607803" w:rsidRDefault="00607803" w:rsidP="00607803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607803" w:rsidRPr="00A84D7E" w:rsidRDefault="00607803" w:rsidP="00607803">
      <w:pPr>
        <w:pStyle w:val="2"/>
        <w:spacing w:after="0" w:line="240" w:lineRule="auto"/>
        <w:jc w:val="both"/>
        <w:rPr>
          <w:sz w:val="28"/>
          <w:szCs w:val="28"/>
        </w:rPr>
      </w:pPr>
    </w:p>
    <w:p w:rsidR="00607803" w:rsidRDefault="00607803" w:rsidP="00607803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</w:t>
      </w:r>
      <w:r w:rsidRPr="00274AFA">
        <w:rPr>
          <w:szCs w:val="28"/>
        </w:rPr>
        <w:t xml:space="preserve">закона Приморского края </w:t>
      </w:r>
      <w:r w:rsidRPr="00BA15BB">
        <w:rPr>
          <w:szCs w:val="28"/>
        </w:rPr>
        <w:t xml:space="preserve">"О внесении изменений </w:t>
      </w:r>
      <w:r>
        <w:rPr>
          <w:szCs w:val="28"/>
        </w:rPr>
        <w:br/>
      </w:r>
      <w:r w:rsidRPr="00BA15BB">
        <w:rPr>
          <w:szCs w:val="28"/>
        </w:rPr>
        <w:t>в Закон Приморского края "О социальной поддержке льготных категорий граждан, проживающих на территории Приморского края"</w:t>
      </w:r>
      <w:r>
        <w:rPr>
          <w:szCs w:val="26"/>
        </w:rPr>
        <w:t xml:space="preserve"> </w:t>
      </w:r>
      <w:r w:rsidRPr="00562DE7">
        <w:rPr>
          <w:szCs w:val="28"/>
        </w:rPr>
        <w:t>в первом чтении.</w:t>
      </w:r>
    </w:p>
    <w:p w:rsidR="00607803" w:rsidRDefault="00607803" w:rsidP="00607803">
      <w:pPr>
        <w:tabs>
          <w:tab w:val="left" w:pos="709"/>
        </w:tabs>
        <w:ind w:firstLine="709"/>
        <w:jc w:val="both"/>
        <w:rPr>
          <w:szCs w:val="28"/>
        </w:rPr>
      </w:pPr>
    </w:p>
    <w:p w:rsidR="00607803" w:rsidRDefault="00607803" w:rsidP="00607803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Pr="00CF60CD">
        <w:rPr>
          <w:szCs w:val="28"/>
        </w:rPr>
        <w:t xml:space="preserve">.Установить, что поправки к указанному законопроекту направляются в комитет Законодательного Собрания по социальной </w:t>
      </w:r>
      <w:r w:rsidRPr="00F84D80">
        <w:rPr>
          <w:szCs w:val="28"/>
        </w:rPr>
        <w:t xml:space="preserve">политике и защите прав граждан до </w:t>
      </w:r>
      <w:r>
        <w:rPr>
          <w:szCs w:val="28"/>
        </w:rPr>
        <w:t>1</w:t>
      </w:r>
      <w:r w:rsidRPr="00F84D80">
        <w:rPr>
          <w:szCs w:val="28"/>
        </w:rPr>
        <w:t xml:space="preserve"> </w:t>
      </w:r>
      <w:r>
        <w:rPr>
          <w:szCs w:val="28"/>
        </w:rPr>
        <w:t>декабря 2017</w:t>
      </w:r>
      <w:r w:rsidRPr="00F84D80">
        <w:rPr>
          <w:szCs w:val="28"/>
        </w:rPr>
        <w:t xml:space="preserve"> года.</w:t>
      </w:r>
    </w:p>
    <w:p w:rsidR="00607803" w:rsidRDefault="00607803" w:rsidP="00607803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607803" w:rsidRPr="00562DE7" w:rsidRDefault="00607803" w:rsidP="0060780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607803" w:rsidRPr="00A84D7E" w:rsidRDefault="00607803" w:rsidP="00607803">
      <w:pPr>
        <w:ind w:firstLine="709"/>
        <w:rPr>
          <w:szCs w:val="28"/>
        </w:rPr>
      </w:pPr>
    </w:p>
    <w:p w:rsidR="00607803" w:rsidRPr="00562DE7" w:rsidRDefault="00607803" w:rsidP="0060780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4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607803" w:rsidRDefault="00607803" w:rsidP="00607803">
      <w:pPr>
        <w:ind w:firstLine="900"/>
        <w:rPr>
          <w:szCs w:val="28"/>
        </w:rPr>
      </w:pPr>
    </w:p>
    <w:p w:rsidR="00607803" w:rsidRDefault="00607803" w:rsidP="00607803">
      <w:pPr>
        <w:ind w:firstLine="900"/>
        <w:rPr>
          <w:szCs w:val="28"/>
        </w:rPr>
      </w:pPr>
    </w:p>
    <w:p w:rsidR="00607803" w:rsidRDefault="00607803" w:rsidP="00607803">
      <w:pPr>
        <w:ind w:firstLine="900"/>
        <w:rPr>
          <w:szCs w:val="28"/>
        </w:rPr>
      </w:pPr>
    </w:p>
    <w:p w:rsidR="00607803" w:rsidRDefault="00607803" w:rsidP="00607803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607803" w:rsidRPr="00562DE7" w:rsidRDefault="00607803" w:rsidP="00607803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035" w:rsidRDefault="007C7035">
      <w:r>
        <w:separator/>
      </w:r>
    </w:p>
  </w:endnote>
  <w:endnote w:type="continuationSeparator" w:id="0">
    <w:p w:rsidR="007C7035" w:rsidRDefault="007C7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035" w:rsidRDefault="007C7035">
      <w:r>
        <w:separator/>
      </w:r>
    </w:p>
  </w:footnote>
  <w:footnote w:type="continuationSeparator" w:id="0">
    <w:p w:rsidR="007C7035" w:rsidRDefault="007C70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780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07803"/>
    <w:rsid w:val="00695A4A"/>
    <w:rsid w:val="006D45ED"/>
    <w:rsid w:val="006E650F"/>
    <w:rsid w:val="00726997"/>
    <w:rsid w:val="007B48E7"/>
    <w:rsid w:val="007B5289"/>
    <w:rsid w:val="007C7035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607803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607803"/>
    <w:rPr>
      <w:sz w:val="26"/>
    </w:rPr>
  </w:style>
  <w:style w:type="character" w:customStyle="1" w:styleId="a4">
    <w:name w:val="Верхний колонтитул Знак"/>
    <w:link w:val="a3"/>
    <w:rsid w:val="0060780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2017-11-16T01:53:00Z</cp:lastPrinted>
  <dcterms:created xsi:type="dcterms:W3CDTF">2017-11-16T01:52:00Z</dcterms:created>
  <dcterms:modified xsi:type="dcterms:W3CDTF">2017-11-16T01:53:00Z</dcterms:modified>
</cp:coreProperties>
</file>