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08B" w:rsidRDefault="0030508B" w:rsidP="0030508B">
      <w:pPr>
        <w:spacing w:line="360" w:lineRule="auto"/>
        <w:ind w:left="1276" w:firstLine="142"/>
        <w:jc w:val="right"/>
      </w:pPr>
      <w:bookmarkStart w:id="0" w:name="_GoBack"/>
      <w:bookmarkEnd w:id="0"/>
      <w:r>
        <w:t>Проект</w:t>
      </w:r>
    </w:p>
    <w:p w:rsidR="00DE7E98" w:rsidRDefault="00357541" w:rsidP="00445BF7">
      <w:pPr>
        <w:spacing w:line="360" w:lineRule="auto"/>
        <w:ind w:left="1276" w:firstLine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8" o:title=""/>
          </v:shape>
          <o:OLEObject Type="Embed" ProgID="Word.Picture.8" ShapeID="_x0000_i1025" DrawAspect="Content" ObjectID="_157183550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Pr="00F652CA" w:rsidRDefault="00357541" w:rsidP="00F652CA">
            <w:pPr>
              <w:pStyle w:val="8"/>
              <w:widowControl w:val="0"/>
              <w:rPr>
                <w:szCs w:val="24"/>
              </w:rPr>
            </w:pPr>
            <w:r w:rsidRPr="00F652CA">
              <w:rPr>
                <w:szCs w:val="24"/>
              </w:rPr>
              <w:t xml:space="preserve">Комитет по </w:t>
            </w:r>
            <w:r w:rsidR="00F652CA" w:rsidRPr="00F652CA">
              <w:rPr>
                <w:szCs w:val="24"/>
              </w:rPr>
              <w:t>продовольственной политике и</w:t>
            </w:r>
          </w:p>
          <w:p w:rsidR="00F652CA" w:rsidRPr="00F652CA" w:rsidRDefault="00F652CA" w:rsidP="00F652CA">
            <w:pPr>
              <w:jc w:val="center"/>
              <w:rPr>
                <w:b/>
                <w:sz w:val="24"/>
                <w:szCs w:val="24"/>
              </w:rPr>
            </w:pPr>
            <w:r w:rsidRPr="00F652C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AD3C87" w:rsidRDefault="00AD3C87">
            <w:pPr>
              <w:spacing w:after="120"/>
              <w:ind w:firstLine="34"/>
              <w:rPr>
                <w:szCs w:val="28"/>
                <w:lang w:val="en-US"/>
              </w:rPr>
            </w:pPr>
            <w:r w:rsidRPr="00AD3C87">
              <w:rPr>
                <w:szCs w:val="28"/>
              </w:rPr>
              <w:t>15.11.</w:t>
            </w:r>
            <w:r w:rsidR="00B803DE" w:rsidRPr="00AD3C87">
              <w:rPr>
                <w:szCs w:val="28"/>
              </w:rPr>
              <w:t>20</w:t>
            </w:r>
            <w:r w:rsidRPr="00AD3C87">
              <w:rPr>
                <w:szCs w:val="28"/>
              </w:rPr>
              <w:t>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F16168" w:rsidRDefault="00357541">
            <w:pPr>
              <w:jc w:val="right"/>
              <w:rPr>
                <w:szCs w:val="28"/>
              </w:rPr>
            </w:pPr>
            <w:r w:rsidRPr="00F16168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F16168" w:rsidRDefault="00B803DE">
            <w:pPr>
              <w:ind w:hanging="107"/>
              <w:rPr>
                <w:szCs w:val="28"/>
              </w:rPr>
            </w:pPr>
            <w:r w:rsidRPr="00F16168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321936" w:rsidP="00AD3C87">
            <w:pPr>
              <w:jc w:val="both"/>
            </w:pPr>
            <w:r>
              <w:t>О проекте</w:t>
            </w:r>
            <w:r w:rsidR="00AD3C87">
              <w:t xml:space="preserve"> закона Приморского края "О краевом бюджете на 2018 и плановый период 2019 и 2020 годов" (первое чтение)</w:t>
            </w:r>
          </w:p>
        </w:tc>
      </w:tr>
    </w:tbl>
    <w:p w:rsidR="00357541" w:rsidRDefault="00357541" w:rsidP="00C9335B">
      <w:pPr>
        <w:jc w:val="both"/>
      </w:pPr>
    </w:p>
    <w:p w:rsidR="00E93CDF" w:rsidRDefault="00AD3C87" w:rsidP="00624AEC">
      <w:pPr>
        <w:ind w:firstLine="709"/>
        <w:jc w:val="both"/>
      </w:pPr>
      <w:r>
        <w:t>Рассмотрев и обсудив проект закона Приморского края "О краевом бюджете на 2018 год и плановый период 2019 и 2020 годов"</w:t>
      </w:r>
      <w:r w:rsidR="0030508B">
        <w:t>, внесенный Губернатором</w:t>
      </w:r>
      <w:r w:rsidR="00775DF8">
        <w:t xml:space="preserve"> Приморского края, заслушав информацию </w:t>
      </w:r>
      <w:r w:rsidR="00E93CDF">
        <w:t>департа</w:t>
      </w:r>
      <w:r w:rsidR="000E0E5E">
        <w:t xml:space="preserve">мента финансов Приморского края, </w:t>
      </w:r>
      <w:r w:rsidR="00E93CDF">
        <w:t>комитет</w:t>
      </w:r>
    </w:p>
    <w:p w:rsidR="00E93CDF" w:rsidRDefault="00E93CDF" w:rsidP="00624AEC">
      <w:pPr>
        <w:ind w:firstLine="709"/>
        <w:jc w:val="both"/>
      </w:pPr>
    </w:p>
    <w:p w:rsidR="00E93CDF" w:rsidRDefault="00E93CDF" w:rsidP="00C9335B">
      <w:pPr>
        <w:jc w:val="both"/>
      </w:pPr>
      <w:r>
        <w:t>РЕШИЛ:</w:t>
      </w:r>
    </w:p>
    <w:p w:rsidR="00E93CDF" w:rsidRDefault="00E93CDF" w:rsidP="00C9335B">
      <w:pPr>
        <w:jc w:val="both"/>
      </w:pPr>
    </w:p>
    <w:p w:rsidR="000E0E5E" w:rsidRDefault="00E93CDF" w:rsidP="00624AEC">
      <w:pPr>
        <w:ind w:firstLine="709"/>
        <w:jc w:val="both"/>
      </w:pPr>
      <w:r>
        <w:t>1.</w:t>
      </w:r>
      <w:r w:rsidR="00C97B3A" w:rsidRPr="00DE7E98">
        <w:t xml:space="preserve">Предложить </w:t>
      </w:r>
      <w:r w:rsidR="00CC19C0" w:rsidRPr="00DE7E98">
        <w:t>Администрации Приморского края</w:t>
      </w:r>
      <w:r w:rsidR="00C97B3A" w:rsidRPr="00DE7E98">
        <w:t xml:space="preserve"> </w:t>
      </w:r>
      <w:r w:rsidR="000E0E5E">
        <w:t>ко второму чтению проекта</w:t>
      </w:r>
      <w:r w:rsidRPr="00DE7E98">
        <w:t xml:space="preserve"> закона Приморского края "О краевом бюджете на 2018 год и плановый период 2019 и 2020 годов"</w:t>
      </w:r>
      <w:r w:rsidR="00AC6F69" w:rsidRPr="00DE7E98">
        <w:t xml:space="preserve"> </w:t>
      </w:r>
      <w:r w:rsidR="000E0E5E">
        <w:t>в целях реализации следующих государственных программ Приморского края на 2013-2020 годы начиная с  1 января 2018 года предусмотреть увеличение расходов:</w:t>
      </w:r>
    </w:p>
    <w:p w:rsidR="00A83864" w:rsidRDefault="00A83864" w:rsidP="00624AEC">
      <w:pPr>
        <w:ind w:firstLine="709"/>
        <w:jc w:val="both"/>
      </w:pPr>
      <w:r>
        <w:t>1)</w:t>
      </w:r>
      <w:r w:rsidR="000E0E5E">
        <w:t xml:space="preserve">по государственной программе </w:t>
      </w:r>
      <w:r>
        <w:t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</w:t>
      </w:r>
      <w:r w:rsidR="001A3BF9">
        <w:t>"</w:t>
      </w:r>
      <w:r>
        <w:t xml:space="preserve"> на 2013-2020 годы</w:t>
      </w:r>
      <w:r w:rsidR="000E0E5E">
        <w:t xml:space="preserve"> в части увеличения расходов:</w:t>
      </w:r>
    </w:p>
    <w:p w:rsidR="00EF6943" w:rsidRDefault="00EF6943" w:rsidP="000E0E5E">
      <w:pPr>
        <w:ind w:firstLine="709"/>
        <w:jc w:val="both"/>
      </w:pPr>
      <w:r>
        <w:t>на реализацию мероприятий подпрограммы "Техническая и технологическая модернизация, инновационное развитие агропромышленного комплекса"</w:t>
      </w:r>
      <w:r w:rsidR="00B56E91">
        <w:t xml:space="preserve"> </w:t>
      </w:r>
      <w:r w:rsidR="000E0E5E">
        <w:t>–</w:t>
      </w:r>
      <w:r w:rsidR="00B56E91">
        <w:t xml:space="preserve"> </w:t>
      </w:r>
      <w:r w:rsidR="000E0E5E">
        <w:t xml:space="preserve">в сумме </w:t>
      </w:r>
      <w:r w:rsidR="00B56E91">
        <w:t>29 851,22 тыс. рублей</w:t>
      </w:r>
      <w:r>
        <w:t>;</w:t>
      </w:r>
    </w:p>
    <w:p w:rsidR="00EF6943" w:rsidRDefault="00EF6943" w:rsidP="00EF6943">
      <w:pPr>
        <w:ind w:firstLine="709"/>
        <w:jc w:val="both"/>
      </w:pPr>
      <w:r>
        <w:t>на реализацию мероприятий подпрограммы "Снижение финансовых рисков и повышение финансовой устойчивости"</w:t>
      </w:r>
      <w:r w:rsidR="00B56E91">
        <w:t xml:space="preserve"> </w:t>
      </w:r>
      <w:r w:rsidR="000E0E5E">
        <w:t>–</w:t>
      </w:r>
      <w:r w:rsidR="00B56E91">
        <w:t xml:space="preserve"> </w:t>
      </w:r>
      <w:r w:rsidR="000E0E5E">
        <w:t xml:space="preserve">в сумме </w:t>
      </w:r>
      <w:r w:rsidR="00B56E91">
        <w:t xml:space="preserve">392 186,92 </w:t>
      </w:r>
      <w:r w:rsidR="000E0E5E">
        <w:t xml:space="preserve">      </w:t>
      </w:r>
      <w:r w:rsidR="00B56E91">
        <w:t>тыс. рублей</w:t>
      </w:r>
      <w:r>
        <w:t>;</w:t>
      </w:r>
    </w:p>
    <w:p w:rsidR="002F5577" w:rsidRDefault="002F5577" w:rsidP="00EF6943">
      <w:pPr>
        <w:ind w:firstLine="709"/>
        <w:jc w:val="both"/>
      </w:pPr>
      <w:r>
        <w:t xml:space="preserve">на реализации мероприятий подпрограммы "Развитие подотрасли растениеводства, переработки и реализации продукции растениеводства" </w:t>
      </w:r>
      <w:r w:rsidR="000E0E5E">
        <w:t>–    в сумме</w:t>
      </w:r>
      <w:r>
        <w:t xml:space="preserve"> 223 976,18 тыс. рублей;</w:t>
      </w:r>
    </w:p>
    <w:p w:rsidR="002F5577" w:rsidRDefault="002F5577" w:rsidP="00EF6943">
      <w:pPr>
        <w:ind w:firstLine="709"/>
        <w:jc w:val="both"/>
      </w:pPr>
      <w:r>
        <w:t xml:space="preserve">на реализацию мероприятий подпрограммы "Поддержка малых форм хозяйствования, садоводческих и дачных объединений и обществ" -      </w:t>
      </w:r>
      <w:r w:rsidR="00182336">
        <w:t xml:space="preserve">         17 346, 45 тыс. рублей;</w:t>
      </w:r>
    </w:p>
    <w:p w:rsidR="000E0E5E" w:rsidRDefault="000E0E5E" w:rsidP="000E0E5E">
      <w:pPr>
        <w:ind w:firstLine="709"/>
        <w:jc w:val="both"/>
      </w:pPr>
      <w:r>
        <w:lastRenderedPageBreak/>
        <w:t>на реализацию мероприятий подпрограммы "Сохранение и повышение плодородия почв. Ввод в оборот неиспользованной пашни и залежных земель сельскохозяйственного назначения" – в сумме 3 20</w:t>
      </w:r>
      <w:r w:rsidR="00182336">
        <w:t>0,00 тыс. рублей.</w:t>
      </w:r>
    </w:p>
    <w:p w:rsidR="00EF6943" w:rsidRDefault="00EF6943" w:rsidP="00624AEC">
      <w:pPr>
        <w:ind w:firstLine="709"/>
        <w:jc w:val="both"/>
      </w:pPr>
    </w:p>
    <w:p w:rsidR="001A3BF9" w:rsidRDefault="00E7387B" w:rsidP="001A3BF9">
      <w:pPr>
        <w:ind w:firstLine="709"/>
        <w:jc w:val="both"/>
      </w:pPr>
      <w:r>
        <w:t>2)</w:t>
      </w:r>
      <w:r w:rsidR="000E0E5E">
        <w:t xml:space="preserve">по государственной программе </w:t>
      </w:r>
      <w:r>
        <w:t>"Развитие лесного хозяйства в Приморском крае</w:t>
      </w:r>
      <w:r w:rsidR="001A3BF9">
        <w:t>"</w:t>
      </w:r>
      <w:r>
        <w:t xml:space="preserve"> на 2013-2020 годы</w:t>
      </w:r>
      <w:r w:rsidR="007C2F73">
        <w:t xml:space="preserve"> </w:t>
      </w:r>
      <w:r w:rsidR="00DE7E98">
        <w:t>в части</w:t>
      </w:r>
      <w:r w:rsidR="000E0E5E">
        <w:t xml:space="preserve"> увеличения расходов</w:t>
      </w:r>
      <w:r w:rsidR="001A3BF9">
        <w:t>:</w:t>
      </w:r>
    </w:p>
    <w:p w:rsidR="00843D32" w:rsidRDefault="00172A01" w:rsidP="00624AEC">
      <w:pPr>
        <w:ind w:firstLine="709"/>
        <w:jc w:val="both"/>
      </w:pPr>
      <w:r>
        <w:t xml:space="preserve">на </w:t>
      </w:r>
      <w:r w:rsidR="001A3BF9">
        <w:t>реализацию</w:t>
      </w:r>
      <w:r w:rsidR="007C2F73">
        <w:t xml:space="preserve"> мероприятий </w:t>
      </w:r>
      <w:r w:rsidR="00DE7E98">
        <w:t>по</w:t>
      </w:r>
      <w:r w:rsidR="007C2F73">
        <w:t xml:space="preserve"> проведени</w:t>
      </w:r>
      <w:r w:rsidR="00DE7E98">
        <w:t>ю</w:t>
      </w:r>
      <w:r w:rsidR="007C2F73">
        <w:t xml:space="preserve"> лесоустройства л</w:t>
      </w:r>
      <w:r w:rsidR="000E0E5E">
        <w:t>есов в Приморском крае – в сумме</w:t>
      </w:r>
      <w:r w:rsidR="001A3BF9">
        <w:t xml:space="preserve"> </w:t>
      </w:r>
      <w:r w:rsidR="007C2F73">
        <w:t>42 000</w:t>
      </w:r>
      <w:r w:rsidR="003A61A1">
        <w:t>,00</w:t>
      </w:r>
      <w:r w:rsidR="007C2F73">
        <w:t xml:space="preserve"> тыс. рублей</w:t>
      </w:r>
      <w:r w:rsidR="001A3BF9">
        <w:t>;</w:t>
      </w:r>
    </w:p>
    <w:p w:rsidR="001A3BF9" w:rsidRDefault="001A3BF9" w:rsidP="001A3BF9">
      <w:pPr>
        <w:ind w:firstLine="709"/>
        <w:jc w:val="both"/>
      </w:pPr>
      <w:r>
        <w:t>на оснащение техникой и средствами пожаротушения существующих пожа</w:t>
      </w:r>
      <w:r w:rsidR="000E0E5E">
        <w:t>рно-химических станций – в сумме</w:t>
      </w:r>
      <w:r>
        <w:t xml:space="preserve"> 5 000,00 тыс. рублей;</w:t>
      </w:r>
    </w:p>
    <w:p w:rsidR="001A3BF9" w:rsidRDefault="001A3BF9" w:rsidP="00624AEC">
      <w:pPr>
        <w:ind w:firstLine="709"/>
        <w:jc w:val="both"/>
      </w:pPr>
      <w:r>
        <w:t>на проведение воздушных тренировок работников парашютно-десантной пожарной службы</w:t>
      </w:r>
      <w:r w:rsidR="00D87098">
        <w:t xml:space="preserve"> – в сумме 5 526,84 тыс. рублей.</w:t>
      </w:r>
    </w:p>
    <w:p w:rsidR="001A3BF9" w:rsidRDefault="001A3BF9" w:rsidP="00624AEC">
      <w:pPr>
        <w:ind w:firstLine="709"/>
        <w:jc w:val="both"/>
      </w:pPr>
    </w:p>
    <w:p w:rsidR="00E93CDF" w:rsidRDefault="00CC19C0" w:rsidP="00624AEC">
      <w:pPr>
        <w:ind w:firstLine="709"/>
        <w:jc w:val="both"/>
      </w:pPr>
      <w:r>
        <w:t>2</w:t>
      </w:r>
      <w:r w:rsidR="00E93CDF">
        <w:t xml:space="preserve">.Направить данное решение в комитет Законодательного Собрания по бюджетно-налоговой </w:t>
      </w:r>
      <w:r w:rsidR="008B1ABC">
        <w:t>политик</w:t>
      </w:r>
      <w:r w:rsidR="00E13C4B">
        <w:t>е и финансовым ресурсам, Администрацию Приморского края, департамент финансов Приморского края, департамент сельского хозяйства и продовольствия Приморского края, департамент лесного хозяйства Приморского края.</w:t>
      </w:r>
    </w:p>
    <w:p w:rsidR="00DE7E98" w:rsidRDefault="00DE7E98" w:rsidP="00DE7E98">
      <w:pPr>
        <w:jc w:val="both"/>
      </w:pPr>
    </w:p>
    <w:p w:rsidR="00DE7E98" w:rsidRDefault="00DE7E98" w:rsidP="00DE7E98">
      <w:pPr>
        <w:jc w:val="both"/>
      </w:pPr>
    </w:p>
    <w:p w:rsidR="006A57F7" w:rsidRDefault="006A57F7" w:rsidP="00DE7E98">
      <w:pPr>
        <w:jc w:val="both"/>
      </w:pPr>
    </w:p>
    <w:p w:rsidR="00357541" w:rsidRDefault="008B1ABC" w:rsidP="00DE7E98">
      <w:pPr>
        <w:jc w:val="both"/>
      </w:pPr>
      <w:r>
        <w:t>Председатель комитета                                                                           Е.А. Зотов</w:t>
      </w:r>
    </w:p>
    <w:sectPr w:rsidR="00357541" w:rsidSect="00DE7E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618" w:rsidRDefault="00CA5618">
      <w:r>
        <w:separator/>
      </w:r>
    </w:p>
  </w:endnote>
  <w:endnote w:type="continuationSeparator" w:id="0">
    <w:p w:rsidR="00CA5618" w:rsidRDefault="00CA5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87B" w:rsidRDefault="00E7387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87B" w:rsidRDefault="00E7387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87B" w:rsidRDefault="00E7387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618" w:rsidRDefault="00CA5618">
      <w:r>
        <w:separator/>
      </w:r>
    </w:p>
  </w:footnote>
  <w:footnote w:type="continuationSeparator" w:id="0">
    <w:p w:rsidR="00CA5618" w:rsidRDefault="00CA5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87B" w:rsidRDefault="00E7387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3708376"/>
      <w:docPartObj>
        <w:docPartGallery w:val="Page Numbers (Top of Page)"/>
        <w:docPartUnique/>
      </w:docPartObj>
    </w:sdtPr>
    <w:sdtEndPr/>
    <w:sdtContent>
      <w:p w:rsidR="00E7387B" w:rsidRDefault="00E7387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61F7">
          <w:rPr>
            <w:noProof/>
          </w:rPr>
          <w:t>2</w:t>
        </w:r>
        <w:r>
          <w:fldChar w:fldCharType="end"/>
        </w:r>
      </w:p>
    </w:sdtContent>
  </w:sdt>
  <w:p w:rsidR="00E7387B" w:rsidRDefault="00E7387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87B" w:rsidRDefault="00E738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53C61"/>
    <w:rsid w:val="000D5214"/>
    <w:rsid w:val="000D7F61"/>
    <w:rsid w:val="000E0E5E"/>
    <w:rsid w:val="00160F97"/>
    <w:rsid w:val="00172A01"/>
    <w:rsid w:val="00182336"/>
    <w:rsid w:val="00194DCE"/>
    <w:rsid w:val="001A3BF9"/>
    <w:rsid w:val="001B3A35"/>
    <w:rsid w:val="001C73E9"/>
    <w:rsid w:val="0020003C"/>
    <w:rsid w:val="0024145E"/>
    <w:rsid w:val="002561F7"/>
    <w:rsid w:val="0027337C"/>
    <w:rsid w:val="002F5577"/>
    <w:rsid w:val="00304C1D"/>
    <w:rsid w:val="0030508B"/>
    <w:rsid w:val="00321936"/>
    <w:rsid w:val="00357541"/>
    <w:rsid w:val="003A59DB"/>
    <w:rsid w:val="003A61A1"/>
    <w:rsid w:val="003F2358"/>
    <w:rsid w:val="00405B86"/>
    <w:rsid w:val="00445BF7"/>
    <w:rsid w:val="00461A1A"/>
    <w:rsid w:val="00461E2B"/>
    <w:rsid w:val="00582F76"/>
    <w:rsid w:val="00597BB6"/>
    <w:rsid w:val="00624AEC"/>
    <w:rsid w:val="006A460C"/>
    <w:rsid w:val="006A57F7"/>
    <w:rsid w:val="006F4B64"/>
    <w:rsid w:val="007128C1"/>
    <w:rsid w:val="00724DD5"/>
    <w:rsid w:val="00775DF8"/>
    <w:rsid w:val="00780E81"/>
    <w:rsid w:val="00793248"/>
    <w:rsid w:val="007B3E2B"/>
    <w:rsid w:val="007C2F73"/>
    <w:rsid w:val="007D4BDF"/>
    <w:rsid w:val="007F0598"/>
    <w:rsid w:val="00843D32"/>
    <w:rsid w:val="008A6A2B"/>
    <w:rsid w:val="008B1ABC"/>
    <w:rsid w:val="009127E1"/>
    <w:rsid w:val="0099314B"/>
    <w:rsid w:val="009E5CD9"/>
    <w:rsid w:val="009F626B"/>
    <w:rsid w:val="00A83864"/>
    <w:rsid w:val="00AC6F69"/>
    <w:rsid w:val="00AD3C87"/>
    <w:rsid w:val="00B22994"/>
    <w:rsid w:val="00B56E91"/>
    <w:rsid w:val="00B57AEB"/>
    <w:rsid w:val="00B668A9"/>
    <w:rsid w:val="00B803DE"/>
    <w:rsid w:val="00BC17E8"/>
    <w:rsid w:val="00BE16C2"/>
    <w:rsid w:val="00C02AE0"/>
    <w:rsid w:val="00C06193"/>
    <w:rsid w:val="00C4728B"/>
    <w:rsid w:val="00C9335B"/>
    <w:rsid w:val="00C958B6"/>
    <w:rsid w:val="00C97B3A"/>
    <w:rsid w:val="00CA5618"/>
    <w:rsid w:val="00CC19C0"/>
    <w:rsid w:val="00D87098"/>
    <w:rsid w:val="00DE7E98"/>
    <w:rsid w:val="00E13C4B"/>
    <w:rsid w:val="00E15AE3"/>
    <w:rsid w:val="00E7387B"/>
    <w:rsid w:val="00E865BC"/>
    <w:rsid w:val="00E871C3"/>
    <w:rsid w:val="00E93CDF"/>
    <w:rsid w:val="00EA6376"/>
    <w:rsid w:val="00EC68CD"/>
    <w:rsid w:val="00EF6943"/>
    <w:rsid w:val="00F01DD8"/>
    <w:rsid w:val="00F11F86"/>
    <w:rsid w:val="00F142B5"/>
    <w:rsid w:val="00F16168"/>
    <w:rsid w:val="00F3292F"/>
    <w:rsid w:val="00F652CA"/>
    <w:rsid w:val="00F7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387B"/>
    <w:rPr>
      <w:sz w:val="28"/>
    </w:rPr>
  </w:style>
  <w:style w:type="paragraph" w:styleId="a6">
    <w:name w:val="Balloon Text"/>
    <w:basedOn w:val="a"/>
    <w:link w:val="a7"/>
    <w:rsid w:val="00DE7E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E7E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387B"/>
    <w:rPr>
      <w:sz w:val="28"/>
    </w:rPr>
  </w:style>
  <w:style w:type="paragraph" w:styleId="a6">
    <w:name w:val="Balloon Text"/>
    <w:basedOn w:val="a"/>
    <w:link w:val="a7"/>
    <w:rsid w:val="00DE7E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E7E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5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$&#1041;&#1091;&#1084;&#1072;&#1078;&#1085;&#1099;&#1081;%20&#1085;&#1086;&#1089;&#1080;&#1090;&#1077;&#1083;&#1100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97854-D580-4226-9827-835242B5E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421</Words>
  <Characters>2406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Надеина</cp:lastModifiedBy>
  <cp:revision>2</cp:revision>
  <cp:lastPrinted>2017-11-09T23:05:00Z</cp:lastPrinted>
  <dcterms:created xsi:type="dcterms:W3CDTF">2017-11-10T06:12:00Z</dcterms:created>
  <dcterms:modified xsi:type="dcterms:W3CDTF">2017-11-10T06:12:00Z</dcterms:modified>
</cp:coreProperties>
</file>