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7" o:title=""/>
                </v:shape>
                <o:OLEObject Type="Embed" ProgID="Word.Picture.8" ShapeID="_x0000_i1025" DrawAspect="Content" ObjectID="_15704590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E5037" w:rsidRPr="00441E06" w:rsidRDefault="00DE5037" w:rsidP="00DE5037">
      <w:pPr>
        <w:pStyle w:val="a3"/>
        <w:jc w:val="center"/>
        <w:rPr>
          <w:b/>
        </w:rPr>
      </w:pPr>
      <w:r>
        <w:rPr>
          <w:b/>
        </w:rPr>
        <w:t xml:space="preserve">О ВНЕСЕНИИ ИЗМЕНЕНИЙ В ЗАКОН ПРИМОРСКОГО КРАЯ </w:t>
      </w:r>
      <w:r>
        <w:rPr>
          <w:b/>
        </w:rPr>
        <w:br/>
        <w:t xml:space="preserve">"О </w:t>
      </w:r>
      <w:r w:rsidRPr="00441E06">
        <w:rPr>
          <w:b/>
        </w:rPr>
        <w:t>ПАТЕНТНОЙ</w:t>
      </w:r>
      <w:r>
        <w:rPr>
          <w:b/>
        </w:rPr>
        <w:t xml:space="preserve"> СИСТЕМЕ НАЛОГООБЛОЖЕНИЯ</w:t>
      </w:r>
    </w:p>
    <w:p w:rsidR="00BE0544" w:rsidRDefault="00DE5037" w:rsidP="00DE5037">
      <w:pPr>
        <w:jc w:val="center"/>
        <w:rPr>
          <w:b/>
        </w:rPr>
      </w:pPr>
      <w:r w:rsidRPr="00441E06">
        <w:rPr>
          <w:b/>
        </w:rPr>
        <w:t>НА ТЕРРИТОРИИ ПРИМОРСКОГО КРАЯ"</w:t>
      </w:r>
    </w:p>
    <w:p w:rsidR="00DE5037" w:rsidRDefault="00DE5037" w:rsidP="00DE5037">
      <w:pPr>
        <w:pStyle w:val="a3"/>
        <w:tabs>
          <w:tab w:val="clear" w:pos="4153"/>
          <w:tab w:val="clear" w:pos="8306"/>
        </w:tabs>
        <w:jc w:val="center"/>
      </w:pPr>
    </w:p>
    <w:p w:rsidR="00DE5037" w:rsidRDefault="00DE5037" w:rsidP="00DE5037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25 октября 2017 года в первом чтении</w:t>
      </w:r>
    </w:p>
    <w:p w:rsidR="00DE5037" w:rsidRDefault="00DE5037" w:rsidP="00DE5037">
      <w:pPr>
        <w:ind w:firstLine="720"/>
        <w:jc w:val="both"/>
        <w:rPr>
          <w:color w:val="000000"/>
          <w:spacing w:val="-5"/>
        </w:rPr>
      </w:pPr>
    </w:p>
    <w:p w:rsidR="00DE5037" w:rsidRPr="00A311D7" w:rsidRDefault="00DE5037" w:rsidP="00DE5037">
      <w:pPr>
        <w:ind w:firstLine="720"/>
        <w:jc w:val="both"/>
      </w:pPr>
      <w:r w:rsidRPr="00A311D7">
        <w:rPr>
          <w:color w:val="000000"/>
        </w:rPr>
        <w:t>СТАТЬЯ 1.</w:t>
      </w:r>
    </w:p>
    <w:p w:rsidR="00DE5037" w:rsidRPr="00A311D7" w:rsidRDefault="00DE5037" w:rsidP="00DE5037">
      <w:pPr>
        <w:ind w:firstLine="720"/>
        <w:jc w:val="both"/>
        <w:rPr>
          <w:color w:val="000000"/>
        </w:rPr>
      </w:pPr>
      <w:r w:rsidRPr="00A311D7">
        <w:rPr>
          <w:color w:val="000000"/>
        </w:rPr>
        <w:t xml:space="preserve">Внести в Закон Приморского края от 13 ноября 2012 года № 122-КЗ "О патентной системе налогообложения на территории Приморского края" (Ведомости Законодательного Собрания Приморского края, 2012, № 27, </w:t>
      </w:r>
      <w:r>
        <w:rPr>
          <w:color w:val="000000"/>
        </w:rPr>
        <w:br/>
      </w:r>
      <w:r w:rsidRPr="00A311D7">
        <w:rPr>
          <w:color w:val="000000"/>
        </w:rPr>
        <w:t>стр. 65; 2014, № 86, стр. 2; 2015, № 139, стр. 33; 2016, № 6, стр. 7) следующие измен</w:t>
      </w:r>
      <w:r w:rsidRPr="00A311D7">
        <w:rPr>
          <w:color w:val="000000"/>
        </w:rPr>
        <w:t>е</w:t>
      </w:r>
      <w:r w:rsidRPr="00A311D7">
        <w:rPr>
          <w:color w:val="000000"/>
        </w:rPr>
        <w:t>ния:</w:t>
      </w:r>
    </w:p>
    <w:p w:rsidR="00DE5037" w:rsidRPr="00A311D7" w:rsidRDefault="00DE5037" w:rsidP="00DE5037">
      <w:pPr>
        <w:ind w:firstLine="720"/>
        <w:jc w:val="both"/>
        <w:rPr>
          <w:color w:val="000000"/>
          <w:highlight w:val="yellow"/>
        </w:rPr>
      </w:pPr>
      <w:r w:rsidRPr="00A311D7">
        <w:rPr>
          <w:color w:val="000000"/>
        </w:rPr>
        <w:t>1)в статье 2</w:t>
      </w:r>
      <w:r w:rsidRPr="00A311D7">
        <w:rPr>
          <w:color w:val="000000"/>
          <w:vertAlign w:val="superscript"/>
        </w:rPr>
        <w:t>1</w:t>
      </w:r>
      <w:r w:rsidRPr="00A311D7">
        <w:rPr>
          <w:color w:val="000000"/>
        </w:rPr>
        <w:t xml:space="preserve"> слова </w:t>
      </w:r>
      <w:bookmarkStart w:id="0" w:name="OLE_LINK1"/>
      <w:r w:rsidRPr="00A311D7">
        <w:rPr>
          <w:color w:val="000000"/>
        </w:rPr>
        <w:t>"на 2017 год" заменить словами "на 2018 год</w:t>
      </w:r>
      <w:bookmarkEnd w:id="0"/>
      <w:r w:rsidRPr="00A311D7">
        <w:rPr>
          <w:color w:val="000000"/>
        </w:rPr>
        <w:t>";</w:t>
      </w:r>
    </w:p>
    <w:p w:rsidR="00DE5037" w:rsidRPr="00A311D7" w:rsidRDefault="00DE5037" w:rsidP="00DE5037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2)в наименовании приложения слова "на 2017 год" заменить словами "на 2018 год".</w:t>
      </w:r>
    </w:p>
    <w:p w:rsidR="00DE5037" w:rsidRPr="00A311D7" w:rsidRDefault="00DE5037" w:rsidP="00DE5037">
      <w:pPr>
        <w:pStyle w:val="a5"/>
        <w:spacing w:before="0" w:line="240" w:lineRule="auto"/>
        <w:ind w:firstLine="0"/>
      </w:pPr>
    </w:p>
    <w:p w:rsidR="00DE5037" w:rsidRPr="00A311D7" w:rsidRDefault="00DE5037" w:rsidP="00DE5037">
      <w:pPr>
        <w:pStyle w:val="a5"/>
        <w:spacing w:before="0" w:line="240" w:lineRule="auto"/>
        <w:ind w:firstLine="720"/>
      </w:pPr>
      <w:r w:rsidRPr="00A311D7">
        <w:t>СТАТЬЯ 2.</w:t>
      </w:r>
    </w:p>
    <w:p w:rsidR="00DE5037" w:rsidRPr="00A311D7" w:rsidRDefault="00DE5037" w:rsidP="00DE5037">
      <w:pPr>
        <w:ind w:firstLine="720"/>
        <w:jc w:val="both"/>
        <w:rPr>
          <w:color w:val="000000"/>
        </w:rPr>
      </w:pPr>
      <w:r w:rsidRPr="00A311D7">
        <w:rPr>
          <w:color w:val="000000"/>
        </w:rPr>
        <w:t>Настоящий Закон вступает в силу с 1 января 2018 года, но не ранее чем  по ист</w:t>
      </w:r>
      <w:r w:rsidRPr="00A311D7">
        <w:rPr>
          <w:color w:val="000000"/>
        </w:rPr>
        <w:t>е</w:t>
      </w:r>
      <w:r w:rsidRPr="00A311D7">
        <w:rPr>
          <w:color w:val="000000"/>
        </w:rPr>
        <w:t>чении одного месяца со дня его официального опубликования.</w:t>
      </w:r>
    </w:p>
    <w:p w:rsidR="00DE5037" w:rsidRPr="00A311D7" w:rsidRDefault="00DE5037" w:rsidP="00DE5037">
      <w:pPr>
        <w:jc w:val="both"/>
        <w:rPr>
          <w:color w:val="000000"/>
        </w:rPr>
      </w:pPr>
    </w:p>
    <w:p w:rsidR="00DE5037" w:rsidRDefault="00DE5037" w:rsidP="00DE5037">
      <w:pPr>
        <w:jc w:val="both"/>
        <w:rPr>
          <w:color w:val="000000"/>
          <w:spacing w:val="-5"/>
        </w:rPr>
      </w:pPr>
    </w:p>
    <w:p w:rsidR="00DE5037" w:rsidRDefault="00DE5037" w:rsidP="00DE5037">
      <w:pPr>
        <w:jc w:val="both"/>
        <w:rPr>
          <w:color w:val="000000"/>
          <w:spacing w:val="-5"/>
        </w:rPr>
      </w:pPr>
    </w:p>
    <w:p w:rsidR="00DE5037" w:rsidRDefault="00DE5037" w:rsidP="00DE5037">
      <w:pPr>
        <w:pStyle w:val="a5"/>
        <w:spacing w:before="0" w:line="240" w:lineRule="auto"/>
        <w:ind w:firstLine="0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 </w:t>
      </w:r>
    </w:p>
    <w:p w:rsidR="00DE5037" w:rsidRDefault="00DE5037" w:rsidP="00DE5037">
      <w:pPr>
        <w:pStyle w:val="a5"/>
        <w:tabs>
          <w:tab w:val="right" w:pos="9356"/>
        </w:tabs>
        <w:spacing w:before="0" w:line="240" w:lineRule="auto"/>
        <w:ind w:firstLine="0"/>
      </w:pPr>
      <w:r>
        <w:t>Губернатора края</w:t>
      </w:r>
      <w:r>
        <w:tab/>
      </w:r>
      <w:bookmarkStart w:id="1" w:name="_GoBack"/>
      <w:bookmarkEnd w:id="1"/>
      <w:r>
        <w:t>А.В. Тарасенко</w:t>
      </w:r>
    </w:p>
    <w:p w:rsidR="00DE5037" w:rsidRDefault="00DE5037" w:rsidP="00DE5037">
      <w:pPr>
        <w:jc w:val="center"/>
      </w:pPr>
    </w:p>
    <w:sectPr w:rsidR="00DE503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037" w:rsidRDefault="00DE5037">
      <w:r>
        <w:separator/>
      </w:r>
    </w:p>
  </w:endnote>
  <w:endnote w:type="continuationSeparator" w:id="0">
    <w:p w:rsidR="00DE5037" w:rsidRDefault="00DE5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037" w:rsidRDefault="00DE5037">
      <w:r>
        <w:separator/>
      </w:r>
    </w:p>
  </w:footnote>
  <w:footnote w:type="continuationSeparator" w:id="0">
    <w:p w:rsidR="00DE5037" w:rsidRDefault="00DE50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75"/>
    <w:rsid w:val="0003291F"/>
    <w:rsid w:val="00357555"/>
    <w:rsid w:val="00380EE1"/>
    <w:rsid w:val="003A180C"/>
    <w:rsid w:val="003B26E7"/>
    <w:rsid w:val="0047435B"/>
    <w:rsid w:val="005A2827"/>
    <w:rsid w:val="007B4368"/>
    <w:rsid w:val="00832425"/>
    <w:rsid w:val="00AB70F9"/>
    <w:rsid w:val="00AC31EC"/>
    <w:rsid w:val="00AF3517"/>
    <w:rsid w:val="00B14397"/>
    <w:rsid w:val="00BC0675"/>
    <w:rsid w:val="00BE0544"/>
    <w:rsid w:val="00D102A9"/>
    <w:rsid w:val="00DE5037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DE5037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DE5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E50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DE5037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rsid w:val="00DE50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E50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2017-10-25T07:48:00Z</cp:lastPrinted>
  <dcterms:created xsi:type="dcterms:W3CDTF">2017-10-25T07:47:00Z</dcterms:created>
  <dcterms:modified xsi:type="dcterms:W3CDTF">2017-10-25T07:49:00Z</dcterms:modified>
</cp:coreProperties>
</file>