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045135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A10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A100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A1008" w:rsidRPr="003A1008">
              <w:rPr>
                <w:szCs w:val="28"/>
              </w:rPr>
              <w:t>550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A100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A1008" w:rsidP="0094344A">
            <w:pPr>
              <w:ind w:left="-108"/>
              <w:jc w:val="both"/>
            </w:pPr>
            <w:r w:rsidRPr="00AA1F62">
              <w:t xml:space="preserve">О назначении </w:t>
            </w:r>
            <w:r w:rsidRPr="00255F33">
              <w:t>на должности</w:t>
            </w:r>
            <w:r w:rsidRPr="00AA1F62">
              <w:t xml:space="preserve"> миров</w:t>
            </w:r>
            <w:r>
              <w:t>ых</w:t>
            </w:r>
            <w:r w:rsidRPr="00AA1F62">
              <w:t xml:space="preserve"> суд</w:t>
            </w:r>
            <w:r>
              <w:t>ей</w:t>
            </w:r>
            <w:r w:rsidRPr="00AA1F62">
              <w:t xml:space="preserve"> в Приморском крае</w:t>
            </w:r>
          </w:p>
          <w:p w:rsidR="000B3FB2" w:rsidRPr="003A1008" w:rsidRDefault="000B3FB2" w:rsidP="0094344A">
            <w:pPr>
              <w:ind w:left="-108"/>
              <w:jc w:val="both"/>
            </w:pPr>
          </w:p>
        </w:tc>
      </w:tr>
    </w:tbl>
    <w:p w:rsidR="003A1008" w:rsidRPr="003A1008" w:rsidRDefault="003A1008" w:rsidP="003A1008">
      <w:pPr>
        <w:ind w:firstLine="720"/>
        <w:jc w:val="both"/>
      </w:pPr>
      <w:r w:rsidRPr="003A1008">
        <w:t xml:space="preserve">В </w:t>
      </w:r>
      <w:proofErr w:type="gramStart"/>
      <w:r w:rsidRPr="003A1008">
        <w:t>соответствии</w:t>
      </w:r>
      <w:proofErr w:type="gramEnd"/>
      <w:r w:rsidRPr="003A1008">
        <w:t xml:space="preserve"> со статьей 6 Закона Приморского края "О мировых судьях в Приморском крае" Законодательное Собрание Приморского края</w:t>
      </w:r>
      <w:r w:rsidRPr="003A1008">
        <w:br/>
      </w:r>
    </w:p>
    <w:p w:rsidR="003A1008" w:rsidRPr="003A1008" w:rsidRDefault="003A1008" w:rsidP="003A1008">
      <w:r w:rsidRPr="003A1008">
        <w:t>ПОСТАНОВЛЯЕТ:</w:t>
      </w:r>
    </w:p>
    <w:p w:rsidR="003A1008" w:rsidRPr="003A1008" w:rsidRDefault="003A1008" w:rsidP="003A1008"/>
    <w:p w:rsidR="003A1008" w:rsidRPr="003A1008" w:rsidRDefault="003A1008" w:rsidP="003A1008">
      <w:pPr>
        <w:jc w:val="both"/>
      </w:pPr>
      <w:r w:rsidRPr="003A1008">
        <w:tab/>
        <w:t>1.Назначить на должности мировых судей в Приморском крае на пятилетний срок полномочий:</w:t>
      </w:r>
    </w:p>
    <w:p w:rsidR="003A1008" w:rsidRPr="003A1008" w:rsidRDefault="003A1008" w:rsidP="003A1008"/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3A1008" w:rsidRPr="003A1008" w:rsidTr="00744DBA">
        <w:tc>
          <w:tcPr>
            <w:tcW w:w="3626" w:type="dxa"/>
          </w:tcPr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3A1008">
              <w:t>Кравчук</w:t>
            </w:r>
          </w:p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3A1008">
              <w:t>Ксению Геннадьевну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3A1008" w:rsidRPr="003A1008" w:rsidRDefault="003A1008" w:rsidP="003A1008"/>
          <w:p w:rsidR="003A1008" w:rsidRPr="003A1008" w:rsidRDefault="003A1008" w:rsidP="003A1008">
            <w:r w:rsidRPr="003A1008">
              <w:t>-</w:t>
            </w:r>
          </w:p>
        </w:tc>
        <w:tc>
          <w:tcPr>
            <w:tcW w:w="5670" w:type="dxa"/>
          </w:tcPr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  <w:r w:rsidRPr="003A1008">
              <w:rPr>
                <w:szCs w:val="28"/>
              </w:rPr>
              <w:t>мировым судьей судебного участка № 26 Фрунзенского судебного района города Владивостока Приморского края;</w:t>
            </w:r>
          </w:p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</w:tc>
      </w:tr>
      <w:tr w:rsidR="003A1008" w:rsidRPr="003A1008" w:rsidTr="00744DBA">
        <w:tc>
          <w:tcPr>
            <w:tcW w:w="3626" w:type="dxa"/>
          </w:tcPr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3A1008">
              <w:t xml:space="preserve">Шевцова </w:t>
            </w:r>
          </w:p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</w:pPr>
            <w:r w:rsidRPr="003A1008">
              <w:t>Андрея Сергеевича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3A1008" w:rsidRPr="003A1008" w:rsidRDefault="003A1008" w:rsidP="003A1008"/>
          <w:p w:rsidR="003A1008" w:rsidRPr="003A1008" w:rsidRDefault="003A1008" w:rsidP="003A1008">
            <w:r w:rsidRPr="003A1008">
              <w:t>-</w:t>
            </w:r>
          </w:p>
        </w:tc>
        <w:tc>
          <w:tcPr>
            <w:tcW w:w="5670" w:type="dxa"/>
          </w:tcPr>
          <w:p w:rsidR="003A1008" w:rsidRPr="003A1008" w:rsidRDefault="003A1008" w:rsidP="003A1008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Cs w:val="28"/>
              </w:rPr>
            </w:pPr>
          </w:p>
          <w:p w:rsidR="003A1008" w:rsidRPr="003A1008" w:rsidRDefault="003A1008" w:rsidP="003A100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A1008">
              <w:rPr>
                <w:szCs w:val="28"/>
              </w:rPr>
              <w:t>мировым судьей судебного участка № 107 Пожарского судебного района Приморского края.</w:t>
            </w:r>
          </w:p>
        </w:tc>
      </w:tr>
    </w:tbl>
    <w:p w:rsidR="003A1008" w:rsidRPr="003A1008" w:rsidRDefault="003A1008" w:rsidP="003A1008">
      <w:pPr>
        <w:jc w:val="both"/>
      </w:pPr>
    </w:p>
    <w:p w:rsidR="003A1008" w:rsidRPr="003A1008" w:rsidRDefault="003A1008" w:rsidP="003A1008">
      <w:pPr>
        <w:ind w:firstLine="709"/>
        <w:jc w:val="both"/>
      </w:pPr>
      <w:r w:rsidRPr="003A1008">
        <w:t>2.Настоящее постановление вступает в силу со дня его принятия.</w:t>
      </w:r>
    </w:p>
    <w:p w:rsidR="003A1008" w:rsidRPr="003A1008" w:rsidRDefault="003A1008" w:rsidP="003A1008">
      <w:pPr>
        <w:ind w:firstLine="709"/>
        <w:jc w:val="both"/>
      </w:pPr>
    </w:p>
    <w:p w:rsidR="003A1008" w:rsidRPr="003A1008" w:rsidRDefault="003A1008" w:rsidP="003A1008">
      <w:pPr>
        <w:ind w:firstLine="709"/>
        <w:jc w:val="both"/>
      </w:pPr>
    </w:p>
    <w:p w:rsidR="003A1008" w:rsidRPr="003A1008" w:rsidRDefault="003A1008" w:rsidP="003A1008">
      <w:pPr>
        <w:jc w:val="both"/>
      </w:pPr>
    </w:p>
    <w:p w:rsidR="003A1008" w:rsidRPr="003A1008" w:rsidRDefault="003A1008" w:rsidP="003A1008">
      <w:pPr>
        <w:jc w:val="both"/>
      </w:pPr>
      <w:r w:rsidRPr="003A1008">
        <w:t>Председатель</w:t>
      </w:r>
    </w:p>
    <w:p w:rsidR="003A1008" w:rsidRPr="003A1008" w:rsidRDefault="003A1008" w:rsidP="003A1008">
      <w:pPr>
        <w:tabs>
          <w:tab w:val="right" w:pos="9356"/>
        </w:tabs>
      </w:pPr>
      <w:r w:rsidRPr="003A1008">
        <w:t>Законодательного Собрания</w:t>
      </w:r>
      <w:r>
        <w:tab/>
      </w:r>
      <w:bookmarkStart w:id="0" w:name="_GoBack"/>
      <w:bookmarkEnd w:id="0"/>
      <w:r w:rsidRPr="003A1008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4DF" w:rsidRDefault="005D24DF">
      <w:r>
        <w:separator/>
      </w:r>
    </w:p>
  </w:endnote>
  <w:endnote w:type="continuationSeparator" w:id="0">
    <w:p w:rsidR="005D24DF" w:rsidRDefault="005D2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4DF" w:rsidRDefault="005D24DF">
      <w:r>
        <w:separator/>
      </w:r>
    </w:p>
  </w:footnote>
  <w:footnote w:type="continuationSeparator" w:id="0">
    <w:p w:rsidR="005D24DF" w:rsidRDefault="005D24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1008"/>
    <w:rsid w:val="00057575"/>
    <w:rsid w:val="000B3FB2"/>
    <w:rsid w:val="000D628E"/>
    <w:rsid w:val="000E5228"/>
    <w:rsid w:val="00123119"/>
    <w:rsid w:val="00155F7F"/>
    <w:rsid w:val="003325F4"/>
    <w:rsid w:val="00392E21"/>
    <w:rsid w:val="003A1008"/>
    <w:rsid w:val="004B69FA"/>
    <w:rsid w:val="004D1A01"/>
    <w:rsid w:val="005A6019"/>
    <w:rsid w:val="005D24DF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2017-10-25T05:41:00Z</cp:lastPrinted>
  <dcterms:created xsi:type="dcterms:W3CDTF">2017-10-25T05:40:00Z</dcterms:created>
  <dcterms:modified xsi:type="dcterms:W3CDTF">2017-10-25T05:41:00Z</dcterms:modified>
</cp:coreProperties>
</file>