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96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A02F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A02F1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A02F1">
              <w:rPr>
                <w:szCs w:val="28"/>
              </w:rPr>
              <w:t>545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A02F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A02F1" w:rsidP="0094344A">
            <w:pPr>
              <w:ind w:left="-108"/>
              <w:jc w:val="both"/>
            </w:pPr>
            <w:r>
              <w:t>О Законе Приморского края "О внесении изменений в статью 3 Закона Приморского края</w:t>
            </w:r>
            <w:r>
              <w:t xml:space="preserve"> </w:t>
            </w:r>
            <w:r>
              <w:t>"</w:t>
            </w:r>
            <w:r w:rsidRPr="00F70216">
              <w:t xml:space="preserve">О поддержке социально </w:t>
            </w:r>
            <w:proofErr w:type="spellStart"/>
            <w:proofErr w:type="gramStart"/>
            <w:r w:rsidRPr="00F70216">
              <w:t>ориентиро</w:t>
            </w:r>
            <w:proofErr w:type="spellEnd"/>
            <w:r>
              <w:t>-</w:t>
            </w:r>
            <w:r w:rsidRPr="00F70216">
              <w:t>ванных</w:t>
            </w:r>
            <w:proofErr w:type="gramEnd"/>
            <w:r w:rsidRPr="00F70216">
              <w:t xml:space="preserve"> некоммерческих </w:t>
            </w:r>
            <w:proofErr w:type="spellStart"/>
            <w:r w:rsidRPr="00F70216">
              <w:t>организа</w:t>
            </w:r>
            <w:r>
              <w:t>-</w:t>
            </w:r>
            <w:r w:rsidRPr="00F70216">
              <w:t>ций</w:t>
            </w:r>
            <w:proofErr w:type="spellEnd"/>
            <w:r w:rsidRPr="00F70216">
              <w:t xml:space="preserve"> в Приморском крае</w:t>
            </w:r>
            <w:r>
              <w:t>"</w:t>
            </w:r>
          </w:p>
          <w:p w:rsidR="000B3FB2" w:rsidRPr="00EA02F1" w:rsidRDefault="000B3FB2" w:rsidP="0094344A">
            <w:pPr>
              <w:ind w:left="-108"/>
              <w:jc w:val="both"/>
            </w:pPr>
          </w:p>
        </w:tc>
      </w:tr>
    </w:tbl>
    <w:p w:rsidR="00EA02F1" w:rsidRDefault="00EA02F1" w:rsidP="00EA02F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A02F1" w:rsidRPr="003E384A" w:rsidRDefault="00EA02F1" w:rsidP="00EA02F1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5215D2">
        <w:rPr>
          <w:sz w:val="28"/>
          <w:szCs w:val="28"/>
        </w:rPr>
        <w:t>"О внесении изменений в статью 3 Закона Приморского края "О поддержке социально ориентированных некоммерческих организаций в Приморском крае"</w:t>
      </w:r>
      <w:r w:rsidRPr="003E384A">
        <w:rPr>
          <w:sz w:val="28"/>
          <w:szCs w:val="28"/>
        </w:rPr>
        <w:t>.</w:t>
      </w:r>
    </w:p>
    <w:p w:rsidR="00EA02F1" w:rsidRPr="003E384A" w:rsidRDefault="00EA02F1" w:rsidP="00EA02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A02F1" w:rsidRDefault="00EA02F1" w:rsidP="00EA02F1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EA02F1" w:rsidRDefault="00EA02F1" w:rsidP="00EA02F1">
      <w:pPr>
        <w:tabs>
          <w:tab w:val="right" w:pos="9356"/>
        </w:tabs>
      </w:pPr>
      <w:r>
        <w:t>Законодательного Собрания</w:t>
      </w:r>
      <w:r>
        <w:tab/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5C8" w:rsidRDefault="000255C8">
      <w:r>
        <w:separator/>
      </w:r>
    </w:p>
  </w:endnote>
  <w:endnote w:type="continuationSeparator" w:id="0">
    <w:p w:rsidR="000255C8" w:rsidRDefault="00025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5C8" w:rsidRDefault="000255C8">
      <w:r>
        <w:separator/>
      </w:r>
    </w:p>
  </w:footnote>
  <w:footnote w:type="continuationSeparator" w:id="0">
    <w:p w:rsidR="000255C8" w:rsidRDefault="000255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02F1"/>
    <w:rsid w:val="000255C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A02F1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EA02F1"/>
    <w:rPr>
      <w:sz w:val="20"/>
    </w:rPr>
  </w:style>
  <w:style w:type="character" w:customStyle="1" w:styleId="a7">
    <w:name w:val="Основной текст Знак"/>
    <w:basedOn w:val="a0"/>
    <w:link w:val="a6"/>
    <w:rsid w:val="00EA0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2017-10-25T05:13:00Z</cp:lastPrinted>
  <dcterms:created xsi:type="dcterms:W3CDTF">2017-10-25T05:11:00Z</dcterms:created>
  <dcterms:modified xsi:type="dcterms:W3CDTF">2017-10-25T05:13:00Z</dcterms:modified>
</cp:coreProperties>
</file>