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694038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9A657A" w:rsidRDefault="009A657A" w:rsidP="002B06A7">
            <w:pPr>
              <w:spacing w:after="120"/>
              <w:ind w:firstLine="34"/>
              <w:rPr>
                <w:sz w:val="27"/>
                <w:szCs w:val="27"/>
              </w:rPr>
            </w:pPr>
            <w:r w:rsidRPr="009A657A">
              <w:rPr>
                <w:sz w:val="27"/>
                <w:szCs w:val="27"/>
              </w:rPr>
              <w:t>16.1</w:t>
            </w:r>
            <w:r w:rsidR="002B06A7">
              <w:rPr>
                <w:sz w:val="27"/>
                <w:szCs w:val="27"/>
              </w:rPr>
              <w:t>0</w:t>
            </w:r>
            <w:r w:rsidRPr="009A657A">
              <w:rPr>
                <w:sz w:val="27"/>
                <w:szCs w:val="27"/>
              </w:rPr>
              <w:t>.2017</w:t>
            </w:r>
          </w:p>
        </w:tc>
        <w:tc>
          <w:tcPr>
            <w:tcW w:w="4253" w:type="dxa"/>
            <w:gridSpan w:val="2"/>
          </w:tcPr>
          <w:p w:rsidR="00357541" w:rsidRPr="009A657A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9A657A" w:rsidRDefault="00357541">
            <w:pPr>
              <w:jc w:val="right"/>
              <w:rPr>
                <w:sz w:val="27"/>
                <w:szCs w:val="27"/>
              </w:rPr>
            </w:pPr>
            <w:r w:rsidRPr="009A657A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</w:tcPr>
          <w:p w:rsidR="00357541" w:rsidRPr="009A657A" w:rsidRDefault="009A657A" w:rsidP="009A657A">
            <w:pPr>
              <w:ind w:left="-107"/>
              <w:rPr>
                <w:sz w:val="27"/>
                <w:szCs w:val="27"/>
              </w:rPr>
            </w:pPr>
            <w:r w:rsidRPr="009A657A">
              <w:rPr>
                <w:sz w:val="27"/>
                <w:szCs w:val="27"/>
              </w:rPr>
              <w:t>101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524236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524236" w:rsidRDefault="004066D5" w:rsidP="005746F7">
            <w:pPr>
              <w:jc w:val="both"/>
              <w:rPr>
                <w:sz w:val="27"/>
                <w:szCs w:val="27"/>
              </w:rPr>
            </w:pPr>
            <w:r w:rsidRPr="00524236">
              <w:rPr>
                <w:sz w:val="27"/>
                <w:szCs w:val="27"/>
              </w:rPr>
              <w:t xml:space="preserve">О проекте закона Приморского края </w:t>
            </w:r>
            <w:r w:rsidR="00524236" w:rsidRPr="00524236">
              <w:rPr>
                <w:sz w:val="27"/>
                <w:szCs w:val="27"/>
              </w:rPr>
              <w:t xml:space="preserve">"О внесении изменения в статью </w:t>
            </w:r>
            <w:r w:rsidR="00EE328D">
              <w:rPr>
                <w:sz w:val="27"/>
                <w:szCs w:val="27"/>
              </w:rPr>
              <w:t>11</w:t>
            </w:r>
            <w:bookmarkStart w:id="0" w:name="_GoBack"/>
            <w:bookmarkEnd w:id="0"/>
            <w:r w:rsidR="00524236" w:rsidRPr="00EE328D">
              <w:rPr>
                <w:sz w:val="27"/>
                <w:szCs w:val="27"/>
                <w:vertAlign w:val="superscript"/>
              </w:rPr>
              <w:t>2</w:t>
            </w:r>
            <w:r w:rsidR="00524236" w:rsidRPr="00524236">
              <w:rPr>
                <w:sz w:val="27"/>
                <w:szCs w:val="27"/>
              </w:rPr>
              <w:t xml:space="preserve"> Закона Приморского края "Об обороте земель </w:t>
            </w:r>
            <w:proofErr w:type="gramStart"/>
            <w:r w:rsidR="00524236" w:rsidRPr="00524236">
              <w:rPr>
                <w:sz w:val="27"/>
                <w:szCs w:val="27"/>
              </w:rPr>
              <w:t>сельско-хозяйственного</w:t>
            </w:r>
            <w:proofErr w:type="gramEnd"/>
            <w:r w:rsidR="00524236" w:rsidRPr="00524236">
              <w:rPr>
                <w:sz w:val="27"/>
                <w:szCs w:val="27"/>
              </w:rPr>
              <w:t xml:space="preserve"> назначения на территории Приморского края"</w:t>
            </w:r>
            <w:r w:rsidR="00CE48D5" w:rsidRPr="00524236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524236" w:rsidRDefault="00357541" w:rsidP="00C9335B">
      <w:pPr>
        <w:jc w:val="both"/>
        <w:rPr>
          <w:sz w:val="27"/>
          <w:szCs w:val="27"/>
        </w:rPr>
      </w:pPr>
    </w:p>
    <w:p w:rsidR="00C9335B" w:rsidRPr="00524236" w:rsidRDefault="00CE48D5" w:rsidP="00CE48D5">
      <w:pPr>
        <w:ind w:firstLine="709"/>
        <w:jc w:val="both"/>
        <w:rPr>
          <w:sz w:val="27"/>
          <w:szCs w:val="27"/>
        </w:rPr>
      </w:pPr>
      <w:r w:rsidRPr="00524236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524236" w:rsidRPr="00524236">
        <w:rPr>
          <w:sz w:val="27"/>
          <w:szCs w:val="27"/>
        </w:rPr>
        <w:t xml:space="preserve">"О внесении изменения в статью </w:t>
      </w:r>
      <w:r w:rsidR="00EE328D">
        <w:rPr>
          <w:sz w:val="27"/>
          <w:szCs w:val="27"/>
        </w:rPr>
        <w:t>11</w:t>
      </w:r>
      <w:r w:rsidR="00524236" w:rsidRPr="00EE328D">
        <w:rPr>
          <w:sz w:val="27"/>
          <w:szCs w:val="27"/>
          <w:vertAlign w:val="superscript"/>
        </w:rPr>
        <w:t xml:space="preserve">2 </w:t>
      </w:r>
      <w:r w:rsidR="00524236" w:rsidRPr="00524236">
        <w:rPr>
          <w:sz w:val="27"/>
          <w:szCs w:val="27"/>
        </w:rPr>
        <w:t>Закона Приморского края "Об обороте земель сельскохозяйственного назначения на территории Приморского края"</w:t>
      </w:r>
      <w:r w:rsidRPr="00524236">
        <w:rPr>
          <w:sz w:val="27"/>
          <w:szCs w:val="27"/>
        </w:rPr>
        <w:t>, комитет</w:t>
      </w:r>
    </w:p>
    <w:p w:rsidR="00C9335B" w:rsidRPr="00524236" w:rsidRDefault="00C9335B" w:rsidP="00C9335B">
      <w:pPr>
        <w:jc w:val="both"/>
        <w:rPr>
          <w:sz w:val="27"/>
          <w:szCs w:val="27"/>
        </w:rPr>
      </w:pPr>
    </w:p>
    <w:p w:rsidR="00357541" w:rsidRPr="00524236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24236">
        <w:rPr>
          <w:sz w:val="27"/>
          <w:szCs w:val="27"/>
        </w:rPr>
        <w:t>РЕШИЛ:</w:t>
      </w:r>
    </w:p>
    <w:p w:rsidR="00CE48D5" w:rsidRPr="00524236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1.Внести проект закона Приморского края </w:t>
      </w:r>
      <w:r w:rsidR="00524236" w:rsidRPr="00524236">
        <w:rPr>
          <w:sz w:val="27"/>
          <w:szCs w:val="27"/>
        </w:rPr>
        <w:t xml:space="preserve">"О внесении изменения в статью </w:t>
      </w:r>
      <w:r w:rsidR="00EE328D">
        <w:rPr>
          <w:sz w:val="27"/>
          <w:szCs w:val="27"/>
        </w:rPr>
        <w:t>11</w:t>
      </w:r>
      <w:r w:rsidR="00524236" w:rsidRPr="00EE328D">
        <w:rPr>
          <w:sz w:val="27"/>
          <w:szCs w:val="27"/>
          <w:vertAlign w:val="superscript"/>
        </w:rPr>
        <w:t>2</w:t>
      </w:r>
      <w:r w:rsidR="00524236" w:rsidRPr="00524236">
        <w:rPr>
          <w:sz w:val="27"/>
          <w:szCs w:val="27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 w:rsidRPr="00524236">
        <w:rPr>
          <w:sz w:val="27"/>
          <w:szCs w:val="27"/>
        </w:rPr>
        <w:t xml:space="preserve"> в качестве законодательной инициативы.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EE328D">
      <w:pPr>
        <w:pStyle w:val="a3"/>
        <w:tabs>
          <w:tab w:val="clear" w:pos="4153"/>
          <w:tab w:val="clear" w:pos="8306"/>
          <w:tab w:val="left" w:pos="709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2.Рассмотреть проект закона Приморского края </w:t>
      </w:r>
      <w:r w:rsidR="00524236" w:rsidRPr="00524236">
        <w:rPr>
          <w:sz w:val="27"/>
          <w:szCs w:val="27"/>
        </w:rPr>
        <w:t xml:space="preserve">"О внесении изменения в статью </w:t>
      </w:r>
      <w:r w:rsidR="00EE328D">
        <w:rPr>
          <w:sz w:val="27"/>
          <w:szCs w:val="27"/>
        </w:rPr>
        <w:t>11</w:t>
      </w:r>
      <w:r w:rsidR="00524236" w:rsidRPr="00EE328D">
        <w:rPr>
          <w:sz w:val="27"/>
          <w:szCs w:val="27"/>
          <w:vertAlign w:val="superscript"/>
        </w:rPr>
        <w:t>2</w:t>
      </w:r>
      <w:r w:rsidR="00524236" w:rsidRPr="00524236">
        <w:rPr>
          <w:sz w:val="27"/>
          <w:szCs w:val="27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 w:rsidRPr="00524236">
        <w:rPr>
          <w:sz w:val="27"/>
          <w:szCs w:val="27"/>
        </w:rPr>
        <w:t xml:space="preserve"> в первом чтении на очередном заседании Законодательного Собрания в </w:t>
      </w:r>
      <w:r w:rsidR="00EE328D">
        <w:rPr>
          <w:sz w:val="27"/>
          <w:szCs w:val="27"/>
        </w:rPr>
        <w:t>октябре</w:t>
      </w:r>
      <w:r w:rsidRPr="00524236">
        <w:rPr>
          <w:sz w:val="27"/>
          <w:szCs w:val="27"/>
        </w:rPr>
        <w:t xml:space="preserve"> </w:t>
      </w:r>
      <w:r w:rsidR="00EE328D">
        <w:rPr>
          <w:sz w:val="27"/>
          <w:szCs w:val="27"/>
        </w:rPr>
        <w:br/>
      </w:r>
      <w:r w:rsidRPr="00524236">
        <w:rPr>
          <w:sz w:val="27"/>
          <w:szCs w:val="27"/>
        </w:rPr>
        <w:t>201</w:t>
      </w:r>
      <w:r w:rsidR="005746F7" w:rsidRPr="00524236">
        <w:rPr>
          <w:sz w:val="27"/>
          <w:szCs w:val="27"/>
        </w:rPr>
        <w:t>7</w:t>
      </w:r>
      <w:r w:rsidRPr="00524236">
        <w:rPr>
          <w:sz w:val="27"/>
          <w:szCs w:val="27"/>
        </w:rPr>
        <w:t xml:space="preserve"> года.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9A657A">
      <w:pPr>
        <w:pStyle w:val="a3"/>
        <w:tabs>
          <w:tab w:val="clear" w:pos="4153"/>
          <w:tab w:val="clear" w:pos="8306"/>
          <w:tab w:val="left" w:pos="709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4.Поручить </w:t>
      </w:r>
      <w:r w:rsidR="009A38A0">
        <w:rPr>
          <w:sz w:val="27"/>
          <w:szCs w:val="27"/>
        </w:rPr>
        <w:t>Зотову</w:t>
      </w:r>
      <w:r w:rsidR="005746F7" w:rsidRPr="00524236">
        <w:rPr>
          <w:sz w:val="27"/>
          <w:szCs w:val="27"/>
        </w:rPr>
        <w:t xml:space="preserve"> </w:t>
      </w:r>
      <w:r w:rsidR="009A38A0">
        <w:rPr>
          <w:sz w:val="27"/>
          <w:szCs w:val="27"/>
        </w:rPr>
        <w:t>Е</w:t>
      </w:r>
      <w:r w:rsidR="005746F7" w:rsidRPr="00524236">
        <w:rPr>
          <w:sz w:val="27"/>
          <w:szCs w:val="27"/>
        </w:rPr>
        <w:t>.А.</w:t>
      </w:r>
      <w:r w:rsidR="00282A69" w:rsidRPr="00524236">
        <w:rPr>
          <w:sz w:val="27"/>
          <w:szCs w:val="27"/>
        </w:rPr>
        <w:t xml:space="preserve">, </w:t>
      </w:r>
      <w:r w:rsidR="009A38A0" w:rsidRPr="009A38A0">
        <w:rPr>
          <w:sz w:val="27"/>
          <w:szCs w:val="27"/>
        </w:rPr>
        <w:t>председателю комитета по продовольственной политике и природопользованию</w:t>
      </w:r>
      <w:r w:rsidRPr="00524236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7D7017" w:rsidRPr="00524236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524236" w:rsidRDefault="00524236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524236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24236">
        <w:rPr>
          <w:sz w:val="27"/>
          <w:szCs w:val="27"/>
        </w:rPr>
        <w:t>Пре</w:t>
      </w:r>
      <w:r w:rsidR="00524236" w:rsidRPr="00524236">
        <w:rPr>
          <w:sz w:val="27"/>
          <w:szCs w:val="27"/>
        </w:rPr>
        <w:t xml:space="preserve">дседатель комитета </w:t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  <w:t xml:space="preserve">    </w:t>
      </w:r>
      <w:r w:rsidR="00524236">
        <w:rPr>
          <w:sz w:val="27"/>
          <w:szCs w:val="27"/>
        </w:rPr>
        <w:t xml:space="preserve">           </w:t>
      </w:r>
      <w:r w:rsidR="000A70E5" w:rsidRPr="00524236">
        <w:rPr>
          <w:sz w:val="27"/>
          <w:szCs w:val="27"/>
        </w:rPr>
        <w:t>Е.А. Зотов</w:t>
      </w:r>
    </w:p>
    <w:sectPr w:rsidR="00CE48D5" w:rsidRPr="00524236" w:rsidSect="00EE328D">
      <w:headerReference w:type="default" r:id="rId10"/>
      <w:pgSz w:w="11906" w:h="16838"/>
      <w:pgMar w:top="709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2D6" w:rsidRDefault="00EA02D6">
      <w:r>
        <w:separator/>
      </w:r>
    </w:p>
  </w:endnote>
  <w:endnote w:type="continuationSeparator" w:id="0">
    <w:p w:rsidR="00EA02D6" w:rsidRDefault="00EA0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2D6" w:rsidRDefault="00EA02D6">
      <w:r>
        <w:separator/>
      </w:r>
    </w:p>
  </w:footnote>
  <w:footnote w:type="continuationSeparator" w:id="0">
    <w:p w:rsidR="00EA02D6" w:rsidRDefault="00EA0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28D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44A6D"/>
    <w:rsid w:val="00282A69"/>
    <w:rsid w:val="002B06A7"/>
    <w:rsid w:val="00357541"/>
    <w:rsid w:val="003F2358"/>
    <w:rsid w:val="003F2803"/>
    <w:rsid w:val="004066D5"/>
    <w:rsid w:val="00461E2B"/>
    <w:rsid w:val="00524236"/>
    <w:rsid w:val="005746F7"/>
    <w:rsid w:val="005C3576"/>
    <w:rsid w:val="007128C1"/>
    <w:rsid w:val="007776E9"/>
    <w:rsid w:val="007D7017"/>
    <w:rsid w:val="00994E3D"/>
    <w:rsid w:val="009A38A0"/>
    <w:rsid w:val="009A657A"/>
    <w:rsid w:val="009E5CD9"/>
    <w:rsid w:val="00A0148A"/>
    <w:rsid w:val="00AB05D9"/>
    <w:rsid w:val="00AB162B"/>
    <w:rsid w:val="00B4520C"/>
    <w:rsid w:val="00B803DE"/>
    <w:rsid w:val="00BB458A"/>
    <w:rsid w:val="00BE16C2"/>
    <w:rsid w:val="00C66F29"/>
    <w:rsid w:val="00C9335B"/>
    <w:rsid w:val="00C958B6"/>
    <w:rsid w:val="00CD2980"/>
    <w:rsid w:val="00CE48D5"/>
    <w:rsid w:val="00E6201A"/>
    <w:rsid w:val="00EA02D6"/>
    <w:rsid w:val="00EE328D"/>
    <w:rsid w:val="00F84A84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B5EAE-1896-4617-ADB5-5FDB560F4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24</cp:revision>
  <cp:lastPrinted>2017-10-13T02:38:00Z</cp:lastPrinted>
  <dcterms:created xsi:type="dcterms:W3CDTF">2015-03-12T00:21:00Z</dcterms:created>
  <dcterms:modified xsi:type="dcterms:W3CDTF">2017-10-13T02:45:00Z</dcterms:modified>
</cp:coreProperties>
</file>