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6906222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7888" w:rsidRPr="00C97888" w:rsidRDefault="00C97888" w:rsidP="00C97888">
      <w:pPr>
        <w:jc w:val="center"/>
        <w:rPr>
          <w:b/>
        </w:rPr>
      </w:pPr>
      <w:r w:rsidRPr="00C97888">
        <w:rPr>
          <w:b/>
        </w:rPr>
        <w:t xml:space="preserve">О ВНЕСЕНИИ ИЗМЕНЕНИЙ В ЗАКОН ПРИМОРСКОГО КРАЯ </w:t>
      </w:r>
      <w:r w:rsidRPr="00C97888">
        <w:rPr>
          <w:b/>
        </w:rPr>
        <w:br/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C97888" w:rsidRPr="00C97888" w:rsidRDefault="00C97888" w:rsidP="00C97888">
      <w:pPr>
        <w:jc w:val="center"/>
        <w:rPr>
          <w:b/>
        </w:rPr>
      </w:pPr>
      <w:r w:rsidRPr="00C97888">
        <w:rPr>
          <w:b/>
        </w:rPr>
        <w:t>В ПРИМОРСКОМ КРАЕ"</w:t>
      </w:r>
    </w:p>
    <w:p w:rsidR="00C97888" w:rsidRPr="00C97888" w:rsidRDefault="00C97888" w:rsidP="00C97888">
      <w:pPr>
        <w:jc w:val="center"/>
        <w:rPr>
          <w:b/>
        </w:rPr>
      </w:pPr>
    </w:p>
    <w:p w:rsidR="00C97888" w:rsidRPr="00C97888" w:rsidRDefault="00C97888" w:rsidP="00C97888">
      <w:pPr>
        <w:jc w:val="both"/>
      </w:pPr>
      <w:r w:rsidRPr="00C97888">
        <w:tab/>
      </w:r>
      <w:proofErr w:type="gramStart"/>
      <w:r w:rsidRPr="00C97888">
        <w:t>Принят</w:t>
      </w:r>
      <w:proofErr w:type="gramEnd"/>
      <w:r w:rsidRPr="00C97888">
        <w:t xml:space="preserve"> Законодательным Собранием Приморского края 27 сентября</w:t>
      </w:r>
      <w:r w:rsidRPr="00C97888">
        <w:br/>
        <w:t>2017 года</w:t>
      </w:r>
      <w:r>
        <w:t xml:space="preserve"> </w:t>
      </w:r>
      <w:r w:rsidRPr="00C97888">
        <w:t xml:space="preserve"> </w:t>
      </w:r>
    </w:p>
    <w:p w:rsidR="00C97888" w:rsidRPr="00C97888" w:rsidRDefault="00C97888" w:rsidP="00C97888"/>
    <w:p w:rsidR="00C97888" w:rsidRPr="00C97888" w:rsidRDefault="00C97888" w:rsidP="00C97888">
      <w:pPr>
        <w:ind w:left="2127" w:hanging="1418"/>
        <w:jc w:val="both"/>
      </w:pPr>
      <w:r w:rsidRPr="00C97888">
        <w:t>СТАТЬЯ 1.</w:t>
      </w:r>
    </w:p>
    <w:p w:rsidR="00C97888" w:rsidRPr="00C97888" w:rsidRDefault="00C97888" w:rsidP="00C97888">
      <w:pPr>
        <w:ind w:firstLine="709"/>
        <w:jc w:val="both"/>
      </w:pPr>
      <w:proofErr w:type="gramStart"/>
      <w:r w:rsidRPr="00C97888">
        <w:t xml:space="preserve">Внести в Закон Приморского края от 3 июня 2014 года № 429-КЗ </w:t>
      </w:r>
      <w:r w:rsidRPr="00C97888">
        <w:br/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(Ведомости Законодательного Собрания Приморского края, 2014, № 81, стр. 15;</w:t>
      </w:r>
      <w:proofErr w:type="gramEnd"/>
      <w:r w:rsidRPr="00C97888">
        <w:t xml:space="preserve"> 2016, № 7, стр. 3) следующие изменения:</w:t>
      </w:r>
    </w:p>
    <w:p w:rsidR="00C97888" w:rsidRPr="00C97888" w:rsidRDefault="00C97888" w:rsidP="00C97888">
      <w:pPr>
        <w:ind w:firstLine="709"/>
        <w:jc w:val="both"/>
      </w:pPr>
      <w:r w:rsidRPr="00C97888">
        <w:t>1)в части 1 статьи 2 слова "частями 2 и 3" заменить словами "частью 2";</w:t>
      </w:r>
    </w:p>
    <w:p w:rsidR="00C97888" w:rsidRPr="00C97888" w:rsidRDefault="00C97888" w:rsidP="00C97888">
      <w:pPr>
        <w:ind w:firstLine="709"/>
        <w:jc w:val="both"/>
      </w:pPr>
      <w:r w:rsidRPr="00C97888">
        <w:t>2)в статье 3:</w:t>
      </w:r>
    </w:p>
    <w:p w:rsidR="00C97888" w:rsidRPr="00C97888" w:rsidRDefault="00C97888" w:rsidP="00C97888">
      <w:pPr>
        <w:ind w:firstLine="709"/>
        <w:jc w:val="both"/>
      </w:pPr>
      <w:r w:rsidRPr="00C97888">
        <w:t>а</w:t>
      </w:r>
      <w:proofErr w:type="gramStart"/>
      <w:r w:rsidRPr="00C97888">
        <w:t>)п</w:t>
      </w:r>
      <w:proofErr w:type="gramEnd"/>
      <w:r w:rsidRPr="00C97888">
        <w:t>ункты 6 и 7 части 1 признать утратившими силу;</w:t>
      </w:r>
    </w:p>
    <w:p w:rsidR="00C97888" w:rsidRPr="00C97888" w:rsidRDefault="00C97888" w:rsidP="00C97888">
      <w:pPr>
        <w:ind w:firstLine="709"/>
        <w:jc w:val="both"/>
      </w:pPr>
      <w:r w:rsidRPr="00C97888">
        <w:t>б</w:t>
      </w:r>
      <w:proofErr w:type="gramStart"/>
      <w:r w:rsidRPr="00C97888">
        <w:t>)в</w:t>
      </w:r>
      <w:proofErr w:type="gramEnd"/>
      <w:r w:rsidRPr="00C97888">
        <w:t xml:space="preserve"> части 3:</w:t>
      </w:r>
    </w:p>
    <w:p w:rsidR="00C97888" w:rsidRPr="00C97888" w:rsidRDefault="00C97888" w:rsidP="00C97888">
      <w:pPr>
        <w:ind w:firstLine="709"/>
        <w:jc w:val="both"/>
      </w:pPr>
      <w:r w:rsidRPr="00C97888">
        <w:t>в абзаце первом слова "в пунктах 3, 4, 6-8 части 1" заменить словами "в пунктах 3, 4, 8 части 1";</w:t>
      </w:r>
    </w:p>
    <w:p w:rsidR="00C97888" w:rsidRPr="00C97888" w:rsidRDefault="00C97888" w:rsidP="00C97888">
      <w:pPr>
        <w:ind w:firstLine="709"/>
        <w:jc w:val="both"/>
      </w:pPr>
      <w:r w:rsidRPr="00C97888">
        <w:t>абзац второй признать утратившим силу;</w:t>
      </w:r>
    </w:p>
    <w:p w:rsidR="00C97888" w:rsidRPr="00C97888" w:rsidRDefault="00C97888" w:rsidP="00C97888">
      <w:pPr>
        <w:ind w:firstLine="709"/>
        <w:jc w:val="both"/>
      </w:pPr>
      <w:r w:rsidRPr="00C97888">
        <w:t>в</w:t>
      </w:r>
      <w:proofErr w:type="gramStart"/>
      <w:r w:rsidRPr="00C97888">
        <w:t>)в</w:t>
      </w:r>
      <w:proofErr w:type="gramEnd"/>
      <w:r w:rsidRPr="00C97888">
        <w:t xml:space="preserve"> части 4 слова "в пунктах 3, 4, 6-8 части 1" заменить словами </w:t>
      </w:r>
      <w:r w:rsidRPr="00C97888">
        <w:br/>
        <w:t>"в пунктах 3, 4, 8 части 1";</w:t>
      </w:r>
    </w:p>
    <w:p w:rsidR="00C97888" w:rsidRPr="00C97888" w:rsidRDefault="00C97888" w:rsidP="00C97888">
      <w:pPr>
        <w:ind w:firstLine="709"/>
        <w:jc w:val="both"/>
      </w:pPr>
      <w:r w:rsidRPr="00C97888">
        <w:t>3)в части 3 статьи 4:</w:t>
      </w:r>
    </w:p>
    <w:p w:rsidR="00C97888" w:rsidRPr="00C97888" w:rsidRDefault="00C97888" w:rsidP="00C97888">
      <w:pPr>
        <w:ind w:firstLine="709"/>
        <w:jc w:val="both"/>
      </w:pPr>
      <w:r w:rsidRPr="00C97888">
        <w:t>а</w:t>
      </w:r>
      <w:proofErr w:type="gramStart"/>
      <w:r w:rsidRPr="00C97888">
        <w:t>)п</w:t>
      </w:r>
      <w:proofErr w:type="gramEnd"/>
      <w:r w:rsidRPr="00C97888">
        <w:t>ункт 2 признать утратившим силу;</w:t>
      </w:r>
    </w:p>
    <w:p w:rsidR="00C97888" w:rsidRPr="00C97888" w:rsidRDefault="00C97888" w:rsidP="00C978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7888">
        <w:rPr>
          <w:szCs w:val="28"/>
        </w:rPr>
        <w:t>б</w:t>
      </w:r>
      <w:proofErr w:type="gramStart"/>
      <w:r w:rsidRPr="00C97888">
        <w:rPr>
          <w:szCs w:val="28"/>
        </w:rPr>
        <w:t>)в</w:t>
      </w:r>
      <w:proofErr w:type="gramEnd"/>
      <w:r w:rsidRPr="00C97888">
        <w:rPr>
          <w:szCs w:val="28"/>
        </w:rPr>
        <w:t xml:space="preserve"> пункте 3 слова "не является резидентом особых экономических зон" заменить словами "не является резидентом особой экономической зоны любого типа или территории опережающего социально-экономического развития";</w:t>
      </w:r>
    </w:p>
    <w:p w:rsidR="00C97888" w:rsidRPr="00C97888" w:rsidRDefault="00C97888" w:rsidP="00C97888">
      <w:pPr>
        <w:ind w:firstLine="709"/>
        <w:jc w:val="both"/>
      </w:pPr>
      <w:r w:rsidRPr="00C97888">
        <w:t>в</w:t>
      </w:r>
      <w:proofErr w:type="gramStart"/>
      <w:r w:rsidRPr="00C97888">
        <w:t>)п</w:t>
      </w:r>
      <w:proofErr w:type="gramEnd"/>
      <w:r w:rsidRPr="00C97888">
        <w:t>ункт 4 признать утратившим силу.</w:t>
      </w:r>
    </w:p>
    <w:p w:rsidR="00C97888" w:rsidRPr="00C97888" w:rsidRDefault="00C97888" w:rsidP="00C97888">
      <w:pPr>
        <w:ind w:firstLine="709"/>
        <w:jc w:val="both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Default="00C97888" w:rsidP="00C97888">
      <w:pPr>
        <w:ind w:firstLine="709"/>
      </w:pPr>
    </w:p>
    <w:p w:rsidR="00C97888" w:rsidRPr="00C97888" w:rsidRDefault="00C97888" w:rsidP="00C97888">
      <w:pPr>
        <w:ind w:firstLine="709"/>
      </w:pPr>
      <w:r w:rsidRPr="00C97888">
        <w:lastRenderedPageBreak/>
        <w:t>СТАТЬЯ 2.</w:t>
      </w:r>
    </w:p>
    <w:p w:rsidR="00C97888" w:rsidRPr="00C97888" w:rsidRDefault="00C97888" w:rsidP="00C97888">
      <w:pPr>
        <w:ind w:firstLine="709"/>
        <w:jc w:val="both"/>
      </w:pPr>
      <w:r w:rsidRPr="00C97888">
        <w:t>Настоящий Закон вступает в силу со дня его официального опубликования.</w:t>
      </w:r>
    </w:p>
    <w:p w:rsidR="00C97888" w:rsidRDefault="00C97888" w:rsidP="00C97888"/>
    <w:p w:rsidR="00C97888" w:rsidRDefault="00C97888" w:rsidP="00C97888"/>
    <w:p w:rsidR="00C97888" w:rsidRPr="00C97888" w:rsidRDefault="00C97888" w:rsidP="00C97888"/>
    <w:p w:rsidR="00603558" w:rsidRPr="00603558" w:rsidRDefault="00603558" w:rsidP="00603558">
      <w:pPr>
        <w:jc w:val="both"/>
        <w:rPr>
          <w:snapToGrid w:val="0"/>
          <w:szCs w:val="28"/>
        </w:rPr>
      </w:pPr>
      <w:r w:rsidRPr="00603558">
        <w:rPr>
          <w:snapToGrid w:val="0"/>
          <w:szCs w:val="28"/>
        </w:rPr>
        <w:t xml:space="preserve">Временно </w:t>
      </w:r>
      <w:proofErr w:type="gramStart"/>
      <w:r w:rsidRPr="00603558">
        <w:rPr>
          <w:snapToGrid w:val="0"/>
          <w:szCs w:val="28"/>
        </w:rPr>
        <w:t>исполняющий</w:t>
      </w:r>
      <w:proofErr w:type="gramEnd"/>
      <w:r w:rsidRPr="00603558">
        <w:rPr>
          <w:snapToGrid w:val="0"/>
          <w:szCs w:val="28"/>
        </w:rPr>
        <w:t xml:space="preserve"> обязанности</w:t>
      </w:r>
    </w:p>
    <w:p w:rsidR="00603558" w:rsidRPr="00357002" w:rsidRDefault="00603558" w:rsidP="00603558">
      <w:pPr>
        <w:jc w:val="both"/>
        <w:rPr>
          <w:szCs w:val="28"/>
        </w:rPr>
      </w:pPr>
      <w:r w:rsidRPr="00603558">
        <w:rPr>
          <w:snapToGrid w:val="0"/>
          <w:szCs w:val="28"/>
        </w:rPr>
        <w:t xml:space="preserve">Губернатора края                                                                   </w:t>
      </w:r>
      <w:r w:rsidRPr="00603558">
        <w:rPr>
          <w:snapToGrid w:val="0"/>
          <w:szCs w:val="28"/>
        </w:rPr>
        <w:tab/>
        <w:t xml:space="preserve">     А.В. Тарасенко</w:t>
      </w:r>
    </w:p>
    <w:p w:rsidR="00603558" w:rsidRPr="00357002" w:rsidRDefault="00603558" w:rsidP="00603558">
      <w:pPr>
        <w:ind w:firstLine="709"/>
        <w:rPr>
          <w:szCs w:val="28"/>
        </w:rPr>
      </w:pPr>
    </w:p>
    <w:p w:rsidR="00DC464D" w:rsidRDefault="00DC464D" w:rsidP="00DC464D">
      <w:pPr>
        <w:rPr>
          <w:snapToGrid w:val="0"/>
          <w:szCs w:val="28"/>
        </w:rPr>
      </w:pPr>
      <w:bookmarkStart w:id="0" w:name="_GoBack"/>
      <w:r>
        <w:rPr>
          <w:snapToGrid w:val="0"/>
          <w:szCs w:val="28"/>
        </w:rPr>
        <w:t>г. Владивосток</w:t>
      </w:r>
    </w:p>
    <w:p w:rsidR="00DC464D" w:rsidRDefault="00DC464D" w:rsidP="00DC464D">
      <w:pPr>
        <w:rPr>
          <w:snapToGrid w:val="0"/>
          <w:szCs w:val="28"/>
        </w:rPr>
      </w:pPr>
      <w:r>
        <w:rPr>
          <w:snapToGrid w:val="0"/>
          <w:szCs w:val="28"/>
        </w:rPr>
        <w:t>9 октября 2017 года</w:t>
      </w:r>
    </w:p>
    <w:p w:rsidR="00603558" w:rsidRPr="00357002" w:rsidRDefault="00DC464D" w:rsidP="00DC464D">
      <w:pPr>
        <w:rPr>
          <w:szCs w:val="28"/>
        </w:rPr>
      </w:pPr>
      <w:r>
        <w:rPr>
          <w:snapToGrid w:val="0"/>
          <w:szCs w:val="28"/>
        </w:rPr>
        <w:t>№ 17</w:t>
      </w:r>
      <w:r>
        <w:rPr>
          <w:snapToGrid w:val="0"/>
          <w:szCs w:val="28"/>
        </w:rPr>
        <w:t>3</w:t>
      </w:r>
      <w:r>
        <w:rPr>
          <w:snapToGrid w:val="0"/>
          <w:szCs w:val="28"/>
        </w:rPr>
        <w:t>-КЗ</w:t>
      </w:r>
    </w:p>
    <w:bookmarkEnd w:id="0"/>
    <w:p w:rsidR="00C97888" w:rsidRDefault="00C97888" w:rsidP="00C97888"/>
    <w:p w:rsidR="00C97888" w:rsidRDefault="00C97888" w:rsidP="00C97888"/>
    <w:p w:rsidR="00C97888" w:rsidRPr="00C97888" w:rsidRDefault="00C97888" w:rsidP="00C97888"/>
    <w:p w:rsidR="00BE0544" w:rsidRDefault="00BE0544"/>
    <w:sectPr w:rsidR="00BE0544" w:rsidSect="00C9788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1E" w:rsidRDefault="004D281E">
      <w:r>
        <w:separator/>
      </w:r>
    </w:p>
  </w:endnote>
  <w:endnote w:type="continuationSeparator" w:id="0">
    <w:p w:rsidR="004D281E" w:rsidRDefault="004D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1E" w:rsidRDefault="004D281E">
      <w:r>
        <w:separator/>
      </w:r>
    </w:p>
  </w:footnote>
  <w:footnote w:type="continuationSeparator" w:id="0">
    <w:p w:rsidR="004D281E" w:rsidRDefault="004D2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888" w:rsidRDefault="00C97888" w:rsidP="00C978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C464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357555"/>
    <w:rsid w:val="00380EE1"/>
    <w:rsid w:val="003A180C"/>
    <w:rsid w:val="003B26E7"/>
    <w:rsid w:val="0047435B"/>
    <w:rsid w:val="004D281E"/>
    <w:rsid w:val="005A2827"/>
    <w:rsid w:val="00603558"/>
    <w:rsid w:val="007B4368"/>
    <w:rsid w:val="00832425"/>
    <w:rsid w:val="00AB70F9"/>
    <w:rsid w:val="00AC31EC"/>
    <w:rsid w:val="00AF3517"/>
    <w:rsid w:val="00B14397"/>
    <w:rsid w:val="00BC0675"/>
    <w:rsid w:val="00BE0544"/>
    <w:rsid w:val="00C97888"/>
    <w:rsid w:val="00D102A9"/>
    <w:rsid w:val="00D92768"/>
    <w:rsid w:val="00DC464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97888"/>
    <w:rPr>
      <w:sz w:val="28"/>
    </w:rPr>
  </w:style>
  <w:style w:type="paragraph" w:styleId="a6">
    <w:name w:val="Balloon Text"/>
    <w:basedOn w:val="a"/>
    <w:link w:val="a7"/>
    <w:rsid w:val="00C978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7888"/>
    <w:rPr>
      <w:rFonts w:ascii="Tahoma" w:hAnsi="Tahoma" w:cs="Tahoma"/>
      <w:sz w:val="16"/>
      <w:szCs w:val="16"/>
    </w:rPr>
  </w:style>
  <w:style w:type="paragraph" w:customStyle="1" w:styleId="a8">
    <w:name w:val="Стиль в законе"/>
    <w:basedOn w:val="a"/>
    <w:rsid w:val="00603558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97888"/>
    <w:rPr>
      <w:sz w:val="28"/>
    </w:rPr>
  </w:style>
  <w:style w:type="paragraph" w:styleId="a6">
    <w:name w:val="Balloon Text"/>
    <w:basedOn w:val="a"/>
    <w:link w:val="a7"/>
    <w:rsid w:val="00C978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7888"/>
    <w:rPr>
      <w:rFonts w:ascii="Tahoma" w:hAnsi="Tahoma" w:cs="Tahoma"/>
      <w:sz w:val="16"/>
      <w:szCs w:val="16"/>
    </w:rPr>
  </w:style>
  <w:style w:type="paragraph" w:customStyle="1" w:styleId="a8">
    <w:name w:val="Стиль в законе"/>
    <w:basedOn w:val="a"/>
    <w:rsid w:val="00603558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2017-09-27T06:57:00Z</cp:lastPrinted>
  <dcterms:created xsi:type="dcterms:W3CDTF">2017-10-09T03:51:00Z</dcterms:created>
  <dcterms:modified xsi:type="dcterms:W3CDTF">2017-10-09T03:51:00Z</dcterms:modified>
</cp:coreProperties>
</file>