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906206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D3360" w:rsidRPr="001B7BF7" w:rsidRDefault="008D3360" w:rsidP="008D3360">
      <w:pPr>
        <w:pStyle w:val="1"/>
        <w:tabs>
          <w:tab w:val="left" w:pos="567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Pr="001B7BF7">
        <w:rPr>
          <w:sz w:val="28"/>
          <w:szCs w:val="28"/>
        </w:rPr>
        <w:t xml:space="preserve"> В ЗАКОН ПРИМОРСКОГО 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1B7BF7">
        <w:rPr>
          <w:sz w:val="28"/>
          <w:szCs w:val="28"/>
        </w:rPr>
        <w:t>"О ПОЖАРНОЙ БЕЗОПАСНОСТИ</w:t>
      </w:r>
      <w:r>
        <w:rPr>
          <w:sz w:val="28"/>
          <w:szCs w:val="28"/>
        </w:rPr>
        <w:t xml:space="preserve"> </w:t>
      </w:r>
      <w:r w:rsidRPr="001B7BF7">
        <w:rPr>
          <w:sz w:val="28"/>
          <w:szCs w:val="28"/>
        </w:rPr>
        <w:t>В ПРИМОРСКОМ КРАЕ"</w:t>
      </w:r>
    </w:p>
    <w:p w:rsidR="008D3360" w:rsidRDefault="008D3360" w:rsidP="008D336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8D3360" w:rsidRDefault="008D3360" w:rsidP="008D336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CA652A">
        <w:rPr>
          <w:szCs w:val="28"/>
        </w:rPr>
        <w:t>Принят</w:t>
      </w:r>
      <w:proofErr w:type="gramEnd"/>
      <w:r w:rsidRPr="00CA652A">
        <w:rPr>
          <w:szCs w:val="28"/>
        </w:rPr>
        <w:t xml:space="preserve"> </w:t>
      </w:r>
      <w:r>
        <w:rPr>
          <w:szCs w:val="28"/>
        </w:rPr>
        <w:t>Законодательным Собранием Приморского края 27 сентября</w:t>
      </w:r>
      <w:r>
        <w:rPr>
          <w:szCs w:val="28"/>
        </w:rPr>
        <w:br/>
        <w:t>2017 года</w:t>
      </w:r>
    </w:p>
    <w:p w:rsidR="008D3360" w:rsidRDefault="008D3360" w:rsidP="008D336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8D3360" w:rsidRDefault="008D3360" w:rsidP="008D3360">
      <w:pPr>
        <w:ind w:firstLine="709"/>
      </w:pPr>
      <w:r>
        <w:t>СТАТЬЯ 1.</w:t>
      </w:r>
    </w:p>
    <w:p w:rsidR="008D3360" w:rsidRDefault="008D3360" w:rsidP="008D33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9" w:history="1"/>
      <w:r>
        <w:rPr>
          <w:rFonts w:ascii="Times New Roman" w:hAnsi="Times New Roman" w:cs="Times New Roman"/>
          <w:sz w:val="28"/>
          <w:szCs w:val="28"/>
        </w:rPr>
        <w:t xml:space="preserve">Закон Приморского края от 13 июля 1998 года </w:t>
      </w:r>
      <w:r>
        <w:rPr>
          <w:rFonts w:ascii="Times New Roman" w:hAnsi="Times New Roman" w:cs="Times New Roman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№ 14-КЗ "О пожарной безопасности в Приморском крае" (Ведомости Думы Приморского края, 1998, № 11, стр. 3; 2000, № 59, стр. 5, № 73, стр. 12; Ведомости Законодательного Собрания Приморского края, 2002, № 111, </w:t>
      </w:r>
      <w:r>
        <w:rPr>
          <w:rFonts w:ascii="Times New Roman" w:hAnsi="Times New Roman" w:cs="Times New Roman"/>
          <w:sz w:val="28"/>
          <w:szCs w:val="28"/>
        </w:rPr>
        <w:br/>
        <w:t xml:space="preserve">стр. 3, № 118, стр. 50, № 8, стр. 17; 2003, № 21, стр. 29; 2004, № 72, стр. 10, </w:t>
      </w:r>
      <w:r>
        <w:rPr>
          <w:rFonts w:ascii="Times New Roman" w:hAnsi="Times New Roman" w:cs="Times New Roman"/>
          <w:sz w:val="28"/>
          <w:szCs w:val="28"/>
        </w:rPr>
        <w:br/>
        <w:t>№ 84, стр. 3;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2007, № 12, стр. 3; 2008, № 68, стр. 27; 2010, № 144, стр. 72; 2011, № 205, стр. 2; 2013, № 55, стр. 110, № 60, стр. 10; 2015, № 135, стр. 19; 2016, № 154, стр. 7, № 164, стр. 41) следующие изменения:</w:t>
      </w:r>
      <w:proofErr w:type="gramEnd"/>
    </w:p>
    <w:p w:rsidR="008D3360" w:rsidRDefault="008D3360" w:rsidP="008D33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1)преамбулу изложить в следующей редакции:</w:t>
      </w:r>
    </w:p>
    <w:p w:rsidR="008D3360" w:rsidRDefault="008D3360" w:rsidP="008D3360">
      <w:pPr>
        <w:ind w:firstLine="709"/>
        <w:jc w:val="both"/>
      </w:pPr>
      <w:r>
        <w:t>"Настоящий Закон определяет общие правовые, экономические и социальные основы обеспечения пожарной безопасности в Приморском крае, регулирует в этой области отношения между органами государственной власти, органами местного самоуправления, общественными объединениями, юридическими лицами (далее - организации), должностными лицами, гражданами (физическими лицами), в том числе индивидуальными предпринимателями (далее - граждане)</w:t>
      </w:r>
      <w:proofErr w:type="gramStart"/>
      <w:r>
        <w:t>."</w:t>
      </w:r>
      <w:proofErr w:type="gramEnd"/>
      <w:r>
        <w:t>;</w:t>
      </w:r>
    </w:p>
    <w:p w:rsidR="008D3360" w:rsidRDefault="008D3360" w:rsidP="008D3360">
      <w:pPr>
        <w:ind w:firstLine="709"/>
      </w:pPr>
      <w:r>
        <w:t>2)в статье 1:</w:t>
      </w:r>
    </w:p>
    <w:p w:rsidR="008D3360" w:rsidRDefault="008D3360" w:rsidP="008D3360">
      <w:pPr>
        <w:ind w:firstLine="709"/>
        <w:jc w:val="both"/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пятом слова "законодательством Российской Федерации, нормативными документами или уполномоченным государственным органом" заменить словами "федеральными </w:t>
      </w:r>
      <w:r>
        <w:t>законами и иными нормативными правовыми актами Российской Федерации, а также нормативными документами по пожарной безопасности";</w:t>
      </w:r>
    </w:p>
    <w:p w:rsidR="008D3360" w:rsidRDefault="008D3360" w:rsidP="008D33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б</w:t>
      </w:r>
      <w:proofErr w:type="gramStart"/>
      <w:r>
        <w:t>)в</w:t>
      </w:r>
      <w:proofErr w:type="gramEnd"/>
      <w:r>
        <w:t xml:space="preserve"> абзаце седьмом после </w:t>
      </w:r>
      <w:r>
        <w:rPr>
          <w:szCs w:val="28"/>
        </w:rPr>
        <w:t>слов "содержания территорий," дополнить словами "земельных участков,";</w:t>
      </w:r>
    </w:p>
    <w:p w:rsidR="008D3360" w:rsidRDefault="008D3360" w:rsidP="008D3360">
      <w:pPr>
        <w:ind w:firstLine="709"/>
      </w:pPr>
      <w:r>
        <w:t>3)в статье 9:</w:t>
      </w:r>
    </w:p>
    <w:p w:rsidR="008D3360" w:rsidRDefault="008D3360" w:rsidP="008D33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а</w:t>
      </w:r>
      <w:proofErr w:type="gramStart"/>
      <w:r>
        <w:t>)в</w:t>
      </w:r>
      <w:proofErr w:type="gramEnd"/>
      <w:r>
        <w:t xml:space="preserve"> части второй слова </w:t>
      </w:r>
      <w:r>
        <w:rPr>
          <w:szCs w:val="28"/>
        </w:rPr>
        <w:t>"работников организаций" заменить словами "лиц, осуществляющих трудовую или служебную деятельность в организациях,";</w:t>
      </w:r>
    </w:p>
    <w:p w:rsidR="008D3360" w:rsidRDefault="008D3360" w:rsidP="008D33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третью изложить в следующей редакции:</w:t>
      </w:r>
    </w:p>
    <w:p w:rsidR="008D3360" w:rsidRDefault="008D3360" w:rsidP="008D3360">
      <w:pPr>
        <w:ind w:firstLine="709"/>
        <w:jc w:val="both"/>
      </w:pPr>
      <w:r>
        <w:t>"</w:t>
      </w:r>
      <w:hyperlink r:id="rId10" w:history="1">
        <w:r w:rsidRPr="00EC17D8">
          <w:t>Порядок</w:t>
        </w:r>
      </w:hyperlink>
      <w:r>
        <w:t xml:space="preserve">, виды, сроки обучения лиц, осуществляющих трудовую или служебную деятельность в организациях, мерам пожарной безопасности, а также требования к содержанию программ </w:t>
      </w:r>
      <w:proofErr w:type="gramStart"/>
      <w:r>
        <w:t>дополнительного профессионального</w:t>
      </w:r>
      <w:proofErr w:type="gramEnd"/>
      <w:r>
        <w:t xml:space="preserve"> образования (программ пожарно-технического минимума), </w:t>
      </w:r>
      <w:hyperlink r:id="rId11" w:history="1">
        <w:r w:rsidRPr="00EC17D8">
          <w:t>порядок</w:t>
        </w:r>
      </w:hyperlink>
      <w:r>
        <w:t xml:space="preserve"> их утверждения и согласования определяются </w:t>
      </w:r>
      <w:r>
        <w:lastRenderedPageBreak/>
        <w:t>федеральным органом исполнительной власти, уполномоченным на решение задач в области пожарной безопасности.";</w:t>
      </w:r>
    </w:p>
    <w:p w:rsidR="008D3360" w:rsidRDefault="008D3360" w:rsidP="008D33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в</w:t>
      </w:r>
      <w:proofErr w:type="gramStart"/>
      <w:r>
        <w:t>)в</w:t>
      </w:r>
      <w:proofErr w:type="gramEnd"/>
      <w:r>
        <w:t xml:space="preserve"> части четвертой </w:t>
      </w:r>
      <w:r>
        <w:rPr>
          <w:szCs w:val="28"/>
        </w:rPr>
        <w:t>слова "работников организаций" заменить словами "лиц, осуществляющих трудовую или служебную деятельность в организациях,";</w:t>
      </w:r>
    </w:p>
    <w:p w:rsidR="008D3360" w:rsidRDefault="008D3360" w:rsidP="008D33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4)в части второй статьи 24:</w:t>
      </w:r>
    </w:p>
    <w:p w:rsidR="008D3360" w:rsidRDefault="008D3360" w:rsidP="008D3360">
      <w:pPr>
        <w:ind w:firstLine="709"/>
      </w:pPr>
      <w:r>
        <w:t>а</w:t>
      </w:r>
      <w:proofErr w:type="gramStart"/>
      <w:r>
        <w:t>)в</w:t>
      </w:r>
      <w:proofErr w:type="gramEnd"/>
      <w:r>
        <w:t xml:space="preserve">  абзаце  третьем  слова  "пожарной безопасности" заменить словами "противопожарного режима";</w:t>
      </w:r>
    </w:p>
    <w:p w:rsidR="008D3360" w:rsidRDefault="008D3360" w:rsidP="008D33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б</w:t>
      </w:r>
      <w:proofErr w:type="gramStart"/>
      <w:r>
        <w:t>)в</w:t>
      </w:r>
      <w:proofErr w:type="gramEnd"/>
      <w:r>
        <w:t xml:space="preserve"> абзаце седьмом слова ", жилых и иных помещений и строений" заменить словами </w:t>
      </w:r>
      <w:r>
        <w:rPr>
          <w:szCs w:val="28"/>
        </w:rPr>
        <w:t>"и иных помещений и строений (за исключением жилых помещений), территорий, земельных участков".</w:t>
      </w:r>
    </w:p>
    <w:p w:rsidR="008D3360" w:rsidRDefault="008D3360" w:rsidP="008D33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3360" w:rsidRDefault="008D3360" w:rsidP="008D3360">
      <w:pPr>
        <w:widowControl w:val="0"/>
        <w:autoSpaceDE w:val="0"/>
        <w:autoSpaceDN w:val="0"/>
        <w:adjustRightInd w:val="0"/>
        <w:ind w:firstLine="709"/>
        <w:jc w:val="both"/>
      </w:pPr>
      <w:r>
        <w:t>СТАТЬЯ 2.</w:t>
      </w:r>
    </w:p>
    <w:p w:rsidR="008D3360" w:rsidRDefault="008D3360" w:rsidP="008D3360">
      <w:pPr>
        <w:widowControl w:val="0"/>
        <w:autoSpaceDE w:val="0"/>
        <w:autoSpaceDN w:val="0"/>
        <w:adjustRightInd w:val="0"/>
        <w:ind w:firstLine="709"/>
        <w:jc w:val="both"/>
      </w:pPr>
      <w:r w:rsidRPr="00B02D2D">
        <w:t xml:space="preserve">Настоящий Закон вступает в силу со дня его официального </w:t>
      </w:r>
      <w:r>
        <w:t>оп</w:t>
      </w:r>
      <w:r w:rsidRPr="00B02D2D">
        <w:t>убликования.</w:t>
      </w:r>
    </w:p>
    <w:p w:rsidR="008D3360" w:rsidRDefault="008D3360" w:rsidP="008D3360">
      <w:pPr>
        <w:autoSpaceDE w:val="0"/>
        <w:autoSpaceDN w:val="0"/>
        <w:adjustRightInd w:val="0"/>
        <w:ind w:firstLine="709"/>
        <w:rPr>
          <w:szCs w:val="28"/>
        </w:rPr>
      </w:pPr>
    </w:p>
    <w:p w:rsidR="008D3360" w:rsidRDefault="008D3360" w:rsidP="008D3360">
      <w:pPr>
        <w:autoSpaceDE w:val="0"/>
        <w:autoSpaceDN w:val="0"/>
        <w:adjustRightInd w:val="0"/>
        <w:ind w:firstLine="709"/>
        <w:rPr>
          <w:szCs w:val="28"/>
        </w:rPr>
      </w:pPr>
    </w:p>
    <w:p w:rsidR="008D3360" w:rsidRDefault="008D3360" w:rsidP="008D3360">
      <w:pPr>
        <w:autoSpaceDE w:val="0"/>
        <w:autoSpaceDN w:val="0"/>
        <w:adjustRightInd w:val="0"/>
        <w:ind w:firstLine="709"/>
        <w:rPr>
          <w:szCs w:val="28"/>
        </w:rPr>
      </w:pPr>
    </w:p>
    <w:p w:rsidR="00C77C03" w:rsidRPr="00C77C03" w:rsidRDefault="00C77C03" w:rsidP="00C77C03">
      <w:pPr>
        <w:rPr>
          <w:snapToGrid w:val="0"/>
          <w:szCs w:val="28"/>
        </w:rPr>
      </w:pPr>
      <w:r w:rsidRPr="00C77C03">
        <w:rPr>
          <w:snapToGrid w:val="0"/>
          <w:szCs w:val="28"/>
        </w:rPr>
        <w:t xml:space="preserve">Временно </w:t>
      </w:r>
      <w:proofErr w:type="gramStart"/>
      <w:r w:rsidRPr="00C77C03">
        <w:rPr>
          <w:snapToGrid w:val="0"/>
          <w:szCs w:val="28"/>
        </w:rPr>
        <w:t>исполняющий</w:t>
      </w:r>
      <w:proofErr w:type="gramEnd"/>
      <w:r w:rsidRPr="00C77C03">
        <w:rPr>
          <w:snapToGrid w:val="0"/>
          <w:szCs w:val="28"/>
        </w:rPr>
        <w:t xml:space="preserve"> обязанности</w:t>
      </w:r>
    </w:p>
    <w:p w:rsidR="00BE0544" w:rsidRDefault="00C77C03" w:rsidP="00C77C03">
      <w:pPr>
        <w:rPr>
          <w:snapToGrid w:val="0"/>
          <w:szCs w:val="28"/>
        </w:rPr>
      </w:pPr>
      <w:r w:rsidRPr="00C77C03">
        <w:rPr>
          <w:snapToGrid w:val="0"/>
          <w:szCs w:val="28"/>
        </w:rPr>
        <w:t xml:space="preserve">Губернатора края                                                                   </w:t>
      </w:r>
      <w:r w:rsidRPr="00C77C03">
        <w:rPr>
          <w:snapToGrid w:val="0"/>
          <w:szCs w:val="28"/>
        </w:rPr>
        <w:tab/>
        <w:t xml:space="preserve">     А.В. Тарасенко</w:t>
      </w:r>
    </w:p>
    <w:p w:rsidR="00120EA9" w:rsidRDefault="00120EA9" w:rsidP="00C77C03">
      <w:pPr>
        <w:rPr>
          <w:snapToGrid w:val="0"/>
          <w:szCs w:val="28"/>
        </w:rPr>
      </w:pPr>
    </w:p>
    <w:p w:rsidR="00120EA9" w:rsidRDefault="00120EA9" w:rsidP="00C77C03">
      <w:pPr>
        <w:rPr>
          <w:snapToGrid w:val="0"/>
          <w:szCs w:val="28"/>
        </w:rPr>
      </w:pPr>
      <w:bookmarkStart w:id="0" w:name="_GoBack"/>
      <w:r>
        <w:rPr>
          <w:snapToGrid w:val="0"/>
          <w:szCs w:val="28"/>
        </w:rPr>
        <w:t>г. Владивосток</w:t>
      </w:r>
    </w:p>
    <w:p w:rsidR="00120EA9" w:rsidRDefault="00120EA9" w:rsidP="00C77C03">
      <w:pPr>
        <w:rPr>
          <w:snapToGrid w:val="0"/>
          <w:szCs w:val="28"/>
        </w:rPr>
      </w:pPr>
      <w:r>
        <w:rPr>
          <w:snapToGrid w:val="0"/>
          <w:szCs w:val="28"/>
        </w:rPr>
        <w:t>9 октября 2017 года</w:t>
      </w:r>
    </w:p>
    <w:p w:rsidR="00120EA9" w:rsidRDefault="00120EA9" w:rsidP="00C77C03">
      <w:r>
        <w:rPr>
          <w:snapToGrid w:val="0"/>
          <w:szCs w:val="28"/>
        </w:rPr>
        <w:t>№ 172-КЗ</w:t>
      </w:r>
      <w:bookmarkEnd w:id="0"/>
    </w:p>
    <w:sectPr w:rsidR="00120EA9" w:rsidSect="008D3360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F80" w:rsidRDefault="00E74F80">
      <w:r>
        <w:separator/>
      </w:r>
    </w:p>
  </w:endnote>
  <w:endnote w:type="continuationSeparator" w:id="0">
    <w:p w:rsidR="00E74F80" w:rsidRDefault="00E74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F80" w:rsidRDefault="00E74F80">
      <w:r>
        <w:separator/>
      </w:r>
    </w:p>
  </w:footnote>
  <w:footnote w:type="continuationSeparator" w:id="0">
    <w:p w:rsidR="00E74F80" w:rsidRDefault="00E74F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360" w:rsidRDefault="008D3360" w:rsidP="008D336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20EA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3360"/>
    <w:rsid w:val="0003291F"/>
    <w:rsid w:val="00120EA9"/>
    <w:rsid w:val="00357002"/>
    <w:rsid w:val="00380EE1"/>
    <w:rsid w:val="003B26E7"/>
    <w:rsid w:val="0047435B"/>
    <w:rsid w:val="005A2827"/>
    <w:rsid w:val="00775863"/>
    <w:rsid w:val="008D3360"/>
    <w:rsid w:val="00A90B71"/>
    <w:rsid w:val="00AB70F9"/>
    <w:rsid w:val="00AC31EC"/>
    <w:rsid w:val="00B14397"/>
    <w:rsid w:val="00BE0544"/>
    <w:rsid w:val="00C77C03"/>
    <w:rsid w:val="00E13EC7"/>
    <w:rsid w:val="00E34273"/>
    <w:rsid w:val="00E60B2A"/>
    <w:rsid w:val="00E74F80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D336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10">
    <w:name w:val="Заголовок 1 Знак"/>
    <w:link w:val="1"/>
    <w:rsid w:val="008D3360"/>
    <w:rPr>
      <w:b/>
      <w:sz w:val="30"/>
    </w:rPr>
  </w:style>
  <w:style w:type="character" w:customStyle="1" w:styleId="a4">
    <w:name w:val="Верхний колонтитул Знак"/>
    <w:link w:val="a3"/>
    <w:uiPriority w:val="99"/>
    <w:rsid w:val="008D3360"/>
    <w:rPr>
      <w:sz w:val="28"/>
    </w:rPr>
  </w:style>
  <w:style w:type="paragraph" w:customStyle="1" w:styleId="a6">
    <w:name w:val="Стиль в законе"/>
    <w:basedOn w:val="a"/>
    <w:rsid w:val="00357002"/>
    <w:pPr>
      <w:spacing w:before="120" w:line="360" w:lineRule="auto"/>
      <w:ind w:firstLine="851"/>
      <w:jc w:val="both"/>
    </w:pPr>
    <w:rPr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3B0A06C00087BBF7CA6465489B3F9C111981C9FA224C98E697F45138F8C89FB1715676A994F9FyEtAF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D3B0A06C00087BBF7CA6465489B3F9C1159E1895A4269484612649118883D6EC105C6B6B994F9FE3y1t0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6436741A8F8F2FFEFC8150E5C0C159750AE7576022115D573335157BBA94964TFN9D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2017-10-06T03:41:00Z</cp:lastPrinted>
  <dcterms:created xsi:type="dcterms:W3CDTF">2017-10-09T03:48:00Z</dcterms:created>
  <dcterms:modified xsi:type="dcterms:W3CDTF">2017-10-09T03:48:00Z</dcterms:modified>
</cp:coreProperties>
</file>