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10496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2222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22222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22222" w:rsidRPr="00222222">
              <w:rPr>
                <w:szCs w:val="28"/>
              </w:rPr>
              <w:t>528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2222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AD741B" w:rsidP="0094344A">
            <w:pPr>
              <w:ind w:left="-108"/>
              <w:jc w:val="both"/>
            </w:pPr>
            <w:r w:rsidRPr="00AD741B">
              <w:t xml:space="preserve">О назначении на должности мировых судей в Приморском крае </w:t>
            </w:r>
          </w:p>
          <w:p w:rsidR="00AD741B" w:rsidRPr="00222222" w:rsidRDefault="00AD741B" w:rsidP="0094344A">
            <w:pPr>
              <w:ind w:left="-108"/>
              <w:jc w:val="both"/>
            </w:pPr>
          </w:p>
        </w:tc>
      </w:tr>
    </w:tbl>
    <w:p w:rsidR="00AD741B" w:rsidRPr="00AD741B" w:rsidRDefault="00AD741B" w:rsidP="00AD741B">
      <w:pPr>
        <w:ind w:firstLine="720"/>
        <w:jc w:val="both"/>
      </w:pPr>
      <w:r w:rsidRPr="00AD741B">
        <w:t xml:space="preserve">В </w:t>
      </w:r>
      <w:proofErr w:type="gramStart"/>
      <w:r w:rsidRPr="00AD741B">
        <w:t>соответствии</w:t>
      </w:r>
      <w:proofErr w:type="gramEnd"/>
      <w:r w:rsidRPr="00AD741B">
        <w:t xml:space="preserve"> со статьей 6 Закона Приморского края "О мировых судьях в Приморском крае" Законодательное Собрание Приморского края</w:t>
      </w:r>
    </w:p>
    <w:p w:rsidR="00AD741B" w:rsidRPr="00AD741B" w:rsidRDefault="00AD741B" w:rsidP="00AD741B">
      <w:pPr>
        <w:ind w:firstLine="720"/>
        <w:jc w:val="both"/>
      </w:pPr>
    </w:p>
    <w:p w:rsidR="00AD741B" w:rsidRPr="00AD741B" w:rsidRDefault="00AD741B" w:rsidP="00AD741B">
      <w:r w:rsidRPr="00AD741B">
        <w:t>ПОСТАНОВЛЯЕТ:</w:t>
      </w:r>
    </w:p>
    <w:p w:rsidR="00AD741B" w:rsidRPr="00AD741B" w:rsidRDefault="00AD741B" w:rsidP="00AD741B"/>
    <w:p w:rsidR="00AD741B" w:rsidRPr="00AD741B" w:rsidRDefault="00AD741B" w:rsidP="00AD741B">
      <w:pPr>
        <w:tabs>
          <w:tab w:val="left" w:pos="708"/>
          <w:tab w:val="center" w:pos="4153"/>
          <w:tab w:val="right" w:pos="8306"/>
        </w:tabs>
        <w:jc w:val="both"/>
      </w:pPr>
      <w:r w:rsidRPr="00AD741B">
        <w:tab/>
        <w:t xml:space="preserve">1.Назначить </w:t>
      </w:r>
      <w:proofErr w:type="spellStart"/>
      <w:r w:rsidRPr="00AD741B">
        <w:t>Дубовскую</w:t>
      </w:r>
      <w:proofErr w:type="spellEnd"/>
      <w:r w:rsidRPr="00AD741B">
        <w:t xml:space="preserve"> Наталью Николаевну на должность </w:t>
      </w:r>
      <w:r w:rsidRPr="00AD741B">
        <w:rPr>
          <w:szCs w:val="28"/>
        </w:rPr>
        <w:t>мирового судьи судебного участка № 85 Пожарского судебного района Приморского края на десятилетний срок полномочий.</w:t>
      </w:r>
    </w:p>
    <w:p w:rsidR="00AD741B" w:rsidRPr="00AD741B" w:rsidRDefault="00AD741B" w:rsidP="00AD741B">
      <w:pPr>
        <w:ind w:firstLine="708"/>
        <w:jc w:val="both"/>
      </w:pPr>
    </w:p>
    <w:p w:rsidR="00AD741B" w:rsidRPr="00AD741B" w:rsidRDefault="00AD741B" w:rsidP="00AD741B">
      <w:pPr>
        <w:tabs>
          <w:tab w:val="left" w:pos="708"/>
          <w:tab w:val="center" w:pos="4153"/>
          <w:tab w:val="right" w:pos="8306"/>
        </w:tabs>
        <w:jc w:val="both"/>
      </w:pPr>
      <w:r w:rsidRPr="00AD741B">
        <w:tab/>
        <w:t xml:space="preserve">2.Назначить Коврижных Татьяну Юрьевну на должность </w:t>
      </w:r>
      <w:r w:rsidRPr="00AD741B">
        <w:rPr>
          <w:szCs w:val="28"/>
        </w:rPr>
        <w:t>мирового судьи судебного участка № 7 Первомайского судебного района города Владивостока Приморского края на десятилетний срок полномочий.</w:t>
      </w:r>
    </w:p>
    <w:p w:rsidR="00AD741B" w:rsidRPr="00AD741B" w:rsidRDefault="00AD741B" w:rsidP="00AD741B">
      <w:pPr>
        <w:ind w:firstLine="708"/>
        <w:jc w:val="both"/>
      </w:pPr>
    </w:p>
    <w:p w:rsidR="00AD741B" w:rsidRPr="00AD741B" w:rsidRDefault="00AD741B" w:rsidP="00AD741B">
      <w:r w:rsidRPr="00AD741B">
        <w:tab/>
        <w:t>3.Пункт  1  настоящего   постановления   вступает  в  силу  с  1  октября 2017 года.</w:t>
      </w:r>
    </w:p>
    <w:p w:rsidR="00AD741B" w:rsidRPr="00AD741B" w:rsidRDefault="00AD741B" w:rsidP="00AD741B">
      <w:r w:rsidRPr="00AD741B">
        <w:tab/>
      </w:r>
    </w:p>
    <w:p w:rsidR="00AD741B" w:rsidRPr="00AD741B" w:rsidRDefault="00AD741B" w:rsidP="00AD741B">
      <w:r w:rsidRPr="00AD741B">
        <w:tab/>
        <w:t>4.Пункт  2   настоящего   постановления   вступает  в  силу  с  1   ноября 2017 года.</w:t>
      </w:r>
    </w:p>
    <w:p w:rsidR="00AD741B" w:rsidRPr="00AD741B" w:rsidRDefault="00AD741B" w:rsidP="00AD741B">
      <w:bookmarkStart w:id="0" w:name="_GoBack"/>
      <w:bookmarkEnd w:id="0"/>
    </w:p>
    <w:p w:rsidR="00AD741B" w:rsidRPr="00AD741B" w:rsidRDefault="00AD741B" w:rsidP="00AD741B">
      <w:pPr>
        <w:ind w:firstLine="709"/>
        <w:jc w:val="both"/>
      </w:pPr>
    </w:p>
    <w:p w:rsidR="00AD741B" w:rsidRPr="00AD741B" w:rsidRDefault="00AD741B" w:rsidP="00AD741B">
      <w:pPr>
        <w:ind w:firstLine="709"/>
        <w:jc w:val="both"/>
      </w:pPr>
    </w:p>
    <w:p w:rsidR="00AD741B" w:rsidRPr="00AD741B" w:rsidRDefault="00AD741B" w:rsidP="00AD741B">
      <w:pPr>
        <w:jc w:val="both"/>
      </w:pPr>
      <w:r w:rsidRPr="00AD741B">
        <w:t>Председатель</w:t>
      </w:r>
    </w:p>
    <w:p w:rsidR="00AD741B" w:rsidRPr="00AD741B" w:rsidRDefault="00AD741B" w:rsidP="00AD741B">
      <w:r w:rsidRPr="00AD741B">
        <w:t>Законодательного Собрания</w:t>
      </w:r>
      <w:r w:rsidRPr="00AD741B">
        <w:tab/>
      </w:r>
      <w:r w:rsidRPr="00AD741B">
        <w:tab/>
      </w:r>
      <w:r w:rsidRPr="00AD741B">
        <w:tab/>
      </w:r>
      <w:r w:rsidRPr="00AD741B">
        <w:tab/>
      </w:r>
      <w:r w:rsidRPr="00AD741B">
        <w:tab/>
        <w:t xml:space="preserve">                      А.И. Ролик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7AC" w:rsidRDefault="006C27AC">
      <w:r>
        <w:separator/>
      </w:r>
    </w:p>
  </w:endnote>
  <w:endnote w:type="continuationSeparator" w:id="0">
    <w:p w:rsidR="006C27AC" w:rsidRDefault="006C2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7AC" w:rsidRDefault="006C27AC">
      <w:r>
        <w:separator/>
      </w:r>
    </w:p>
  </w:footnote>
  <w:footnote w:type="continuationSeparator" w:id="0">
    <w:p w:rsidR="006C27AC" w:rsidRDefault="006C27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2222"/>
    <w:rsid w:val="00057575"/>
    <w:rsid w:val="000B3FB2"/>
    <w:rsid w:val="000D628E"/>
    <w:rsid w:val="000E5228"/>
    <w:rsid w:val="00123119"/>
    <w:rsid w:val="00155F7F"/>
    <w:rsid w:val="00222222"/>
    <w:rsid w:val="002559E0"/>
    <w:rsid w:val="003325F4"/>
    <w:rsid w:val="00392E21"/>
    <w:rsid w:val="004B69FA"/>
    <w:rsid w:val="004D1A01"/>
    <w:rsid w:val="005A6019"/>
    <w:rsid w:val="005E6130"/>
    <w:rsid w:val="00695A4A"/>
    <w:rsid w:val="006C27AC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741B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2017-09-28T01:56:00Z</cp:lastPrinted>
  <dcterms:created xsi:type="dcterms:W3CDTF">2017-09-27T08:32:00Z</dcterms:created>
  <dcterms:modified xsi:type="dcterms:W3CDTF">2017-09-28T01:56:00Z</dcterms:modified>
</cp:coreProperties>
</file>