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2752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B6889" w:rsidP="000C79BE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6889">
              <w:rPr>
                <w:szCs w:val="28"/>
              </w:rPr>
              <w:t>27.09.</w:t>
            </w:r>
            <w:r w:rsidR="000C79BE">
              <w:rPr>
                <w:szCs w:val="28"/>
              </w:rPr>
              <w:t>2017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6889" w:rsidRPr="008B6889">
              <w:rPr>
                <w:szCs w:val="28"/>
              </w:rPr>
              <w:t>533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B688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6889" w:rsidP="0094344A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 xml:space="preserve">приложение 2 к Закону Приморского края "О </w:t>
            </w:r>
            <w:proofErr w:type="spellStart"/>
            <w:proofErr w:type="gramStart"/>
            <w:r>
              <w:t>разграни-чении</w:t>
            </w:r>
            <w:proofErr w:type="spellEnd"/>
            <w:proofErr w:type="gramEnd"/>
            <w:r>
              <w:t xml:space="preserve"> имущества, находящегося в муниципальной собственности, между Черниговским </w:t>
            </w:r>
            <w:proofErr w:type="spellStart"/>
            <w:r>
              <w:t>муници-пальным</w:t>
            </w:r>
            <w:proofErr w:type="spellEnd"/>
            <w:r>
              <w:t xml:space="preserve"> районом и поселениями, образованными в границах Черни-</w:t>
            </w:r>
            <w:proofErr w:type="spellStart"/>
            <w:r>
              <w:t>говского</w:t>
            </w:r>
            <w:proofErr w:type="spellEnd"/>
            <w:r>
              <w:t xml:space="preserve"> муниципального района"</w:t>
            </w:r>
          </w:p>
          <w:p w:rsidR="000B3FB2" w:rsidRPr="008B6889" w:rsidRDefault="000B3FB2" w:rsidP="0094344A">
            <w:pPr>
              <w:ind w:left="-108"/>
              <w:jc w:val="both"/>
            </w:pPr>
          </w:p>
        </w:tc>
      </w:tr>
    </w:tbl>
    <w:p w:rsidR="008B6889" w:rsidRDefault="008B6889" w:rsidP="008B6889">
      <w:pPr>
        <w:ind w:firstLine="720"/>
        <w:jc w:val="both"/>
      </w:pPr>
      <w:r>
        <w:t>Законодательное Собрание Приморского края</w:t>
      </w:r>
    </w:p>
    <w:p w:rsidR="008B6889" w:rsidRDefault="008B6889" w:rsidP="008B6889">
      <w:pPr>
        <w:ind w:firstLine="720"/>
        <w:jc w:val="both"/>
      </w:pPr>
    </w:p>
    <w:p w:rsidR="008B6889" w:rsidRDefault="008B6889" w:rsidP="008B6889">
      <w:pPr>
        <w:tabs>
          <w:tab w:val="left" w:pos="0"/>
        </w:tabs>
        <w:jc w:val="both"/>
      </w:pPr>
      <w:r>
        <w:t>ПОСТАНОВЛЯЕТ:</w:t>
      </w:r>
    </w:p>
    <w:p w:rsidR="008B6889" w:rsidRDefault="008B6889" w:rsidP="008B6889"/>
    <w:p w:rsidR="008B6889" w:rsidRDefault="008B6889" w:rsidP="008B6889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в первом чтении.</w:t>
      </w:r>
    </w:p>
    <w:p w:rsidR="008B6889" w:rsidRDefault="008B6889" w:rsidP="008B6889">
      <w:pPr>
        <w:ind w:firstLine="720"/>
        <w:jc w:val="both"/>
        <w:rPr>
          <w:szCs w:val="28"/>
        </w:rPr>
      </w:pPr>
    </w:p>
    <w:p w:rsidR="008B6889" w:rsidRDefault="008B6889" w:rsidP="008B6889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18 октября 2017 года.</w:t>
      </w:r>
    </w:p>
    <w:p w:rsidR="008B6889" w:rsidRDefault="008B6889" w:rsidP="008B6889">
      <w:pPr>
        <w:ind w:firstLine="720"/>
        <w:jc w:val="both"/>
      </w:pPr>
    </w:p>
    <w:p w:rsidR="008B6889" w:rsidRDefault="008B6889" w:rsidP="008B6889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B6889" w:rsidRDefault="008B6889" w:rsidP="008B6889">
      <w:pPr>
        <w:ind w:firstLine="720"/>
        <w:jc w:val="both"/>
      </w:pPr>
    </w:p>
    <w:p w:rsidR="008B6889" w:rsidRDefault="008B6889" w:rsidP="008B6889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8B6889" w:rsidRDefault="008B6889" w:rsidP="008B6889">
      <w:pPr>
        <w:ind w:firstLine="720"/>
        <w:jc w:val="both"/>
      </w:pPr>
    </w:p>
    <w:p w:rsidR="008B6889" w:rsidRDefault="008B6889" w:rsidP="008B6889">
      <w:pPr>
        <w:ind w:firstLine="720"/>
        <w:jc w:val="both"/>
      </w:pPr>
    </w:p>
    <w:p w:rsidR="008B6889" w:rsidRDefault="008B6889" w:rsidP="008B6889">
      <w:pPr>
        <w:ind w:firstLine="720"/>
        <w:jc w:val="both"/>
      </w:pPr>
    </w:p>
    <w:p w:rsidR="008B6889" w:rsidRDefault="008B6889" w:rsidP="008B6889">
      <w:pPr>
        <w:jc w:val="both"/>
      </w:pPr>
      <w:r>
        <w:t>Председатель</w:t>
      </w:r>
    </w:p>
    <w:p w:rsidR="00931FD6" w:rsidRDefault="008B6889" w:rsidP="008B6889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7FB" w:rsidRDefault="00D277FB">
      <w:r>
        <w:separator/>
      </w:r>
    </w:p>
  </w:endnote>
  <w:endnote w:type="continuationSeparator" w:id="0">
    <w:p w:rsidR="00D277FB" w:rsidRDefault="00D2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7FB" w:rsidRDefault="00D277FB">
      <w:r>
        <w:separator/>
      </w:r>
    </w:p>
  </w:footnote>
  <w:footnote w:type="continuationSeparator" w:id="0">
    <w:p w:rsidR="00D277FB" w:rsidRDefault="00D277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6889"/>
    <w:rsid w:val="00057575"/>
    <w:rsid w:val="000B3FB2"/>
    <w:rsid w:val="000C79BE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4893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B6889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77F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2007-12-22T00:00:00Z</cp:lastPrinted>
  <dcterms:created xsi:type="dcterms:W3CDTF">2017-09-27T03:43:00Z</dcterms:created>
  <dcterms:modified xsi:type="dcterms:W3CDTF">2017-09-27T04:25:00Z</dcterms:modified>
</cp:coreProperties>
</file>