
<file path=[Content_Types].xml><?xml version="1.0" encoding="utf-8"?>
<Types xmlns="http://schemas.openxmlformats.org/package/2006/content-types">
  <Default Extension="bin" ContentType="application/vnd.openxmlformats-officedocument.oleObject"/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047964" w:rsidRPr="0035323F" w:rsidRDefault="00064073" w:rsidP="00047964">
      <w:pPr>
        <w:spacing w:line="240" w:lineRule="auto"/>
        <w:ind w:left="567"/>
        <w:jc w:val="center"/>
      </w:pPr>
      <w:r>
        <w:t xml:space="preserve"> </w:t>
      </w:r>
      <w:r w:rsidR="00047964" w:rsidRPr="001F55E9">
        <w:rPr>
          <w:lang w:val="en-US"/>
        </w:rPr>
        <w:object w:dxaOrig="922" w:dyaOrig="1061"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i1025" type="#_x0000_t75" style="width:46.1pt;height:52.55pt" o:ole="" fillcolor="window">
            <v:imagedata r:id="rId8" o:title=""/>
          </v:shape>
          <o:OLEObject Type="Embed" ProgID="Word.Picture.8" ShapeID="_x0000_i1025" DrawAspect="Content" ObjectID="_1566105710" r:id="rId9"/>
        </w:object>
      </w:r>
    </w:p>
    <w:tbl>
      <w:tblPr>
        <w:tblW w:w="0" w:type="auto"/>
        <w:tblInd w:w="-35" w:type="dxa"/>
        <w:tblLayout w:type="fixed"/>
        <w:tblCellMar>
          <w:left w:w="107" w:type="dxa"/>
          <w:right w:w="107" w:type="dxa"/>
        </w:tblCellMar>
        <w:tblLook w:val="0000" w:firstRow="0" w:lastRow="0" w:firstColumn="0" w:lastColumn="0" w:noHBand="0" w:noVBand="0"/>
      </w:tblPr>
      <w:tblGrid>
        <w:gridCol w:w="1702"/>
        <w:gridCol w:w="1275"/>
        <w:gridCol w:w="1878"/>
        <w:gridCol w:w="2375"/>
        <w:gridCol w:w="709"/>
        <w:gridCol w:w="850"/>
      </w:tblGrid>
      <w:tr w:rsidR="00047964">
        <w:trPr>
          <w:gridBefore w:val="1"/>
          <w:wBefore w:w="1702" w:type="dxa"/>
          <w:cantSplit/>
          <w:trHeight w:val="1141"/>
        </w:trPr>
        <w:tc>
          <w:tcPr>
            <w:tcW w:w="7087" w:type="dxa"/>
            <w:gridSpan w:val="5"/>
          </w:tcPr>
          <w:p w:rsidR="00047964" w:rsidRDefault="00047964" w:rsidP="00047964">
            <w:pPr>
              <w:pStyle w:val="2"/>
              <w:ind w:firstLine="0"/>
              <w:jc w:val="center"/>
              <w:rPr>
                <w:b w:val="0"/>
                <w:spacing w:val="0"/>
                <w:sz w:val="28"/>
              </w:rPr>
            </w:pPr>
            <w:r>
              <w:rPr>
                <w:b w:val="0"/>
                <w:spacing w:val="0"/>
                <w:sz w:val="28"/>
              </w:rPr>
              <w:t>ЗАКОНОДАТЕЛЬНОЕ СОБРАНИЕ</w:t>
            </w:r>
          </w:p>
          <w:p w:rsidR="00047964" w:rsidRDefault="00047964" w:rsidP="00047964">
            <w:pPr>
              <w:pStyle w:val="2"/>
              <w:ind w:firstLine="0"/>
              <w:jc w:val="center"/>
              <w:rPr>
                <w:sz w:val="26"/>
              </w:rPr>
            </w:pPr>
            <w:r>
              <w:rPr>
                <w:b w:val="0"/>
                <w:spacing w:val="0"/>
                <w:sz w:val="28"/>
              </w:rPr>
              <w:t>ПРИМОРСКОГО КРАЯ</w:t>
            </w:r>
          </w:p>
          <w:p w:rsidR="00B1163B" w:rsidRPr="00B1163B" w:rsidRDefault="00B1163B" w:rsidP="00B1163B">
            <w:pPr>
              <w:keepNext/>
              <w:widowControl w:val="0"/>
              <w:jc w:val="center"/>
              <w:outlineLvl w:val="7"/>
              <w:rPr>
                <w:b/>
                <w:kern w:val="0"/>
                <w:sz w:val="24"/>
              </w:rPr>
            </w:pPr>
            <w:r w:rsidRPr="00B1163B">
              <w:rPr>
                <w:b/>
                <w:kern w:val="0"/>
                <w:sz w:val="24"/>
              </w:rPr>
              <w:t>Комитет по экономической политике и собственности</w:t>
            </w:r>
          </w:p>
          <w:p w:rsidR="00047964" w:rsidRDefault="00047964" w:rsidP="00047964">
            <w:pPr>
              <w:pStyle w:val="8"/>
              <w:widowControl w:val="0"/>
            </w:pPr>
            <w:r>
              <w:t xml:space="preserve">  </w:t>
            </w:r>
          </w:p>
          <w:p w:rsidR="00047964" w:rsidRDefault="00047964" w:rsidP="00047964">
            <w:pPr>
              <w:pStyle w:val="3"/>
              <w:ind w:firstLine="0"/>
              <w:jc w:val="center"/>
              <w:rPr>
                <w:bCs/>
                <w:spacing w:val="0"/>
                <w:sz w:val="12"/>
              </w:rPr>
            </w:pPr>
            <w:r>
              <w:rPr>
                <w:bCs/>
                <w:spacing w:val="0"/>
                <w:sz w:val="24"/>
              </w:rPr>
              <w:t>РЕШЕНИЕ</w:t>
            </w:r>
          </w:p>
        </w:tc>
      </w:tr>
      <w:tr w:rsidR="00047964">
        <w:trPr>
          <w:cantSplit/>
        </w:trPr>
        <w:tc>
          <w:tcPr>
            <w:tcW w:w="2977" w:type="dxa"/>
            <w:gridSpan w:val="2"/>
          </w:tcPr>
          <w:p w:rsidR="00047964" w:rsidRDefault="002100EB" w:rsidP="00763400">
            <w:pPr>
              <w:spacing w:after="120" w:line="240" w:lineRule="auto"/>
              <w:ind w:firstLine="34"/>
              <w:rPr>
                <w:sz w:val="24"/>
              </w:rPr>
            </w:pPr>
            <w:r>
              <w:rPr>
                <w:sz w:val="24"/>
              </w:rPr>
              <w:t>04.09</w:t>
            </w:r>
            <w:r w:rsidR="008F7C99">
              <w:rPr>
                <w:sz w:val="24"/>
              </w:rPr>
              <w:t>.</w:t>
            </w:r>
            <w:r>
              <w:rPr>
                <w:sz w:val="24"/>
              </w:rPr>
              <w:t>2017</w:t>
            </w:r>
          </w:p>
        </w:tc>
        <w:tc>
          <w:tcPr>
            <w:tcW w:w="4253" w:type="dxa"/>
            <w:gridSpan w:val="2"/>
          </w:tcPr>
          <w:p w:rsidR="00047964" w:rsidRDefault="00047964" w:rsidP="00047964">
            <w:pPr>
              <w:spacing w:line="240" w:lineRule="auto"/>
              <w:ind w:left="1311"/>
              <w:jc w:val="center"/>
            </w:pPr>
          </w:p>
        </w:tc>
        <w:tc>
          <w:tcPr>
            <w:tcW w:w="709" w:type="dxa"/>
          </w:tcPr>
          <w:p w:rsidR="00047964" w:rsidRDefault="00047964" w:rsidP="00047964">
            <w:pPr>
              <w:spacing w:line="240" w:lineRule="auto"/>
              <w:jc w:val="right"/>
              <w:rPr>
                <w:sz w:val="22"/>
              </w:rPr>
            </w:pPr>
            <w:r>
              <w:rPr>
                <w:sz w:val="22"/>
              </w:rPr>
              <w:t xml:space="preserve"> №</w:t>
            </w:r>
          </w:p>
        </w:tc>
        <w:tc>
          <w:tcPr>
            <w:tcW w:w="850" w:type="dxa"/>
          </w:tcPr>
          <w:p w:rsidR="008074D2" w:rsidRDefault="002100EB" w:rsidP="00BF0045">
            <w:pPr>
              <w:spacing w:line="240" w:lineRule="auto"/>
              <w:ind w:hanging="107"/>
              <w:rPr>
                <w:sz w:val="22"/>
              </w:rPr>
            </w:pPr>
            <w:r>
              <w:rPr>
                <w:sz w:val="22"/>
              </w:rPr>
              <w:t>178</w:t>
            </w:r>
            <w:bookmarkStart w:id="0" w:name="_GoBack"/>
            <w:bookmarkEnd w:id="0"/>
          </w:p>
        </w:tc>
      </w:tr>
      <w:tr w:rsidR="00047964">
        <w:trPr>
          <w:cantSplit/>
        </w:trPr>
        <w:tc>
          <w:tcPr>
            <w:tcW w:w="8789" w:type="dxa"/>
            <w:gridSpan w:val="6"/>
          </w:tcPr>
          <w:p w:rsidR="00047964" w:rsidRDefault="00047964" w:rsidP="00047964">
            <w:pPr>
              <w:spacing w:line="240" w:lineRule="auto"/>
              <w:ind w:left="1595"/>
              <w:jc w:val="center"/>
              <w:rPr>
                <w:sz w:val="22"/>
              </w:rPr>
            </w:pPr>
            <w:r>
              <w:rPr>
                <w:sz w:val="22"/>
              </w:rPr>
              <w:t>г. Владивосток</w:t>
            </w:r>
          </w:p>
        </w:tc>
      </w:tr>
      <w:tr w:rsidR="008074D2" w:rsidRPr="00EC47BD">
        <w:trPr>
          <w:gridAfter w:val="3"/>
          <w:wAfter w:w="3934" w:type="dxa"/>
        </w:trPr>
        <w:tc>
          <w:tcPr>
            <w:tcW w:w="4855" w:type="dxa"/>
            <w:gridSpan w:val="3"/>
          </w:tcPr>
          <w:p w:rsidR="008074D2" w:rsidRPr="00B840BF" w:rsidRDefault="00B1163B" w:rsidP="00DD4267">
            <w:pPr>
              <w:spacing w:line="240" w:lineRule="auto"/>
              <w:rPr>
                <w:szCs w:val="28"/>
              </w:rPr>
            </w:pPr>
            <w:r w:rsidRPr="00B1163B">
              <w:rPr>
                <w:kern w:val="0"/>
              </w:rPr>
              <w:t xml:space="preserve">О </w:t>
            </w:r>
            <w:r w:rsidRPr="00B1163B">
              <w:rPr>
                <w:kern w:val="0"/>
                <w:szCs w:val="28"/>
              </w:rPr>
              <w:t xml:space="preserve">проекте закона Приморского края </w:t>
            </w:r>
            <w:r w:rsidRPr="00B1163B">
              <w:rPr>
                <w:kern w:val="0"/>
              </w:rPr>
              <w:t xml:space="preserve">"О внесении изменений в Закон Приморского края </w:t>
            </w:r>
            <w:r w:rsidRPr="00B1163B">
              <w:rPr>
                <w:kern w:val="0"/>
                <w:szCs w:val="28"/>
              </w:rPr>
              <w:t xml:space="preserve">"О разграничении объектов муниципальной собственности между сельскими поселениями </w:t>
            </w:r>
            <w:proofErr w:type="spellStart"/>
            <w:r w:rsidRPr="00B1163B">
              <w:rPr>
                <w:kern w:val="0"/>
                <w:szCs w:val="28"/>
              </w:rPr>
              <w:t>Анучинского</w:t>
            </w:r>
            <w:proofErr w:type="spellEnd"/>
            <w:r w:rsidRPr="00B1163B">
              <w:rPr>
                <w:kern w:val="0"/>
                <w:szCs w:val="28"/>
              </w:rPr>
              <w:t xml:space="preserve"> муниципального района и </w:t>
            </w:r>
            <w:proofErr w:type="spellStart"/>
            <w:r w:rsidRPr="00B1163B">
              <w:rPr>
                <w:kern w:val="0"/>
                <w:szCs w:val="28"/>
              </w:rPr>
              <w:t>Анучинским</w:t>
            </w:r>
            <w:proofErr w:type="spellEnd"/>
            <w:r w:rsidRPr="00B1163B">
              <w:rPr>
                <w:kern w:val="0"/>
                <w:szCs w:val="28"/>
              </w:rPr>
              <w:t xml:space="preserve"> муниципальным районом" (второе, третье чтения)</w:t>
            </w:r>
          </w:p>
        </w:tc>
      </w:tr>
    </w:tbl>
    <w:p w:rsidR="007E5782" w:rsidRPr="00EC47BD" w:rsidRDefault="007E5782" w:rsidP="007633B2">
      <w:pPr>
        <w:spacing w:line="240" w:lineRule="auto"/>
        <w:ind w:firstLine="708"/>
        <w:rPr>
          <w:sz w:val="27"/>
          <w:szCs w:val="27"/>
        </w:rPr>
      </w:pPr>
    </w:p>
    <w:p w:rsidR="00417CBA" w:rsidRPr="00B840BF" w:rsidRDefault="00CA7A9E" w:rsidP="00743EF3">
      <w:pPr>
        <w:spacing w:line="240" w:lineRule="auto"/>
        <w:ind w:firstLine="708"/>
        <w:rPr>
          <w:szCs w:val="28"/>
        </w:rPr>
      </w:pPr>
      <w:r w:rsidRPr="00B840BF">
        <w:rPr>
          <w:szCs w:val="28"/>
        </w:rPr>
        <w:t xml:space="preserve">Рассмотрев и обсудив </w:t>
      </w:r>
      <w:r w:rsidR="00F5533F">
        <w:rPr>
          <w:szCs w:val="28"/>
        </w:rPr>
        <w:t xml:space="preserve">принятый </w:t>
      </w:r>
      <w:r w:rsidR="00FD6B12">
        <w:rPr>
          <w:szCs w:val="28"/>
        </w:rPr>
        <w:t xml:space="preserve">Законодательным Собранием в первом чтении </w:t>
      </w:r>
      <w:r w:rsidR="00B1163B" w:rsidRPr="0035323F">
        <w:rPr>
          <w:szCs w:val="28"/>
        </w:rPr>
        <w:t>26 июля 2017 года</w:t>
      </w:r>
      <w:r w:rsidR="00FD6B12">
        <w:rPr>
          <w:szCs w:val="28"/>
        </w:rPr>
        <w:t xml:space="preserve"> </w:t>
      </w:r>
      <w:r w:rsidR="0090577D">
        <w:rPr>
          <w:szCs w:val="28"/>
        </w:rPr>
        <w:t>проект</w:t>
      </w:r>
      <w:r w:rsidR="0090577D" w:rsidRPr="005D647A">
        <w:rPr>
          <w:szCs w:val="28"/>
        </w:rPr>
        <w:t xml:space="preserve"> закона </w:t>
      </w:r>
      <w:r w:rsidR="0090577D">
        <w:rPr>
          <w:szCs w:val="28"/>
        </w:rPr>
        <w:t xml:space="preserve">Приморского края </w:t>
      </w:r>
      <w:r w:rsidR="0090577D" w:rsidRPr="0012209D">
        <w:rPr>
          <w:szCs w:val="28"/>
        </w:rPr>
        <w:t>"</w:t>
      </w:r>
      <w:r w:rsidR="00B1163B" w:rsidRPr="00B1163B">
        <w:rPr>
          <w:kern w:val="0"/>
        </w:rPr>
        <w:t xml:space="preserve">О внесении изменений в Закон Приморского края </w:t>
      </w:r>
      <w:r w:rsidR="00B1163B" w:rsidRPr="00B1163B">
        <w:rPr>
          <w:kern w:val="0"/>
          <w:szCs w:val="28"/>
        </w:rPr>
        <w:t xml:space="preserve">"О разграничении объектов муниципальной собственности между сельскими поселениями </w:t>
      </w:r>
      <w:proofErr w:type="spellStart"/>
      <w:r w:rsidR="00B1163B" w:rsidRPr="00B1163B">
        <w:rPr>
          <w:kern w:val="0"/>
          <w:szCs w:val="28"/>
        </w:rPr>
        <w:t>Анучинского</w:t>
      </w:r>
      <w:proofErr w:type="spellEnd"/>
      <w:r w:rsidR="00B1163B" w:rsidRPr="00B1163B">
        <w:rPr>
          <w:kern w:val="0"/>
          <w:szCs w:val="28"/>
        </w:rPr>
        <w:t xml:space="preserve"> муниципального района и </w:t>
      </w:r>
      <w:proofErr w:type="spellStart"/>
      <w:r w:rsidR="00B1163B" w:rsidRPr="00B1163B">
        <w:rPr>
          <w:kern w:val="0"/>
          <w:szCs w:val="28"/>
        </w:rPr>
        <w:t>Анучинским</w:t>
      </w:r>
      <w:proofErr w:type="spellEnd"/>
      <w:r w:rsidR="00B1163B" w:rsidRPr="00B1163B">
        <w:rPr>
          <w:kern w:val="0"/>
          <w:szCs w:val="28"/>
        </w:rPr>
        <w:t xml:space="preserve"> муниципальным районом</w:t>
      </w:r>
      <w:r w:rsidR="0090577D" w:rsidRPr="0012209D">
        <w:rPr>
          <w:szCs w:val="28"/>
        </w:rPr>
        <w:t>"</w:t>
      </w:r>
      <w:r w:rsidR="0090577D">
        <w:rPr>
          <w:szCs w:val="28"/>
        </w:rPr>
        <w:t>,</w:t>
      </w:r>
      <w:r w:rsidR="0090577D" w:rsidRPr="005D647A">
        <w:rPr>
          <w:szCs w:val="28"/>
        </w:rPr>
        <w:t xml:space="preserve"> </w:t>
      </w:r>
      <w:r w:rsidR="00FD6B12">
        <w:rPr>
          <w:szCs w:val="28"/>
        </w:rPr>
        <w:t xml:space="preserve">отметив отсутствие поправок к указанному проекту закона Приморского края, </w:t>
      </w:r>
      <w:r w:rsidR="00743EF3" w:rsidRPr="00B840BF">
        <w:rPr>
          <w:szCs w:val="28"/>
        </w:rPr>
        <w:t>комитет</w:t>
      </w:r>
    </w:p>
    <w:p w:rsidR="00EA4B0E" w:rsidRPr="00B840BF" w:rsidRDefault="00541E6F" w:rsidP="00743EF3">
      <w:pPr>
        <w:spacing w:line="240" w:lineRule="auto"/>
        <w:ind w:firstLine="708"/>
        <w:rPr>
          <w:szCs w:val="28"/>
        </w:rPr>
      </w:pPr>
      <w:r>
        <w:rPr>
          <w:szCs w:val="28"/>
        </w:rPr>
        <w:t xml:space="preserve"> </w:t>
      </w:r>
    </w:p>
    <w:p w:rsidR="00CA7A9E" w:rsidRPr="00B840BF" w:rsidRDefault="00CA7A9E" w:rsidP="00CA7A9E">
      <w:pPr>
        <w:spacing w:line="240" w:lineRule="auto"/>
        <w:rPr>
          <w:szCs w:val="28"/>
        </w:rPr>
      </w:pPr>
      <w:r w:rsidRPr="00B840BF">
        <w:rPr>
          <w:szCs w:val="28"/>
        </w:rPr>
        <w:t>РЕШИЛ:</w:t>
      </w:r>
    </w:p>
    <w:p w:rsidR="008C4950" w:rsidRPr="00B840BF" w:rsidRDefault="008C4950" w:rsidP="003C2CD1">
      <w:pPr>
        <w:pStyle w:val="Formula"/>
        <w:tabs>
          <w:tab w:val="left" w:pos="708"/>
        </w:tabs>
        <w:spacing w:before="0" w:after="0" w:line="240" w:lineRule="auto"/>
        <w:rPr>
          <w:szCs w:val="28"/>
        </w:rPr>
      </w:pPr>
    </w:p>
    <w:p w:rsidR="0090577D" w:rsidRDefault="008C4950" w:rsidP="0090577D">
      <w:pPr>
        <w:pStyle w:val="a3"/>
        <w:tabs>
          <w:tab w:val="clear" w:pos="4153"/>
          <w:tab w:val="clear" w:pos="8306"/>
        </w:tabs>
        <w:jc w:val="both"/>
        <w:rPr>
          <w:szCs w:val="28"/>
        </w:rPr>
      </w:pPr>
      <w:r w:rsidRPr="00B840BF">
        <w:rPr>
          <w:szCs w:val="28"/>
        </w:rPr>
        <w:tab/>
      </w:r>
      <w:r w:rsidR="0090577D">
        <w:rPr>
          <w:szCs w:val="28"/>
        </w:rPr>
        <w:t xml:space="preserve">1.Внести </w:t>
      </w:r>
      <w:r w:rsidR="0090577D">
        <w:t xml:space="preserve">проект закона Приморского края </w:t>
      </w:r>
      <w:r w:rsidR="0090577D" w:rsidRPr="00860EA6">
        <w:rPr>
          <w:szCs w:val="28"/>
        </w:rPr>
        <w:t>"</w:t>
      </w:r>
      <w:r w:rsidR="00B1163B" w:rsidRPr="00B1163B">
        <w:t xml:space="preserve">О внесении изменений в Закон Приморского края </w:t>
      </w:r>
      <w:r w:rsidR="00B1163B" w:rsidRPr="00B1163B">
        <w:rPr>
          <w:szCs w:val="28"/>
        </w:rPr>
        <w:t xml:space="preserve">"О разграничении объектов муниципальной собственности между сельскими поселениями </w:t>
      </w:r>
      <w:proofErr w:type="spellStart"/>
      <w:r w:rsidR="00B1163B" w:rsidRPr="00B1163B">
        <w:rPr>
          <w:szCs w:val="28"/>
        </w:rPr>
        <w:t>Анучинского</w:t>
      </w:r>
      <w:proofErr w:type="spellEnd"/>
      <w:r w:rsidR="00B1163B" w:rsidRPr="00B1163B">
        <w:rPr>
          <w:szCs w:val="28"/>
        </w:rPr>
        <w:t xml:space="preserve"> муниципального района и </w:t>
      </w:r>
      <w:proofErr w:type="spellStart"/>
      <w:r w:rsidR="00B1163B" w:rsidRPr="00B1163B">
        <w:rPr>
          <w:szCs w:val="28"/>
        </w:rPr>
        <w:t>Анучинским</w:t>
      </w:r>
      <w:proofErr w:type="spellEnd"/>
      <w:r w:rsidR="00B1163B" w:rsidRPr="00B1163B">
        <w:rPr>
          <w:szCs w:val="28"/>
        </w:rPr>
        <w:t xml:space="preserve"> муниципальным районом</w:t>
      </w:r>
      <w:r w:rsidR="0090577D" w:rsidRPr="00860EA6">
        <w:rPr>
          <w:szCs w:val="28"/>
        </w:rPr>
        <w:t>"</w:t>
      </w:r>
      <w:r w:rsidR="0090577D">
        <w:rPr>
          <w:szCs w:val="28"/>
        </w:rPr>
        <w:t xml:space="preserve"> на </w:t>
      </w:r>
      <w:r w:rsidR="00F73815">
        <w:rPr>
          <w:szCs w:val="28"/>
        </w:rPr>
        <w:t xml:space="preserve">рассмотрение </w:t>
      </w:r>
      <w:r w:rsidR="0090577D">
        <w:rPr>
          <w:szCs w:val="28"/>
        </w:rPr>
        <w:t xml:space="preserve">Законодательного Собрания </w:t>
      </w:r>
      <w:r w:rsidR="00B1163B">
        <w:rPr>
          <w:szCs w:val="28"/>
        </w:rPr>
        <w:t>27 сентября 2017 года</w:t>
      </w:r>
      <w:r w:rsidR="0090577D">
        <w:rPr>
          <w:szCs w:val="28"/>
        </w:rPr>
        <w:t xml:space="preserve"> во втором и третьем чтениях.</w:t>
      </w:r>
    </w:p>
    <w:p w:rsidR="00A9188A" w:rsidRPr="00B840BF" w:rsidRDefault="00A9188A" w:rsidP="0090577D">
      <w:pPr>
        <w:spacing w:line="240" w:lineRule="auto"/>
        <w:rPr>
          <w:szCs w:val="28"/>
        </w:rPr>
      </w:pPr>
    </w:p>
    <w:p w:rsidR="00C41D86" w:rsidRDefault="00C41D86" w:rsidP="00C41D86">
      <w:pPr>
        <w:pStyle w:val="a3"/>
        <w:tabs>
          <w:tab w:val="clear" w:pos="4153"/>
          <w:tab w:val="clear" w:pos="8306"/>
        </w:tabs>
        <w:ind w:firstLine="709"/>
        <w:jc w:val="both"/>
        <w:rPr>
          <w:szCs w:val="28"/>
        </w:rPr>
      </w:pPr>
      <w:r>
        <w:rPr>
          <w:szCs w:val="28"/>
        </w:rPr>
        <w:t xml:space="preserve">2.Рекомендовать Законодательному Собранию принять </w:t>
      </w:r>
      <w:r>
        <w:t xml:space="preserve">проект закона Приморского края </w:t>
      </w:r>
      <w:r w:rsidR="00F273F1" w:rsidRPr="00860EA6">
        <w:rPr>
          <w:szCs w:val="28"/>
        </w:rPr>
        <w:t>"</w:t>
      </w:r>
      <w:r w:rsidR="00B1163B" w:rsidRPr="00B1163B">
        <w:t xml:space="preserve">О внесении изменений в Закон Приморского края </w:t>
      </w:r>
      <w:r w:rsidR="00B1163B" w:rsidRPr="00B1163B">
        <w:rPr>
          <w:szCs w:val="28"/>
        </w:rPr>
        <w:t xml:space="preserve">"О разграничении объектов муниципальной собственности между сельскими поселениями </w:t>
      </w:r>
      <w:proofErr w:type="spellStart"/>
      <w:r w:rsidR="00B1163B" w:rsidRPr="00B1163B">
        <w:rPr>
          <w:szCs w:val="28"/>
        </w:rPr>
        <w:t>Анучинского</w:t>
      </w:r>
      <w:proofErr w:type="spellEnd"/>
      <w:r w:rsidR="00B1163B" w:rsidRPr="00B1163B">
        <w:rPr>
          <w:szCs w:val="28"/>
        </w:rPr>
        <w:t xml:space="preserve"> муниципального района и </w:t>
      </w:r>
      <w:proofErr w:type="spellStart"/>
      <w:r w:rsidR="00B1163B" w:rsidRPr="00B1163B">
        <w:rPr>
          <w:szCs w:val="28"/>
        </w:rPr>
        <w:t>Анучинским</w:t>
      </w:r>
      <w:proofErr w:type="spellEnd"/>
      <w:r w:rsidR="00B1163B" w:rsidRPr="00B1163B">
        <w:rPr>
          <w:szCs w:val="28"/>
        </w:rPr>
        <w:t xml:space="preserve"> муниципальным районом</w:t>
      </w:r>
      <w:r w:rsidR="00F273F1" w:rsidRPr="00860EA6">
        <w:rPr>
          <w:szCs w:val="28"/>
        </w:rPr>
        <w:t>"</w:t>
      </w:r>
      <w:r w:rsidR="00F273F1">
        <w:rPr>
          <w:szCs w:val="28"/>
        </w:rPr>
        <w:t xml:space="preserve"> </w:t>
      </w:r>
      <w:r>
        <w:rPr>
          <w:szCs w:val="28"/>
        </w:rPr>
        <w:t>во втором и третьем чтениях.</w:t>
      </w:r>
    </w:p>
    <w:p w:rsidR="003C2CD1" w:rsidRPr="00B840BF" w:rsidRDefault="003C2CD1" w:rsidP="0019488E">
      <w:pPr>
        <w:pStyle w:val="Formula"/>
        <w:tabs>
          <w:tab w:val="left" w:pos="708"/>
        </w:tabs>
        <w:spacing w:before="0" w:after="0" w:line="240" w:lineRule="auto"/>
        <w:rPr>
          <w:szCs w:val="28"/>
        </w:rPr>
      </w:pPr>
    </w:p>
    <w:p w:rsidR="007A6544" w:rsidRPr="00B840BF" w:rsidRDefault="00C41D86" w:rsidP="007A6544">
      <w:pPr>
        <w:spacing w:line="240" w:lineRule="auto"/>
        <w:ind w:firstLine="708"/>
        <w:rPr>
          <w:szCs w:val="28"/>
        </w:rPr>
      </w:pPr>
      <w:r>
        <w:rPr>
          <w:szCs w:val="28"/>
        </w:rPr>
        <w:t>3</w:t>
      </w:r>
      <w:r w:rsidR="0019506B">
        <w:rPr>
          <w:szCs w:val="28"/>
        </w:rPr>
        <w:t xml:space="preserve">.Поручить </w:t>
      </w:r>
      <w:r w:rsidR="00B1163B" w:rsidRPr="00B1163B">
        <w:rPr>
          <w:kern w:val="0"/>
        </w:rPr>
        <w:t>Ищенко Сергею Анатольевичу</w:t>
      </w:r>
      <w:r w:rsidR="00B1163B">
        <w:rPr>
          <w:kern w:val="0"/>
        </w:rPr>
        <w:t>,</w:t>
      </w:r>
      <w:r w:rsidR="00B1163B" w:rsidRPr="00B1163B">
        <w:rPr>
          <w:kern w:val="0"/>
        </w:rPr>
        <w:t xml:space="preserve"> заместителю председателя комитета Законодательного Собрания по экономической политике и </w:t>
      </w:r>
      <w:r w:rsidR="00B1163B" w:rsidRPr="00B1163B">
        <w:rPr>
          <w:kern w:val="0"/>
        </w:rPr>
        <w:lastRenderedPageBreak/>
        <w:t>собственности</w:t>
      </w:r>
      <w:r w:rsidR="00B328DF">
        <w:rPr>
          <w:szCs w:val="28"/>
        </w:rPr>
        <w:t>,</w:t>
      </w:r>
      <w:r w:rsidR="003A0525" w:rsidRPr="00B840BF">
        <w:rPr>
          <w:szCs w:val="28"/>
        </w:rPr>
        <w:t xml:space="preserve"> </w:t>
      </w:r>
      <w:r w:rsidR="007A6544" w:rsidRPr="00B840BF">
        <w:rPr>
          <w:szCs w:val="28"/>
        </w:rPr>
        <w:t xml:space="preserve">выступить </w:t>
      </w:r>
      <w:r w:rsidR="004D0804" w:rsidRPr="00B840BF">
        <w:rPr>
          <w:szCs w:val="28"/>
        </w:rPr>
        <w:t xml:space="preserve">на заседании Законодательного Собрания </w:t>
      </w:r>
      <w:r w:rsidR="007A6544" w:rsidRPr="00B840BF">
        <w:rPr>
          <w:szCs w:val="28"/>
        </w:rPr>
        <w:t>с докладом по данному вопросу.</w:t>
      </w:r>
    </w:p>
    <w:p w:rsidR="0009300A" w:rsidRPr="00B840BF" w:rsidRDefault="0009300A" w:rsidP="007A6544">
      <w:pPr>
        <w:spacing w:line="240" w:lineRule="auto"/>
        <w:ind w:firstLine="708"/>
        <w:rPr>
          <w:szCs w:val="28"/>
        </w:rPr>
      </w:pPr>
    </w:p>
    <w:p w:rsidR="003C2CD1" w:rsidRDefault="00C41D86" w:rsidP="003C2CD1">
      <w:pPr>
        <w:spacing w:line="240" w:lineRule="auto"/>
        <w:ind w:firstLine="708"/>
        <w:rPr>
          <w:szCs w:val="28"/>
        </w:rPr>
      </w:pPr>
      <w:r>
        <w:rPr>
          <w:szCs w:val="28"/>
        </w:rPr>
        <w:t>4</w:t>
      </w:r>
      <w:r w:rsidR="003C2CD1" w:rsidRPr="00B840BF">
        <w:rPr>
          <w:szCs w:val="28"/>
        </w:rPr>
        <w:t xml:space="preserve">.Определить время для рассмотрения вопроса </w:t>
      </w:r>
      <w:r w:rsidR="00BA254E" w:rsidRPr="00B840BF">
        <w:rPr>
          <w:szCs w:val="28"/>
        </w:rPr>
        <w:t xml:space="preserve">- </w:t>
      </w:r>
      <w:r w:rsidR="00B1163B">
        <w:rPr>
          <w:szCs w:val="28"/>
        </w:rPr>
        <w:t>5</w:t>
      </w:r>
      <w:r w:rsidR="003C2CD1" w:rsidRPr="00B840BF">
        <w:rPr>
          <w:szCs w:val="28"/>
        </w:rPr>
        <w:t xml:space="preserve"> минут, в том числе для доклада -</w:t>
      </w:r>
      <w:r w:rsidR="00DD4267">
        <w:rPr>
          <w:szCs w:val="28"/>
        </w:rPr>
        <w:t xml:space="preserve"> </w:t>
      </w:r>
      <w:r w:rsidR="00B1163B">
        <w:rPr>
          <w:szCs w:val="28"/>
        </w:rPr>
        <w:t>2</w:t>
      </w:r>
      <w:r w:rsidR="008074D2" w:rsidRPr="00B840BF">
        <w:rPr>
          <w:szCs w:val="28"/>
        </w:rPr>
        <w:t xml:space="preserve"> минут</w:t>
      </w:r>
      <w:r w:rsidR="005D48C7" w:rsidRPr="00B840BF">
        <w:rPr>
          <w:szCs w:val="28"/>
        </w:rPr>
        <w:t>.</w:t>
      </w:r>
    </w:p>
    <w:p w:rsidR="00B1163B" w:rsidRDefault="00B1163B" w:rsidP="003C2CD1">
      <w:pPr>
        <w:spacing w:line="240" w:lineRule="auto"/>
        <w:ind w:firstLine="708"/>
        <w:rPr>
          <w:szCs w:val="28"/>
        </w:rPr>
      </w:pPr>
    </w:p>
    <w:p w:rsidR="00B1163B" w:rsidRDefault="00B1163B" w:rsidP="003C2CD1">
      <w:pPr>
        <w:spacing w:line="240" w:lineRule="auto"/>
        <w:ind w:firstLine="708"/>
        <w:rPr>
          <w:szCs w:val="28"/>
        </w:rPr>
      </w:pPr>
    </w:p>
    <w:p w:rsidR="00B1163B" w:rsidRDefault="00B1163B" w:rsidP="003C2CD1">
      <w:pPr>
        <w:spacing w:line="240" w:lineRule="auto"/>
        <w:ind w:firstLine="708"/>
        <w:rPr>
          <w:szCs w:val="28"/>
        </w:rPr>
      </w:pPr>
    </w:p>
    <w:p w:rsidR="00B1163B" w:rsidRPr="00B1163B" w:rsidRDefault="00B1163B" w:rsidP="00B1163B">
      <w:pPr>
        <w:spacing w:line="240" w:lineRule="auto"/>
        <w:rPr>
          <w:kern w:val="0"/>
        </w:rPr>
      </w:pPr>
      <w:r w:rsidRPr="00B1163B">
        <w:rPr>
          <w:kern w:val="0"/>
        </w:rPr>
        <w:t>Председатель комитета                                                                  А.И. Костенко</w:t>
      </w:r>
    </w:p>
    <w:p w:rsidR="00B1163B" w:rsidRDefault="00B1163B" w:rsidP="003C2CD1">
      <w:pPr>
        <w:spacing w:line="240" w:lineRule="auto"/>
        <w:ind w:firstLine="708"/>
        <w:rPr>
          <w:szCs w:val="28"/>
        </w:rPr>
      </w:pPr>
    </w:p>
    <w:sectPr w:rsidR="00B1163B" w:rsidSect="00C553B2">
      <w:headerReference w:type="even" r:id="rId10"/>
      <w:headerReference w:type="default" r:id="rId11"/>
      <w:headerReference w:type="first" r:id="rId12"/>
      <w:pgSz w:w="11906" w:h="16838"/>
      <w:pgMar w:top="851" w:right="851" w:bottom="851" w:left="1701" w:header="567" w:footer="720" w:gutter="0"/>
      <w:cols w:space="720"/>
      <w:titlePg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F353D8" w:rsidRDefault="00F353D8">
      <w:r>
        <w:separator/>
      </w:r>
    </w:p>
  </w:endnote>
  <w:endnote w:type="continuationSeparator" w:id="0">
    <w:p w:rsidR="00F353D8" w:rsidRDefault="00F353D8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F353D8" w:rsidRDefault="00F353D8">
      <w:r>
        <w:separator/>
      </w:r>
    </w:p>
  </w:footnote>
  <w:footnote w:type="continuationSeparator" w:id="0">
    <w:p w:rsidR="00F353D8" w:rsidRDefault="00F353D8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976BD" w:rsidRDefault="005B121B" w:rsidP="00A70ABB">
    <w:pPr>
      <w:pStyle w:val="a3"/>
      <w:framePr w:wrap="around" w:vAnchor="text" w:hAnchor="margin" w:xAlign="right" w:y="1"/>
      <w:rPr>
        <w:rStyle w:val="a7"/>
      </w:rPr>
    </w:pPr>
    <w:r>
      <w:rPr>
        <w:rStyle w:val="a7"/>
      </w:rPr>
      <w:fldChar w:fldCharType="begin"/>
    </w:r>
    <w:r w:rsidR="009976BD">
      <w:rPr>
        <w:rStyle w:val="a7"/>
      </w:rPr>
      <w:instrText xml:space="preserve">PAGE  </w:instrText>
    </w:r>
    <w:r>
      <w:rPr>
        <w:rStyle w:val="a7"/>
      </w:rPr>
      <w:fldChar w:fldCharType="end"/>
    </w:r>
  </w:p>
  <w:p w:rsidR="009976BD" w:rsidRDefault="009976BD" w:rsidP="00C553B2">
    <w:pPr>
      <w:pStyle w:val="a3"/>
      <w:ind w:right="360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976BD" w:rsidRDefault="005B121B" w:rsidP="00A70ABB">
    <w:pPr>
      <w:pStyle w:val="a3"/>
      <w:framePr w:wrap="around" w:vAnchor="text" w:hAnchor="margin" w:xAlign="right" w:y="1"/>
      <w:rPr>
        <w:rStyle w:val="a7"/>
      </w:rPr>
    </w:pPr>
    <w:r>
      <w:rPr>
        <w:rStyle w:val="a7"/>
      </w:rPr>
      <w:fldChar w:fldCharType="begin"/>
    </w:r>
    <w:r w:rsidR="009976BD">
      <w:rPr>
        <w:rStyle w:val="a7"/>
      </w:rPr>
      <w:instrText xml:space="preserve">PAGE  </w:instrText>
    </w:r>
    <w:r>
      <w:rPr>
        <w:rStyle w:val="a7"/>
      </w:rPr>
      <w:fldChar w:fldCharType="separate"/>
    </w:r>
    <w:r w:rsidR="002100EB">
      <w:rPr>
        <w:rStyle w:val="a7"/>
        <w:noProof/>
      </w:rPr>
      <w:t>2</w:t>
    </w:r>
    <w:r>
      <w:rPr>
        <w:rStyle w:val="a7"/>
      </w:rPr>
      <w:fldChar w:fldCharType="end"/>
    </w:r>
  </w:p>
  <w:p w:rsidR="009976BD" w:rsidRDefault="009976BD" w:rsidP="00C553B2">
    <w:pPr>
      <w:pStyle w:val="a3"/>
      <w:ind w:right="360"/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09300A" w:rsidRDefault="0009300A">
    <w:pPr>
      <w:pStyle w:val="a3"/>
    </w:pPr>
  </w:p>
  <w:p w:rsidR="00763400" w:rsidRDefault="00763400" w:rsidP="0052649F">
    <w:pPr>
      <w:pStyle w:val="a3"/>
      <w:jc w:val="right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4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47964"/>
    <w:rsid w:val="00002953"/>
    <w:rsid w:val="000038F0"/>
    <w:rsid w:val="00010F0C"/>
    <w:rsid w:val="00014C82"/>
    <w:rsid w:val="00015690"/>
    <w:rsid w:val="00034C9A"/>
    <w:rsid w:val="00047964"/>
    <w:rsid w:val="00051820"/>
    <w:rsid w:val="00064073"/>
    <w:rsid w:val="0006475B"/>
    <w:rsid w:val="00066378"/>
    <w:rsid w:val="000664C3"/>
    <w:rsid w:val="0007401D"/>
    <w:rsid w:val="00083742"/>
    <w:rsid w:val="0009300A"/>
    <w:rsid w:val="000B54FF"/>
    <w:rsid w:val="000C4978"/>
    <w:rsid w:val="000D77AA"/>
    <w:rsid w:val="000E705F"/>
    <w:rsid w:val="000E709B"/>
    <w:rsid w:val="00112521"/>
    <w:rsid w:val="0011488C"/>
    <w:rsid w:val="001169E3"/>
    <w:rsid w:val="00116F74"/>
    <w:rsid w:val="001178A4"/>
    <w:rsid w:val="00121C23"/>
    <w:rsid w:val="00125A86"/>
    <w:rsid w:val="001432CD"/>
    <w:rsid w:val="00145A3E"/>
    <w:rsid w:val="00162173"/>
    <w:rsid w:val="00187D3B"/>
    <w:rsid w:val="0019488E"/>
    <w:rsid w:val="0019506B"/>
    <w:rsid w:val="00196CDD"/>
    <w:rsid w:val="00197A11"/>
    <w:rsid w:val="001A5F08"/>
    <w:rsid w:val="001C403F"/>
    <w:rsid w:val="001C4E7B"/>
    <w:rsid w:val="001C5B6E"/>
    <w:rsid w:val="001D2447"/>
    <w:rsid w:val="001E206D"/>
    <w:rsid w:val="001E6599"/>
    <w:rsid w:val="001F35DB"/>
    <w:rsid w:val="001F3784"/>
    <w:rsid w:val="001F40E0"/>
    <w:rsid w:val="001F55E9"/>
    <w:rsid w:val="002008A3"/>
    <w:rsid w:val="002100EB"/>
    <w:rsid w:val="002156D0"/>
    <w:rsid w:val="0021669A"/>
    <w:rsid w:val="00221394"/>
    <w:rsid w:val="00223F4E"/>
    <w:rsid w:val="00230107"/>
    <w:rsid w:val="00234BF6"/>
    <w:rsid w:val="00234D92"/>
    <w:rsid w:val="00237855"/>
    <w:rsid w:val="00245AB7"/>
    <w:rsid w:val="002537F2"/>
    <w:rsid w:val="00260512"/>
    <w:rsid w:val="00261AE9"/>
    <w:rsid w:val="00271D38"/>
    <w:rsid w:val="00276195"/>
    <w:rsid w:val="0028334A"/>
    <w:rsid w:val="0028691B"/>
    <w:rsid w:val="002B018D"/>
    <w:rsid w:val="002B5804"/>
    <w:rsid w:val="002B5A92"/>
    <w:rsid w:val="002C241A"/>
    <w:rsid w:val="002C2627"/>
    <w:rsid w:val="002C5873"/>
    <w:rsid w:val="002D7313"/>
    <w:rsid w:val="002E0EF4"/>
    <w:rsid w:val="002F1D28"/>
    <w:rsid w:val="002F5B5A"/>
    <w:rsid w:val="00310B59"/>
    <w:rsid w:val="00317213"/>
    <w:rsid w:val="00323B0B"/>
    <w:rsid w:val="00326775"/>
    <w:rsid w:val="00337FA7"/>
    <w:rsid w:val="00343ACB"/>
    <w:rsid w:val="00350C80"/>
    <w:rsid w:val="00352CB1"/>
    <w:rsid w:val="0035323F"/>
    <w:rsid w:val="003A0525"/>
    <w:rsid w:val="003A0940"/>
    <w:rsid w:val="003B5BC0"/>
    <w:rsid w:val="003C2CD1"/>
    <w:rsid w:val="003D1F6C"/>
    <w:rsid w:val="003D5790"/>
    <w:rsid w:val="003D742B"/>
    <w:rsid w:val="003E6A89"/>
    <w:rsid w:val="003F77B4"/>
    <w:rsid w:val="00405FCD"/>
    <w:rsid w:val="00417CBA"/>
    <w:rsid w:val="00421206"/>
    <w:rsid w:val="00423BF3"/>
    <w:rsid w:val="004408AD"/>
    <w:rsid w:val="00442B91"/>
    <w:rsid w:val="00442BE4"/>
    <w:rsid w:val="004439AD"/>
    <w:rsid w:val="00456F09"/>
    <w:rsid w:val="00462222"/>
    <w:rsid w:val="00472969"/>
    <w:rsid w:val="00476F43"/>
    <w:rsid w:val="0049458B"/>
    <w:rsid w:val="004A1CFD"/>
    <w:rsid w:val="004A294D"/>
    <w:rsid w:val="004A4746"/>
    <w:rsid w:val="004B5DA8"/>
    <w:rsid w:val="004C5070"/>
    <w:rsid w:val="004D0231"/>
    <w:rsid w:val="004D0804"/>
    <w:rsid w:val="00501108"/>
    <w:rsid w:val="00505F40"/>
    <w:rsid w:val="00512D1B"/>
    <w:rsid w:val="00515AA9"/>
    <w:rsid w:val="00517CA7"/>
    <w:rsid w:val="0052649F"/>
    <w:rsid w:val="00530BCC"/>
    <w:rsid w:val="00530C54"/>
    <w:rsid w:val="0053211A"/>
    <w:rsid w:val="00541E6F"/>
    <w:rsid w:val="00550B51"/>
    <w:rsid w:val="0055183D"/>
    <w:rsid w:val="00556F25"/>
    <w:rsid w:val="00565E61"/>
    <w:rsid w:val="00576EC5"/>
    <w:rsid w:val="00585DDE"/>
    <w:rsid w:val="00587B6D"/>
    <w:rsid w:val="00592998"/>
    <w:rsid w:val="005931D1"/>
    <w:rsid w:val="005B121B"/>
    <w:rsid w:val="005B5D37"/>
    <w:rsid w:val="005C5628"/>
    <w:rsid w:val="005D48C7"/>
    <w:rsid w:val="005D647A"/>
    <w:rsid w:val="005E2176"/>
    <w:rsid w:val="005E2790"/>
    <w:rsid w:val="005F0037"/>
    <w:rsid w:val="006100B1"/>
    <w:rsid w:val="00613678"/>
    <w:rsid w:val="00617E2B"/>
    <w:rsid w:val="00636D0F"/>
    <w:rsid w:val="0063701B"/>
    <w:rsid w:val="006431C0"/>
    <w:rsid w:val="006545D3"/>
    <w:rsid w:val="006555B6"/>
    <w:rsid w:val="00682F93"/>
    <w:rsid w:val="0068592E"/>
    <w:rsid w:val="0068722B"/>
    <w:rsid w:val="00690487"/>
    <w:rsid w:val="00690ED3"/>
    <w:rsid w:val="006961A9"/>
    <w:rsid w:val="006C3E15"/>
    <w:rsid w:val="006E0C67"/>
    <w:rsid w:val="0071639E"/>
    <w:rsid w:val="0073768B"/>
    <w:rsid w:val="007426A3"/>
    <w:rsid w:val="00743EF3"/>
    <w:rsid w:val="007463B2"/>
    <w:rsid w:val="00746BDF"/>
    <w:rsid w:val="0074772A"/>
    <w:rsid w:val="00760947"/>
    <w:rsid w:val="007633B2"/>
    <w:rsid w:val="00763400"/>
    <w:rsid w:val="007A0C21"/>
    <w:rsid w:val="007A4CCD"/>
    <w:rsid w:val="007A58A5"/>
    <w:rsid w:val="007A6544"/>
    <w:rsid w:val="007B58D1"/>
    <w:rsid w:val="007B6BB0"/>
    <w:rsid w:val="007C2E60"/>
    <w:rsid w:val="007C7D1E"/>
    <w:rsid w:val="007E5782"/>
    <w:rsid w:val="00801928"/>
    <w:rsid w:val="008074D2"/>
    <w:rsid w:val="00820788"/>
    <w:rsid w:val="00826AA7"/>
    <w:rsid w:val="00853CC1"/>
    <w:rsid w:val="008579DC"/>
    <w:rsid w:val="00864B7E"/>
    <w:rsid w:val="0087041A"/>
    <w:rsid w:val="00873F68"/>
    <w:rsid w:val="008779D4"/>
    <w:rsid w:val="00880701"/>
    <w:rsid w:val="00880B6F"/>
    <w:rsid w:val="00881404"/>
    <w:rsid w:val="00882075"/>
    <w:rsid w:val="008831D5"/>
    <w:rsid w:val="0088677B"/>
    <w:rsid w:val="0088713B"/>
    <w:rsid w:val="00890915"/>
    <w:rsid w:val="00891A46"/>
    <w:rsid w:val="00896076"/>
    <w:rsid w:val="008A2F7F"/>
    <w:rsid w:val="008B0041"/>
    <w:rsid w:val="008B42EB"/>
    <w:rsid w:val="008C318D"/>
    <w:rsid w:val="008C4950"/>
    <w:rsid w:val="008D34E3"/>
    <w:rsid w:val="008D4E97"/>
    <w:rsid w:val="008D5A49"/>
    <w:rsid w:val="008F0A08"/>
    <w:rsid w:val="008F79BD"/>
    <w:rsid w:val="008F7C99"/>
    <w:rsid w:val="009014AD"/>
    <w:rsid w:val="0090386B"/>
    <w:rsid w:val="0090577D"/>
    <w:rsid w:val="00916CDE"/>
    <w:rsid w:val="009221D3"/>
    <w:rsid w:val="00926890"/>
    <w:rsid w:val="00951706"/>
    <w:rsid w:val="0095444B"/>
    <w:rsid w:val="00957D76"/>
    <w:rsid w:val="00967FD9"/>
    <w:rsid w:val="00972CB0"/>
    <w:rsid w:val="00982288"/>
    <w:rsid w:val="00985CFE"/>
    <w:rsid w:val="009905EB"/>
    <w:rsid w:val="009976BD"/>
    <w:rsid w:val="009A7696"/>
    <w:rsid w:val="009B182A"/>
    <w:rsid w:val="009C376E"/>
    <w:rsid w:val="009C6047"/>
    <w:rsid w:val="009D08A7"/>
    <w:rsid w:val="00A03614"/>
    <w:rsid w:val="00A05BB2"/>
    <w:rsid w:val="00A159A3"/>
    <w:rsid w:val="00A31188"/>
    <w:rsid w:val="00A33378"/>
    <w:rsid w:val="00A3380E"/>
    <w:rsid w:val="00A6365E"/>
    <w:rsid w:val="00A70ABB"/>
    <w:rsid w:val="00A71063"/>
    <w:rsid w:val="00A714D8"/>
    <w:rsid w:val="00A71E7F"/>
    <w:rsid w:val="00A72F4F"/>
    <w:rsid w:val="00A7370F"/>
    <w:rsid w:val="00A73831"/>
    <w:rsid w:val="00A81836"/>
    <w:rsid w:val="00A8259F"/>
    <w:rsid w:val="00A9188A"/>
    <w:rsid w:val="00A91B78"/>
    <w:rsid w:val="00A95567"/>
    <w:rsid w:val="00AB0A58"/>
    <w:rsid w:val="00AB3248"/>
    <w:rsid w:val="00AB4812"/>
    <w:rsid w:val="00AD40AF"/>
    <w:rsid w:val="00AE112E"/>
    <w:rsid w:val="00AE2FF9"/>
    <w:rsid w:val="00AE30D6"/>
    <w:rsid w:val="00B105A7"/>
    <w:rsid w:val="00B1163B"/>
    <w:rsid w:val="00B11739"/>
    <w:rsid w:val="00B328DF"/>
    <w:rsid w:val="00B36F01"/>
    <w:rsid w:val="00B425C3"/>
    <w:rsid w:val="00B44F1C"/>
    <w:rsid w:val="00B45134"/>
    <w:rsid w:val="00B47B6C"/>
    <w:rsid w:val="00B5494A"/>
    <w:rsid w:val="00B62D86"/>
    <w:rsid w:val="00B62E3D"/>
    <w:rsid w:val="00B65D8D"/>
    <w:rsid w:val="00B671E4"/>
    <w:rsid w:val="00B71076"/>
    <w:rsid w:val="00B840BF"/>
    <w:rsid w:val="00B87BB7"/>
    <w:rsid w:val="00B936FE"/>
    <w:rsid w:val="00BA08CE"/>
    <w:rsid w:val="00BA11CA"/>
    <w:rsid w:val="00BA254E"/>
    <w:rsid w:val="00BB4188"/>
    <w:rsid w:val="00BD0BB7"/>
    <w:rsid w:val="00BD7135"/>
    <w:rsid w:val="00BF0045"/>
    <w:rsid w:val="00BF30E4"/>
    <w:rsid w:val="00C055F2"/>
    <w:rsid w:val="00C11F82"/>
    <w:rsid w:val="00C1266A"/>
    <w:rsid w:val="00C35A08"/>
    <w:rsid w:val="00C41D86"/>
    <w:rsid w:val="00C42BEE"/>
    <w:rsid w:val="00C47A5D"/>
    <w:rsid w:val="00C52894"/>
    <w:rsid w:val="00C53BA7"/>
    <w:rsid w:val="00C553B2"/>
    <w:rsid w:val="00C67EB7"/>
    <w:rsid w:val="00C72772"/>
    <w:rsid w:val="00C74701"/>
    <w:rsid w:val="00C811B4"/>
    <w:rsid w:val="00C85D03"/>
    <w:rsid w:val="00C94C62"/>
    <w:rsid w:val="00CA7A9E"/>
    <w:rsid w:val="00CB59FE"/>
    <w:rsid w:val="00CB7654"/>
    <w:rsid w:val="00CC316D"/>
    <w:rsid w:val="00CC4887"/>
    <w:rsid w:val="00CC5377"/>
    <w:rsid w:val="00CD53B2"/>
    <w:rsid w:val="00CE225B"/>
    <w:rsid w:val="00CF0DC6"/>
    <w:rsid w:val="00CF3A89"/>
    <w:rsid w:val="00CF6CBA"/>
    <w:rsid w:val="00D0090A"/>
    <w:rsid w:val="00D01854"/>
    <w:rsid w:val="00D4600E"/>
    <w:rsid w:val="00D527C8"/>
    <w:rsid w:val="00D72F57"/>
    <w:rsid w:val="00D92AE9"/>
    <w:rsid w:val="00D93A51"/>
    <w:rsid w:val="00DA6567"/>
    <w:rsid w:val="00DA7D31"/>
    <w:rsid w:val="00DB2D94"/>
    <w:rsid w:val="00DD4267"/>
    <w:rsid w:val="00DE49F4"/>
    <w:rsid w:val="00DF39A3"/>
    <w:rsid w:val="00DF456C"/>
    <w:rsid w:val="00E1386A"/>
    <w:rsid w:val="00E144D3"/>
    <w:rsid w:val="00E1709D"/>
    <w:rsid w:val="00E333A9"/>
    <w:rsid w:val="00E5128D"/>
    <w:rsid w:val="00E65888"/>
    <w:rsid w:val="00E673AC"/>
    <w:rsid w:val="00E71EAB"/>
    <w:rsid w:val="00E82C07"/>
    <w:rsid w:val="00E85A81"/>
    <w:rsid w:val="00E874EC"/>
    <w:rsid w:val="00EA0B1D"/>
    <w:rsid w:val="00EA1301"/>
    <w:rsid w:val="00EA44AE"/>
    <w:rsid w:val="00EA4B0E"/>
    <w:rsid w:val="00EA78EE"/>
    <w:rsid w:val="00EA7A97"/>
    <w:rsid w:val="00EB7124"/>
    <w:rsid w:val="00EC47BD"/>
    <w:rsid w:val="00EC7F72"/>
    <w:rsid w:val="00EE772D"/>
    <w:rsid w:val="00EF61B9"/>
    <w:rsid w:val="00F117B0"/>
    <w:rsid w:val="00F17AA5"/>
    <w:rsid w:val="00F273F1"/>
    <w:rsid w:val="00F353D8"/>
    <w:rsid w:val="00F5533F"/>
    <w:rsid w:val="00F56558"/>
    <w:rsid w:val="00F64AFF"/>
    <w:rsid w:val="00F73815"/>
    <w:rsid w:val="00F761D9"/>
    <w:rsid w:val="00F804F7"/>
    <w:rsid w:val="00F80E54"/>
    <w:rsid w:val="00F87E72"/>
    <w:rsid w:val="00FA6ABC"/>
    <w:rsid w:val="00FB5F9E"/>
    <w:rsid w:val="00FB6846"/>
    <w:rsid w:val="00FC141E"/>
    <w:rsid w:val="00FD44E5"/>
    <w:rsid w:val="00FD5CF9"/>
    <w:rsid w:val="00FD6B12"/>
    <w:rsid w:val="00FE34D9"/>
    <w:rsid w:val="00FF534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7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qFormat="1"/>
    <w:lsdException w:name="heading 9" w:semiHidden="1" w:unhideWhenUsed="1" w:qFormat="1"/>
    <w:lsdException w:name="header" w:uiPriority="99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sid w:val="00047964"/>
    <w:pPr>
      <w:spacing w:line="360" w:lineRule="auto"/>
      <w:jc w:val="both"/>
    </w:pPr>
    <w:rPr>
      <w:kern w:val="28"/>
      <w:sz w:val="28"/>
    </w:rPr>
  </w:style>
  <w:style w:type="paragraph" w:styleId="2">
    <w:name w:val="heading 2"/>
    <w:basedOn w:val="a"/>
    <w:next w:val="a"/>
    <w:qFormat/>
    <w:rsid w:val="00047964"/>
    <w:pPr>
      <w:keepNext/>
      <w:spacing w:line="240" w:lineRule="auto"/>
      <w:ind w:firstLine="1843"/>
      <w:jc w:val="left"/>
      <w:outlineLvl w:val="1"/>
    </w:pPr>
    <w:rPr>
      <w:b/>
      <w:spacing w:val="70"/>
      <w:kern w:val="0"/>
      <w:sz w:val="30"/>
    </w:rPr>
  </w:style>
  <w:style w:type="paragraph" w:styleId="3">
    <w:name w:val="heading 3"/>
    <w:basedOn w:val="a"/>
    <w:next w:val="a"/>
    <w:qFormat/>
    <w:rsid w:val="00047964"/>
    <w:pPr>
      <w:keepNext/>
      <w:spacing w:line="240" w:lineRule="auto"/>
      <w:ind w:firstLine="4196"/>
      <w:jc w:val="left"/>
      <w:outlineLvl w:val="2"/>
    </w:pPr>
    <w:rPr>
      <w:b/>
      <w:spacing w:val="-8"/>
      <w:kern w:val="0"/>
      <w:sz w:val="26"/>
    </w:rPr>
  </w:style>
  <w:style w:type="paragraph" w:styleId="8">
    <w:name w:val="heading 8"/>
    <w:basedOn w:val="a"/>
    <w:next w:val="a"/>
    <w:qFormat/>
    <w:rsid w:val="00047964"/>
    <w:pPr>
      <w:keepNext/>
      <w:spacing w:line="240" w:lineRule="auto"/>
      <w:jc w:val="center"/>
      <w:outlineLvl w:val="7"/>
    </w:pPr>
    <w:rPr>
      <w:b/>
      <w:kern w:val="0"/>
      <w:sz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Formula">
    <w:name w:val="Formula"/>
    <w:basedOn w:val="a"/>
    <w:next w:val="a"/>
    <w:rsid w:val="00047964"/>
    <w:pPr>
      <w:tabs>
        <w:tab w:val="center" w:pos="4820"/>
        <w:tab w:val="right" w:pos="9922"/>
      </w:tabs>
      <w:spacing w:before="120" w:after="120"/>
    </w:pPr>
    <w:rPr>
      <w:snapToGrid w:val="0"/>
    </w:rPr>
  </w:style>
  <w:style w:type="paragraph" w:styleId="a3">
    <w:name w:val="header"/>
    <w:basedOn w:val="a"/>
    <w:link w:val="a4"/>
    <w:uiPriority w:val="99"/>
    <w:rsid w:val="00047964"/>
    <w:pPr>
      <w:tabs>
        <w:tab w:val="center" w:pos="4153"/>
        <w:tab w:val="right" w:pos="8306"/>
      </w:tabs>
      <w:spacing w:line="240" w:lineRule="auto"/>
      <w:jc w:val="left"/>
    </w:pPr>
    <w:rPr>
      <w:kern w:val="0"/>
    </w:rPr>
  </w:style>
  <w:style w:type="paragraph" w:styleId="a5">
    <w:name w:val="Balloon Text"/>
    <w:basedOn w:val="a"/>
    <w:semiHidden/>
    <w:rsid w:val="000038F0"/>
    <w:rPr>
      <w:rFonts w:ascii="Tahoma" w:hAnsi="Tahoma" w:cs="Tahoma"/>
      <w:sz w:val="16"/>
      <w:szCs w:val="16"/>
    </w:rPr>
  </w:style>
  <w:style w:type="paragraph" w:styleId="a6">
    <w:name w:val="footer"/>
    <w:basedOn w:val="a"/>
    <w:rsid w:val="00F80E54"/>
    <w:pPr>
      <w:tabs>
        <w:tab w:val="center" w:pos="4677"/>
        <w:tab w:val="right" w:pos="9355"/>
      </w:tabs>
    </w:pPr>
  </w:style>
  <w:style w:type="character" w:styleId="a7">
    <w:name w:val="page number"/>
    <w:basedOn w:val="a0"/>
    <w:rsid w:val="00C553B2"/>
  </w:style>
  <w:style w:type="paragraph" w:styleId="a8">
    <w:name w:val="Body Text Indent"/>
    <w:basedOn w:val="a"/>
    <w:rsid w:val="007633B2"/>
    <w:pPr>
      <w:spacing w:line="240" w:lineRule="auto"/>
      <w:ind w:firstLine="709"/>
    </w:pPr>
    <w:rPr>
      <w:kern w:val="0"/>
    </w:rPr>
  </w:style>
  <w:style w:type="character" w:customStyle="1" w:styleId="a4">
    <w:name w:val="Верхний колонтитул Знак"/>
    <w:basedOn w:val="a0"/>
    <w:link w:val="a3"/>
    <w:uiPriority w:val="99"/>
    <w:rsid w:val="0009300A"/>
    <w:rPr>
      <w:sz w:val="28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qFormat="1"/>
    <w:lsdException w:name="heading 9" w:semiHidden="1" w:unhideWhenUsed="1" w:qFormat="1"/>
    <w:lsdException w:name="header" w:uiPriority="99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sid w:val="00047964"/>
    <w:pPr>
      <w:spacing w:line="360" w:lineRule="auto"/>
      <w:jc w:val="both"/>
    </w:pPr>
    <w:rPr>
      <w:kern w:val="28"/>
      <w:sz w:val="28"/>
    </w:rPr>
  </w:style>
  <w:style w:type="paragraph" w:styleId="2">
    <w:name w:val="heading 2"/>
    <w:basedOn w:val="a"/>
    <w:next w:val="a"/>
    <w:qFormat/>
    <w:rsid w:val="00047964"/>
    <w:pPr>
      <w:keepNext/>
      <w:spacing w:line="240" w:lineRule="auto"/>
      <w:ind w:firstLine="1843"/>
      <w:jc w:val="left"/>
      <w:outlineLvl w:val="1"/>
    </w:pPr>
    <w:rPr>
      <w:b/>
      <w:spacing w:val="70"/>
      <w:kern w:val="0"/>
      <w:sz w:val="30"/>
    </w:rPr>
  </w:style>
  <w:style w:type="paragraph" w:styleId="3">
    <w:name w:val="heading 3"/>
    <w:basedOn w:val="a"/>
    <w:next w:val="a"/>
    <w:qFormat/>
    <w:rsid w:val="00047964"/>
    <w:pPr>
      <w:keepNext/>
      <w:spacing w:line="240" w:lineRule="auto"/>
      <w:ind w:firstLine="4196"/>
      <w:jc w:val="left"/>
      <w:outlineLvl w:val="2"/>
    </w:pPr>
    <w:rPr>
      <w:b/>
      <w:spacing w:val="-8"/>
      <w:kern w:val="0"/>
      <w:sz w:val="26"/>
    </w:rPr>
  </w:style>
  <w:style w:type="paragraph" w:styleId="8">
    <w:name w:val="heading 8"/>
    <w:basedOn w:val="a"/>
    <w:next w:val="a"/>
    <w:qFormat/>
    <w:rsid w:val="00047964"/>
    <w:pPr>
      <w:keepNext/>
      <w:spacing w:line="240" w:lineRule="auto"/>
      <w:jc w:val="center"/>
      <w:outlineLvl w:val="7"/>
    </w:pPr>
    <w:rPr>
      <w:b/>
      <w:kern w:val="0"/>
      <w:sz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Formula">
    <w:name w:val="Formula"/>
    <w:basedOn w:val="a"/>
    <w:next w:val="a"/>
    <w:rsid w:val="00047964"/>
    <w:pPr>
      <w:tabs>
        <w:tab w:val="center" w:pos="4820"/>
        <w:tab w:val="right" w:pos="9922"/>
      </w:tabs>
      <w:spacing w:before="120" w:after="120"/>
    </w:pPr>
    <w:rPr>
      <w:snapToGrid w:val="0"/>
    </w:rPr>
  </w:style>
  <w:style w:type="paragraph" w:styleId="a3">
    <w:name w:val="header"/>
    <w:basedOn w:val="a"/>
    <w:link w:val="a4"/>
    <w:uiPriority w:val="99"/>
    <w:rsid w:val="00047964"/>
    <w:pPr>
      <w:tabs>
        <w:tab w:val="center" w:pos="4153"/>
        <w:tab w:val="right" w:pos="8306"/>
      </w:tabs>
      <w:spacing w:line="240" w:lineRule="auto"/>
      <w:jc w:val="left"/>
    </w:pPr>
    <w:rPr>
      <w:kern w:val="0"/>
    </w:rPr>
  </w:style>
  <w:style w:type="paragraph" w:styleId="a5">
    <w:name w:val="Balloon Text"/>
    <w:basedOn w:val="a"/>
    <w:semiHidden/>
    <w:rsid w:val="000038F0"/>
    <w:rPr>
      <w:rFonts w:ascii="Tahoma" w:hAnsi="Tahoma" w:cs="Tahoma"/>
      <w:sz w:val="16"/>
      <w:szCs w:val="16"/>
    </w:rPr>
  </w:style>
  <w:style w:type="paragraph" w:styleId="a6">
    <w:name w:val="footer"/>
    <w:basedOn w:val="a"/>
    <w:rsid w:val="00F80E54"/>
    <w:pPr>
      <w:tabs>
        <w:tab w:val="center" w:pos="4677"/>
        <w:tab w:val="right" w:pos="9355"/>
      </w:tabs>
    </w:pPr>
  </w:style>
  <w:style w:type="character" w:styleId="a7">
    <w:name w:val="page number"/>
    <w:basedOn w:val="a0"/>
    <w:rsid w:val="00C553B2"/>
  </w:style>
  <w:style w:type="paragraph" w:styleId="a8">
    <w:name w:val="Body Text Indent"/>
    <w:basedOn w:val="a"/>
    <w:rsid w:val="007633B2"/>
    <w:pPr>
      <w:spacing w:line="240" w:lineRule="auto"/>
      <w:ind w:firstLine="709"/>
    </w:pPr>
    <w:rPr>
      <w:kern w:val="0"/>
    </w:rPr>
  </w:style>
  <w:style w:type="character" w:customStyle="1" w:styleId="a4">
    <w:name w:val="Верхний колонтитул Знак"/>
    <w:basedOn w:val="a0"/>
    <w:link w:val="a3"/>
    <w:uiPriority w:val="99"/>
    <w:rsid w:val="0009300A"/>
    <w:rPr>
      <w:sz w:val="2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wmf"/><Relationship Id="rId13" Type="http://schemas.openxmlformats.org/officeDocument/2006/relationships/fontTable" Target="fontTable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12" Type="http://schemas.openxmlformats.org/officeDocument/2006/relationships/header" Target="header3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eader" Target="header2.xml"/><Relationship Id="rId5" Type="http://schemas.openxmlformats.org/officeDocument/2006/relationships/webSettings" Target="webSettings.xml"/><Relationship Id="rId10" Type="http://schemas.openxmlformats.org/officeDocument/2006/relationships/header" Target="header1.xml"/><Relationship Id="rId4" Type="http://schemas.openxmlformats.org/officeDocument/2006/relationships/settings" Target="settings.xml"/><Relationship Id="rId9" Type="http://schemas.openxmlformats.org/officeDocument/2006/relationships/oleObject" Target="embeddings/oleObject1.bin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16479D29-ABB6-48F4-9E24-0077EDE322B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</TotalTime>
  <Pages>2</Pages>
  <Words>215</Words>
  <Characters>1687</Characters>
  <Application>Microsoft Office Word</Application>
  <DocSecurity>0</DocSecurity>
  <Lines>14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zspk</Company>
  <LinksUpToDate>false</LinksUpToDate>
  <CharactersWithSpaces>1899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Cscjt</dc:creator>
  <cp:lastModifiedBy>Завалишина</cp:lastModifiedBy>
  <cp:revision>5</cp:revision>
  <cp:lastPrinted>2017-08-23T23:03:00Z</cp:lastPrinted>
  <dcterms:created xsi:type="dcterms:W3CDTF">2017-08-16T04:16:00Z</dcterms:created>
  <dcterms:modified xsi:type="dcterms:W3CDTF">2017-09-04T22:35:00Z</dcterms:modified>
</cp:coreProperties>
</file>