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E608A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E608A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81654" w:rsidRDefault="00C81654"/>
          <w:p w:rsidR="00C81654" w:rsidRDefault="00C81654"/>
        </w:tc>
      </w:tr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1654" w:rsidRDefault="0022374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"О ПОРЯДКЕ ПОЛЬЗОВАНИЯ УЧАСТКАМИ НЕДР МЕСТНОГО ЗНАЧЕНИЯ НА ТЕРРИТОРИИ ПРИМОРСКОГО КРАЯ"</w:t>
      </w:r>
    </w:p>
    <w:p w:rsidR="00C81654" w:rsidRDefault="00C81654">
      <w:pPr>
        <w:pStyle w:val="a3"/>
        <w:tabs>
          <w:tab w:val="clear" w:pos="4153"/>
          <w:tab w:val="clear" w:pos="8306"/>
        </w:tabs>
      </w:pPr>
    </w:p>
    <w:p w:rsidR="00CF1DE7" w:rsidRDefault="00CF1DE7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22374B">
        <w:t xml:space="preserve"> </w:t>
      </w:r>
    </w:p>
    <w:p w:rsidR="0022374B" w:rsidRDefault="0022374B">
      <w:pPr>
        <w:ind w:firstLine="720"/>
      </w:pPr>
    </w:p>
    <w:p w:rsidR="0022374B" w:rsidRDefault="0022374B">
      <w:pPr>
        <w:ind w:firstLine="720"/>
      </w:pPr>
      <w:r>
        <w:t xml:space="preserve">СТАТЬЯ 1. </w:t>
      </w:r>
    </w:p>
    <w:p w:rsidR="0022374B" w:rsidRDefault="0022374B" w:rsidP="0022374B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 № 103-КЗ     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      стр. 111, № 138, стр. 22; 2016, № 160, стр. 37, № 4, стр. 68; 2017, № 22, стр. 5) следующие изменения:</w:t>
      </w:r>
    </w:p>
    <w:p w:rsidR="00376C95" w:rsidRDefault="0022374B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1)</w:t>
      </w:r>
      <w:r w:rsidR="00376C95">
        <w:t xml:space="preserve">пункт 4 статьи 1 дополнить словами </w:t>
      </w:r>
      <w:r w:rsidR="00376C95">
        <w:rPr>
          <w:szCs w:val="28"/>
        </w:rPr>
        <w:t>", а также для целей хозяйственно-бытового водоснабжения садоводческих некоммерческих товариществ и (или) огороднических некоммерческих товариществ";</w:t>
      </w:r>
    </w:p>
    <w:p w:rsidR="0012459A" w:rsidRDefault="00376C95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12459A">
        <w:rPr>
          <w:szCs w:val="28"/>
        </w:rPr>
        <w:t>часть 3</w:t>
      </w:r>
      <w:r w:rsidR="00EB0AAA">
        <w:rPr>
          <w:szCs w:val="28"/>
        </w:rPr>
        <w:t xml:space="preserve"> </w:t>
      </w:r>
      <w:r w:rsidR="0012459A">
        <w:rPr>
          <w:szCs w:val="28"/>
        </w:rPr>
        <w:t>статьи 2</w:t>
      </w:r>
      <w:r w:rsidR="0012459A" w:rsidRPr="0012459A">
        <w:rPr>
          <w:szCs w:val="28"/>
        </w:rPr>
        <w:t xml:space="preserve"> </w:t>
      </w:r>
      <w:r w:rsidR="0012459A">
        <w:rPr>
          <w:szCs w:val="28"/>
        </w:rPr>
        <w:t>дополнить пунктами 5</w:t>
      </w:r>
      <w:r w:rsidR="0012459A">
        <w:rPr>
          <w:szCs w:val="28"/>
          <w:vertAlign w:val="superscript"/>
        </w:rPr>
        <w:t xml:space="preserve">1 </w:t>
      </w:r>
      <w:r w:rsidR="0012459A">
        <w:rPr>
          <w:szCs w:val="28"/>
        </w:rPr>
        <w:t>и 5</w:t>
      </w:r>
      <w:r w:rsidR="0012459A">
        <w:rPr>
          <w:szCs w:val="28"/>
          <w:vertAlign w:val="superscript"/>
        </w:rPr>
        <w:t>2</w:t>
      </w:r>
      <w:r w:rsidR="0012459A">
        <w:rPr>
          <w:szCs w:val="28"/>
        </w:rPr>
        <w:t xml:space="preserve"> следующего содержания:</w:t>
      </w:r>
    </w:p>
    <w:p w:rsidR="0012459A" w:rsidRDefault="00376C95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</w:t>
      </w:r>
      <w:r>
        <w:rPr>
          <w:szCs w:val="28"/>
          <w:vertAlign w:val="superscript"/>
        </w:rPr>
        <w:t>1</w:t>
      </w:r>
      <w:r>
        <w:rPr>
          <w:szCs w:val="28"/>
        </w:rPr>
        <w:t>)о предоставлении права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</w:t>
      </w:r>
      <w:r w:rsidR="0012459A">
        <w:rPr>
          <w:szCs w:val="28"/>
        </w:rPr>
        <w:t>ких некоммерческих товариществ;</w:t>
      </w:r>
    </w:p>
    <w:p w:rsidR="0012459A" w:rsidRDefault="0012459A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</w:t>
      </w:r>
      <w:r>
        <w:rPr>
          <w:szCs w:val="28"/>
          <w:vertAlign w:val="superscript"/>
        </w:rPr>
        <w:t>2</w:t>
      </w:r>
      <w:r>
        <w:rPr>
          <w:szCs w:val="28"/>
        </w:rPr>
        <w:t>)о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</w:t>
      </w:r>
      <w:proofErr w:type="gramEnd"/>
      <w:r>
        <w:rPr>
          <w:szCs w:val="28"/>
        </w:rPr>
        <w:t xml:space="preserve">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</w:t>
      </w:r>
      <w:r>
        <w:rPr>
          <w:szCs w:val="28"/>
        </w:rPr>
        <w:br/>
        <w:t>№ 223-ФЗ "О закупках товаров, работ, услуг отдельными видами юридических лиц"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14FEB" w:rsidRDefault="00376C95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</w:t>
      </w:r>
      <w:r w:rsidR="00F14FEB">
        <w:rPr>
          <w:szCs w:val="28"/>
        </w:rPr>
        <w:t>статье 4:</w:t>
      </w:r>
    </w:p>
    <w:p w:rsidR="00EB0AAA" w:rsidRDefault="00EB0AAA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", и использование добытых на таких участках недр общераспространенных полезных ископаемых";</w:t>
      </w:r>
    </w:p>
    <w:p w:rsidR="00E3491F" w:rsidRDefault="00E3491F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491F" w:rsidRDefault="00E3491F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8101C" w:rsidRDefault="00EB0AAA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б</w:t>
      </w:r>
      <w:r w:rsidR="0068101C">
        <w:rPr>
          <w:szCs w:val="28"/>
        </w:rPr>
        <w:t>)часть</w:t>
      </w:r>
      <w:r w:rsidR="00376C95">
        <w:rPr>
          <w:szCs w:val="28"/>
        </w:rPr>
        <w:t xml:space="preserve"> 1 </w:t>
      </w:r>
      <w:r w:rsidR="0068101C">
        <w:rPr>
          <w:szCs w:val="28"/>
        </w:rPr>
        <w:t>дополнить абзацем следующего содержания:</w:t>
      </w:r>
    </w:p>
    <w:p w:rsidR="00376C95" w:rsidRDefault="0068101C" w:rsidP="0068101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"Участки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 </w:t>
      </w:r>
      <w:r w:rsidR="00EF6824">
        <w:rPr>
          <w:szCs w:val="28"/>
        </w:rPr>
        <w:t>(далее для целей настоящей части - товарищество)</w:t>
      </w:r>
      <w:r w:rsidR="00B537AC">
        <w:rPr>
          <w:szCs w:val="28"/>
        </w:rPr>
        <w:t>,</w:t>
      </w:r>
      <w:r w:rsidR="00EF6824">
        <w:rPr>
          <w:szCs w:val="28"/>
        </w:rPr>
        <w:t xml:space="preserve"> </w:t>
      </w:r>
      <w:r>
        <w:rPr>
          <w:szCs w:val="28"/>
        </w:rPr>
        <w:t>предоставляются в пользование без проведения геологического изучения недр, проведения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недр, согласования и утверждения технических проектов и иной проектной</w:t>
      </w:r>
      <w:proofErr w:type="gramEnd"/>
      <w:r>
        <w:rPr>
          <w:szCs w:val="28"/>
        </w:rPr>
        <w:t xml:space="preserve"> документации на выполнение работ, связанных с пользованием недрами, а также без представления доказательств того, что товарищества обладают или будут обладать квалифицированными специалистами, необходимыми финансовыми и техническими средствами для эффективного и безопасного проведения работ. Добыча подземных вод для целей хозяйственно-бытового водоснабжения </w:t>
      </w:r>
      <w:r w:rsidR="00AB1E97">
        <w:rPr>
          <w:szCs w:val="28"/>
        </w:rPr>
        <w:t xml:space="preserve">товариществ </w:t>
      </w:r>
      <w:r>
        <w:rPr>
          <w:szCs w:val="28"/>
        </w:rPr>
        <w:t>должна осуществляться с соблюдением правил охраны подземных водных объектов, а также основных требований по рациональному использованию и охране недр."</w:t>
      </w:r>
      <w:r w:rsidR="00F14FEB">
        <w:rPr>
          <w:szCs w:val="28"/>
        </w:rPr>
        <w:t>;</w:t>
      </w:r>
    </w:p>
    <w:p w:rsidR="00F14FEB" w:rsidRDefault="00EB0AAA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F14FEB">
        <w:rPr>
          <w:szCs w:val="28"/>
        </w:rPr>
        <w:t>)д</w:t>
      </w:r>
      <w:proofErr w:type="gramEnd"/>
      <w:r w:rsidR="00F14FEB">
        <w:rPr>
          <w:szCs w:val="28"/>
        </w:rPr>
        <w:t>ополнить частью 6</w:t>
      </w:r>
      <w:r w:rsidR="00F14FEB">
        <w:rPr>
          <w:szCs w:val="28"/>
          <w:vertAlign w:val="superscript"/>
        </w:rPr>
        <w:t xml:space="preserve">1 </w:t>
      </w:r>
      <w:r w:rsidR="00F14FEB">
        <w:rPr>
          <w:szCs w:val="28"/>
        </w:rPr>
        <w:t>следующего содержания:</w:t>
      </w:r>
    </w:p>
    <w:p w:rsidR="00F14FEB" w:rsidRDefault="00F14FEB" w:rsidP="00F14FE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>.Общераспространенные полезные ископаемые, добываемые на участках недр местного значения, содержащих общераспространенные полезные ископаемые, и предоставляемые в пользование в соответствии с пунктом 5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части 3 статьи 2 настоящего Закона, могут использоваться только в объеме и для целей выполнения соответствующих работ по строительству, реконструкции, капитальному ремонту, ремонту и содержанию автомобильных дорог общего пользования.".</w:t>
      </w:r>
      <w:proofErr w:type="gramEnd"/>
    </w:p>
    <w:p w:rsidR="00F14FEB" w:rsidRPr="00F14FEB" w:rsidRDefault="00F14FEB" w:rsidP="0012459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16D2" w:rsidRDefault="00DA16D2" w:rsidP="00DA16D2">
      <w:pPr>
        <w:jc w:val="both"/>
        <w:rPr>
          <w:szCs w:val="28"/>
        </w:rPr>
      </w:pPr>
      <w:r>
        <w:rPr>
          <w:szCs w:val="28"/>
        </w:rPr>
        <w:tab/>
        <w:t>СТАТЬЯ 2.</w:t>
      </w:r>
    </w:p>
    <w:p w:rsidR="00DA16D2" w:rsidRDefault="00DA16D2" w:rsidP="00DA16D2">
      <w:pPr>
        <w:jc w:val="both"/>
      </w:pPr>
      <w:r>
        <w:tab/>
      </w:r>
      <w:r w:rsidR="00F14FEB">
        <w:t>1.</w:t>
      </w:r>
      <w:r>
        <w:t xml:space="preserve">Настоящий Закон вступает в силу </w:t>
      </w:r>
      <w:r w:rsidR="00B47E58">
        <w:t>с</w:t>
      </w:r>
      <w:r w:rsidR="00EB0AAA">
        <w:t>о дня его официального опубликования, за исключением пункта 1, абзаца второго пункта 2, подпункта "б" пункта 3</w:t>
      </w:r>
      <w:r w:rsidR="00741F32">
        <w:t xml:space="preserve"> статьи 1 настоящего Закона</w:t>
      </w:r>
      <w:r>
        <w:t>.</w:t>
      </w:r>
    </w:p>
    <w:p w:rsidR="00F14FEB" w:rsidRDefault="00F14FEB" w:rsidP="00DA16D2">
      <w:pPr>
        <w:jc w:val="both"/>
      </w:pPr>
      <w:r>
        <w:tab/>
        <w:t>2.</w:t>
      </w:r>
      <w:r w:rsidR="00CC7CF6">
        <w:t>Пункт 1,</w:t>
      </w:r>
      <w:r w:rsidR="00741F32">
        <w:t xml:space="preserve"> </w:t>
      </w:r>
      <w:r w:rsidR="00CC7CF6">
        <w:t>а</w:t>
      </w:r>
      <w:r w:rsidR="00741F32">
        <w:t>бзац второй пункта 2, подпункт "б" пункта 3 ст</w:t>
      </w:r>
      <w:r w:rsidR="00B537AC">
        <w:t>атьи 1 настоящего Закона вступаю</w:t>
      </w:r>
      <w:r w:rsidR="00741F32">
        <w:t>т в силу с</w:t>
      </w:r>
      <w:r w:rsidR="00EB0AAA" w:rsidRPr="00EB0AAA">
        <w:t xml:space="preserve"> </w:t>
      </w:r>
      <w:r w:rsidR="00EB0AAA">
        <w:t>1 января 2019 года</w:t>
      </w:r>
    </w:p>
    <w:p w:rsidR="00DA16D2" w:rsidRDefault="00DA16D2" w:rsidP="00DA16D2">
      <w:pPr>
        <w:jc w:val="both"/>
      </w:pPr>
    </w:p>
    <w:p w:rsidR="00DA16D2" w:rsidRDefault="00DA16D2" w:rsidP="00DA16D2">
      <w:pPr>
        <w:jc w:val="both"/>
      </w:pPr>
    </w:p>
    <w:p w:rsidR="00DA16D2" w:rsidRDefault="00DA16D2" w:rsidP="00DA16D2">
      <w:pPr>
        <w:jc w:val="both"/>
      </w:pPr>
    </w:p>
    <w:p w:rsidR="00AF0697" w:rsidRDefault="00DA16D2" w:rsidP="00DA16D2">
      <w:pPr>
        <w:jc w:val="both"/>
      </w:pPr>
      <w:r>
        <w:t>Губернатор края                                                                      В.В. Миклушевский</w:t>
      </w:r>
    </w:p>
    <w:sectPr w:rsidR="00AF0697" w:rsidSect="00B1498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DE7" w:rsidRDefault="00CF1DE7">
      <w:r>
        <w:separator/>
      </w:r>
    </w:p>
  </w:endnote>
  <w:endnote w:type="continuationSeparator" w:id="0">
    <w:p w:rsidR="00CF1DE7" w:rsidRDefault="00CF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DE7" w:rsidRDefault="00CF1DE7">
      <w:r>
        <w:separator/>
      </w:r>
    </w:p>
  </w:footnote>
  <w:footnote w:type="continuationSeparator" w:id="0">
    <w:p w:rsidR="00CF1DE7" w:rsidRDefault="00CF1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8438059"/>
      <w:docPartObj>
        <w:docPartGallery w:val="Page Numbers (Top of Page)"/>
        <w:docPartUnique/>
      </w:docPartObj>
    </w:sdtPr>
    <w:sdtEndPr/>
    <w:sdtContent>
      <w:p w:rsidR="00B1498D" w:rsidRDefault="00B149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91F">
          <w:rPr>
            <w:noProof/>
          </w:rPr>
          <w:t>2</w:t>
        </w:r>
        <w:r>
          <w:fldChar w:fldCharType="end"/>
        </w:r>
      </w:p>
    </w:sdtContent>
  </w:sdt>
  <w:p w:rsidR="00C81654" w:rsidRDefault="00C81654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E7"/>
    <w:rsid w:val="000C3DFC"/>
    <w:rsid w:val="0012459A"/>
    <w:rsid w:val="0022374B"/>
    <w:rsid w:val="00376C95"/>
    <w:rsid w:val="0068101C"/>
    <w:rsid w:val="00741F32"/>
    <w:rsid w:val="007E608A"/>
    <w:rsid w:val="00AB1E97"/>
    <w:rsid w:val="00AF0697"/>
    <w:rsid w:val="00B1498D"/>
    <w:rsid w:val="00B47E58"/>
    <w:rsid w:val="00B537AC"/>
    <w:rsid w:val="00C81654"/>
    <w:rsid w:val="00CC7CF6"/>
    <w:rsid w:val="00CF1DE7"/>
    <w:rsid w:val="00DA16D2"/>
    <w:rsid w:val="00E3491F"/>
    <w:rsid w:val="00EB0AAA"/>
    <w:rsid w:val="00EF6824"/>
    <w:rsid w:val="00F1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499</TotalTime>
  <Pages>2</Pages>
  <Words>541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2017-09-01T02:02:00Z</cp:lastPrinted>
  <dcterms:created xsi:type="dcterms:W3CDTF">2017-08-01T23:22:00Z</dcterms:created>
  <dcterms:modified xsi:type="dcterms:W3CDTF">2017-09-01T02:23:00Z</dcterms:modified>
</cp:coreProperties>
</file>