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B841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42C23">
              <w:rPr>
                <w:sz w:val="28"/>
                <w:szCs w:val="28"/>
              </w:rPr>
              <w:t>1</w:t>
            </w:r>
            <w:r w:rsidR="00B8416A">
              <w:rPr>
                <w:sz w:val="28"/>
                <w:szCs w:val="28"/>
              </w:rPr>
              <w:t>8</w:t>
            </w:r>
            <w:r w:rsidR="00842C23">
              <w:rPr>
                <w:sz w:val="28"/>
                <w:szCs w:val="28"/>
              </w:rPr>
              <w:t>.</w:t>
            </w:r>
            <w:r w:rsidR="00B8416A">
              <w:rPr>
                <w:sz w:val="28"/>
                <w:szCs w:val="28"/>
              </w:rPr>
              <w:t>09</w:t>
            </w:r>
            <w:r w:rsidR="00842C23">
              <w:rPr>
                <w:sz w:val="28"/>
                <w:szCs w:val="28"/>
              </w:rPr>
              <w:t>.201</w:t>
            </w:r>
            <w:r w:rsidR="00B8416A">
              <w:rPr>
                <w:sz w:val="28"/>
                <w:szCs w:val="28"/>
              </w:rPr>
              <w:t>7</w:t>
            </w:r>
            <w:r w:rsidR="005953AA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 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D2CE0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FD2CE0" w:rsidRPr="00FD2CE0">
        <w:rPr>
          <w:sz w:val="28"/>
          <w:szCs w:val="28"/>
        </w:rPr>
        <w:t>"О внесении изменения в статью 9</w:t>
      </w:r>
      <w:r w:rsidR="00FD2CE0" w:rsidRPr="00FD2CE0">
        <w:rPr>
          <w:sz w:val="28"/>
          <w:szCs w:val="28"/>
          <w:vertAlign w:val="superscript"/>
        </w:rPr>
        <w:t>2</w:t>
      </w:r>
      <w:r w:rsidR="00FD2CE0" w:rsidRPr="00FD2CE0">
        <w:rPr>
          <w:sz w:val="28"/>
          <w:szCs w:val="28"/>
        </w:rPr>
        <w:t xml:space="preserve"> Закона Приморского края "О регулировании земельных отношений в Приморском крае"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1F2983" w:rsidRPr="00CD4CB0" w:rsidTr="00DD2AB8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1F2983" w:rsidRPr="00FB1D78" w:rsidTr="00DD2AB8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FB1D78" w:rsidTr="00DD2AB8"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3F0D9D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Наименование законопроекта</w:t>
            </w:r>
            <w:r w:rsidR="00CF5550">
              <w:rPr>
                <w:sz w:val="24"/>
                <w:szCs w:val="24"/>
              </w:rPr>
              <w:t>:</w:t>
            </w:r>
          </w:p>
          <w:p w:rsidR="001F2983" w:rsidRDefault="003F0D9D" w:rsidP="00FD2CE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777">
              <w:rPr>
                <w:sz w:val="24"/>
                <w:szCs w:val="24"/>
              </w:rPr>
              <w:t xml:space="preserve">      </w:t>
            </w:r>
            <w:r w:rsidR="007D2777" w:rsidRPr="007D2777">
              <w:rPr>
                <w:sz w:val="24"/>
                <w:szCs w:val="24"/>
              </w:rPr>
              <w:t>"О внесении изменени</w:t>
            </w:r>
            <w:r w:rsidR="00FD2CE0">
              <w:rPr>
                <w:sz w:val="24"/>
                <w:szCs w:val="24"/>
              </w:rPr>
              <w:t>я</w:t>
            </w:r>
            <w:r w:rsidR="007D2777" w:rsidRPr="007D2777">
              <w:rPr>
                <w:sz w:val="24"/>
                <w:szCs w:val="24"/>
              </w:rPr>
              <w:t xml:space="preserve"> в статью 9</w:t>
            </w:r>
            <w:r w:rsidR="007D2777" w:rsidRPr="007D2777">
              <w:rPr>
                <w:sz w:val="24"/>
                <w:szCs w:val="24"/>
                <w:vertAlign w:val="superscript"/>
              </w:rPr>
              <w:t>2</w:t>
            </w:r>
            <w:r w:rsidR="007D2777" w:rsidRPr="007D2777">
              <w:rPr>
                <w:sz w:val="24"/>
                <w:szCs w:val="24"/>
              </w:rPr>
              <w:t xml:space="preserve"> Закона Приморского края "О регулировании земельных отношений в Приморском крае"</w:t>
            </w:r>
            <w:r w:rsidR="0098673B">
              <w:rPr>
                <w:sz w:val="24"/>
                <w:szCs w:val="24"/>
              </w:rPr>
              <w:t>.</w:t>
            </w:r>
          </w:p>
          <w:p w:rsidR="0098673B" w:rsidRPr="007D2777" w:rsidRDefault="0098673B" w:rsidP="00FD2CE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3F0D9D" w:rsidP="00DD2AB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3F0D9D" w:rsidP="00DD2A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FB1D78" w:rsidRDefault="003F0D9D" w:rsidP="007D27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"О внесении изменени</w:t>
            </w:r>
            <w:r>
              <w:rPr>
                <w:sz w:val="24"/>
                <w:szCs w:val="24"/>
              </w:rPr>
              <w:t>й в</w:t>
            </w:r>
            <w:r w:rsidR="001F2983">
              <w:rPr>
                <w:sz w:val="24"/>
                <w:szCs w:val="24"/>
              </w:rPr>
              <w:t xml:space="preserve"> </w:t>
            </w:r>
            <w:r w:rsidR="001F2983">
              <w:rPr>
                <w:sz w:val="24"/>
                <w:szCs w:val="24"/>
              </w:rPr>
              <w:br/>
            </w:r>
            <w:r w:rsidRPr="008C7DEA">
              <w:rPr>
                <w:sz w:val="24"/>
                <w:szCs w:val="24"/>
              </w:rPr>
              <w:t>Закон Приморского края</w:t>
            </w:r>
            <w:r w:rsidR="007D2777">
              <w:rPr>
                <w:sz w:val="24"/>
                <w:szCs w:val="24"/>
              </w:rPr>
              <w:br/>
            </w:r>
            <w:r w:rsidR="007D2777" w:rsidRPr="007D2777">
              <w:rPr>
                <w:sz w:val="24"/>
                <w:szCs w:val="24"/>
              </w:rPr>
              <w:t>"О регулировании земельных отношений в Приморском крае"</w:t>
            </w:r>
            <w:r w:rsidR="00FD2CE0">
              <w:rPr>
                <w:sz w:val="24"/>
                <w:szCs w:val="24"/>
              </w:rPr>
              <w:t>.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1F2983" w:rsidRPr="00FB1D78" w:rsidRDefault="0098673B" w:rsidP="0098673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F0D9D" w:rsidRPr="00FB1D78">
              <w:rPr>
                <w:sz w:val="24"/>
                <w:szCs w:val="24"/>
              </w:rPr>
              <w:t>О внесении изменени</w:t>
            </w:r>
            <w:r w:rsidR="003F0D9D">
              <w:rPr>
                <w:sz w:val="24"/>
                <w:szCs w:val="24"/>
              </w:rPr>
              <w:t xml:space="preserve">й в </w:t>
            </w:r>
            <w:r w:rsidR="003F0D9D">
              <w:rPr>
                <w:sz w:val="24"/>
                <w:szCs w:val="24"/>
              </w:rPr>
              <w:br/>
            </w:r>
            <w:r w:rsidR="003F0D9D" w:rsidRPr="008C7DEA">
              <w:rPr>
                <w:sz w:val="24"/>
                <w:szCs w:val="24"/>
              </w:rPr>
              <w:t>Закон Приморского края</w:t>
            </w:r>
            <w:r w:rsidR="007D2777">
              <w:rPr>
                <w:sz w:val="24"/>
                <w:szCs w:val="24"/>
              </w:rPr>
              <w:br/>
            </w:r>
            <w:r w:rsidR="007D2777" w:rsidRPr="007D2777">
              <w:rPr>
                <w:sz w:val="24"/>
                <w:szCs w:val="24"/>
              </w:rPr>
              <w:t>"О регулировании земельных отношений в Приморском крае"</w:t>
            </w:r>
          </w:p>
        </w:tc>
      </w:tr>
      <w:tr w:rsidR="00655742" w:rsidRPr="00DE0547" w:rsidTr="00DD2AB8">
        <w:tc>
          <w:tcPr>
            <w:tcW w:w="638" w:type="dxa"/>
            <w:shd w:val="clear" w:color="auto" w:fill="auto"/>
          </w:tcPr>
          <w:p w:rsidR="00655742" w:rsidRPr="00CF5550" w:rsidRDefault="00655742" w:rsidP="00DD2AB8">
            <w:pPr>
              <w:jc w:val="center"/>
              <w:rPr>
                <w:sz w:val="24"/>
                <w:szCs w:val="24"/>
              </w:rPr>
            </w:pPr>
            <w:r w:rsidRPr="00CF5550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CF5550" w:rsidRPr="00D74300" w:rsidRDefault="00655742" w:rsidP="00DE0547">
            <w:pPr>
              <w:pStyle w:val="a4"/>
              <w:rPr>
                <w:sz w:val="24"/>
                <w:szCs w:val="24"/>
              </w:rPr>
            </w:pPr>
            <w:r w:rsidRPr="00D74300">
              <w:rPr>
                <w:sz w:val="24"/>
                <w:szCs w:val="24"/>
              </w:rPr>
              <w:t xml:space="preserve">      </w:t>
            </w:r>
            <w:r w:rsidR="00CF5550" w:rsidRPr="00D74300">
              <w:rPr>
                <w:sz w:val="24"/>
                <w:szCs w:val="24"/>
              </w:rPr>
              <w:t>Статья 1 законопроекта:</w:t>
            </w:r>
          </w:p>
          <w:p w:rsidR="00D74300" w:rsidRPr="00D74300" w:rsidRDefault="00D74300" w:rsidP="00D74300">
            <w:pPr>
              <w:jc w:val="both"/>
              <w:rPr>
                <w:sz w:val="24"/>
                <w:szCs w:val="24"/>
              </w:rPr>
            </w:pPr>
            <w:r w:rsidRPr="00D74300">
              <w:rPr>
                <w:sz w:val="24"/>
                <w:szCs w:val="24"/>
              </w:rPr>
              <w:t xml:space="preserve">     "СТАТЬЯ 1.</w:t>
            </w:r>
          </w:p>
          <w:p w:rsidR="00D74300" w:rsidRPr="00D74300" w:rsidRDefault="00D74300" w:rsidP="00D74300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proofErr w:type="gramStart"/>
            <w:r w:rsidRPr="00D74300">
              <w:rPr>
                <w:snapToGrid w:val="0"/>
                <w:sz w:val="24"/>
                <w:szCs w:val="24"/>
              </w:rPr>
              <w:t xml:space="preserve">Внести в статью </w:t>
            </w:r>
            <w:r w:rsidRPr="00D74300">
              <w:rPr>
                <w:sz w:val="24"/>
                <w:szCs w:val="24"/>
              </w:rPr>
              <w:t>9</w:t>
            </w:r>
            <w:r w:rsidRPr="00D74300">
              <w:rPr>
                <w:sz w:val="24"/>
                <w:szCs w:val="24"/>
                <w:vertAlign w:val="superscript"/>
              </w:rPr>
              <w:t xml:space="preserve">2 </w:t>
            </w:r>
            <w:r w:rsidRPr="00D74300">
              <w:rPr>
                <w:snapToGrid w:val="0"/>
                <w:sz w:val="24"/>
                <w:szCs w:val="24"/>
              </w:rPr>
              <w:t xml:space="preserve">Закона Приморского края от 29 декабря 2003 года </w:t>
            </w:r>
            <w:r>
              <w:rPr>
                <w:snapToGrid w:val="0"/>
                <w:sz w:val="24"/>
                <w:szCs w:val="24"/>
              </w:rPr>
              <w:br/>
            </w:r>
            <w:r w:rsidRPr="00D74300">
              <w:rPr>
                <w:snapToGrid w:val="0"/>
                <w:sz w:val="24"/>
                <w:szCs w:val="24"/>
              </w:rPr>
              <w:t xml:space="preserve">№ 90-КЗ "О регулировании земельных отношений в </w:t>
            </w:r>
            <w:r w:rsidRPr="00D74300">
              <w:rPr>
                <w:snapToGrid w:val="0"/>
                <w:sz w:val="24"/>
                <w:szCs w:val="24"/>
              </w:rPr>
              <w:lastRenderedPageBreak/>
              <w:t xml:space="preserve">Приморском крае" (Ведомости Законодательного Собрания Приморского края, 2003, </w:t>
            </w:r>
            <w:r>
              <w:rPr>
                <w:snapToGrid w:val="0"/>
                <w:sz w:val="24"/>
                <w:szCs w:val="24"/>
              </w:rPr>
              <w:br/>
            </w:r>
            <w:r w:rsidRPr="00D74300">
              <w:rPr>
                <w:snapToGrid w:val="0"/>
                <w:sz w:val="24"/>
                <w:szCs w:val="24"/>
              </w:rPr>
              <w:t>№ 45,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D74300">
              <w:rPr>
                <w:snapToGrid w:val="0"/>
                <w:sz w:val="24"/>
                <w:szCs w:val="24"/>
              </w:rPr>
              <w:t xml:space="preserve">стр. 10; 2005, № 92, стр. 10; 2006, № 127, стр. 9, № 2, стр. 19, № 3, стр. 24; 2007, № 44, стр. 24; 2008, </w:t>
            </w:r>
            <w:r>
              <w:rPr>
                <w:snapToGrid w:val="0"/>
                <w:sz w:val="24"/>
                <w:szCs w:val="24"/>
              </w:rPr>
              <w:br/>
            </w:r>
            <w:r w:rsidRPr="00D74300">
              <w:rPr>
                <w:snapToGrid w:val="0"/>
                <w:sz w:val="24"/>
                <w:szCs w:val="24"/>
              </w:rPr>
              <w:t>№ 68, стр. 6, № 92, стр. 8;</w:t>
            </w:r>
            <w:proofErr w:type="gramEnd"/>
            <w:r w:rsidRPr="00D74300">
              <w:rPr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D74300">
              <w:rPr>
                <w:snapToGrid w:val="0"/>
                <w:sz w:val="24"/>
                <w:szCs w:val="24"/>
              </w:rPr>
              <w:t>2009, № 104, стр. 5,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D74300">
              <w:rPr>
                <w:snapToGrid w:val="0"/>
                <w:sz w:val="24"/>
                <w:szCs w:val="24"/>
              </w:rPr>
              <w:t>№ 118, стр. 32, № 136, стр. 3; 2010, № 138, стр. 8, № 141, стр. 52; 2011, № 174, стр. 4, № 194, стр. 86, № 206, стр. 63; 2012, № 8, стр. 72, № 23, стр. 24, стр. 38, № 35, стр. 225; 2013, № 52, стр. 34, № 55, стр. 3, стр. 38, № 57, стр. 20, № 67, стр. 24;</w:t>
            </w:r>
            <w:proofErr w:type="gramEnd"/>
            <w:r w:rsidRPr="00D74300">
              <w:rPr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D74300">
              <w:rPr>
                <w:snapToGrid w:val="0"/>
                <w:sz w:val="24"/>
                <w:szCs w:val="24"/>
              </w:rPr>
              <w:t>2014, № 73, стр. 40, № 96, стр. 54; 2015, № 112, стр. 16, № 125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D74300">
              <w:rPr>
                <w:snapToGrid w:val="0"/>
                <w:sz w:val="24"/>
                <w:szCs w:val="24"/>
              </w:rPr>
              <w:t xml:space="preserve">стр. 109, </w:t>
            </w:r>
            <w:r>
              <w:rPr>
                <w:snapToGrid w:val="0"/>
                <w:sz w:val="24"/>
                <w:szCs w:val="24"/>
              </w:rPr>
              <w:br/>
            </w:r>
            <w:r w:rsidRPr="00D74300">
              <w:rPr>
                <w:snapToGrid w:val="0"/>
                <w:sz w:val="24"/>
                <w:szCs w:val="24"/>
              </w:rPr>
              <w:t xml:space="preserve">№ 131, часть 1, стр. 2; 2016, № 160, стр. 12, № 166, </w:t>
            </w:r>
            <w:r>
              <w:rPr>
                <w:snapToGrid w:val="0"/>
                <w:sz w:val="24"/>
                <w:szCs w:val="24"/>
              </w:rPr>
              <w:br/>
            </w:r>
            <w:r w:rsidRPr="00D74300">
              <w:rPr>
                <w:snapToGrid w:val="0"/>
                <w:sz w:val="24"/>
                <w:szCs w:val="24"/>
              </w:rPr>
              <w:t>стр. 25, № 12, стр. 217; 2017, № 14, стр. 70) следующее изменения:</w:t>
            </w:r>
            <w:proofErr w:type="gramEnd"/>
          </w:p>
          <w:p w:rsidR="00D74300" w:rsidRDefault="00D74300" w:rsidP="00D74300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r w:rsidRPr="00D74300">
              <w:rPr>
                <w:snapToGrid w:val="0"/>
                <w:sz w:val="24"/>
                <w:szCs w:val="24"/>
              </w:rPr>
              <w:t xml:space="preserve">в части 1 после слов "коммунально-бытового назначения" дополнить словами "(в том числе объектов газораспределительных организаций, осуществляющих техническую </w:t>
            </w:r>
            <w:r w:rsidRPr="00D74300">
              <w:rPr>
                <w:sz w:val="24"/>
                <w:szCs w:val="24"/>
              </w:rPr>
              <w:t xml:space="preserve">эксплуатацию </w:t>
            </w:r>
            <w:r w:rsidRPr="00D74300">
              <w:rPr>
                <w:sz w:val="24"/>
                <w:szCs w:val="24"/>
              </w:rPr>
              <w:lastRenderedPageBreak/>
              <w:t>сети газораспределения и оказывающих услуги по транспортировке газа потребителям по этой сети,</w:t>
            </w:r>
            <w:r w:rsidRPr="00D74300">
              <w:rPr>
                <w:snapToGrid w:val="0"/>
                <w:sz w:val="24"/>
                <w:szCs w:val="24"/>
              </w:rPr>
              <w:t xml:space="preserve"> предназначенных для размещения ремонтно-эксплуатационных участков, аварийно-диспетчерских служб, автотранспортных групп, помещений, необходимых для хранения аварийного запаса материалов и специализированной техники)"</w:t>
            </w:r>
            <w:proofErr w:type="gramStart"/>
            <w:r w:rsidRPr="00D74300">
              <w:rPr>
                <w:snapToGrid w:val="0"/>
                <w:sz w:val="24"/>
                <w:szCs w:val="24"/>
              </w:rPr>
              <w:t>.</w:t>
            </w:r>
            <w:r w:rsidR="00356721">
              <w:rPr>
                <w:snapToGrid w:val="0"/>
                <w:sz w:val="24"/>
                <w:szCs w:val="24"/>
              </w:rPr>
              <w:t>"</w:t>
            </w:r>
            <w:proofErr w:type="gramEnd"/>
            <w:r w:rsidR="00356721">
              <w:rPr>
                <w:snapToGrid w:val="0"/>
                <w:sz w:val="24"/>
                <w:szCs w:val="24"/>
              </w:rPr>
              <w:t>.</w:t>
            </w:r>
          </w:p>
          <w:p w:rsidR="00D74300" w:rsidRPr="00D74300" w:rsidRDefault="00D74300" w:rsidP="00D74300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</w:p>
          <w:p w:rsidR="00655742" w:rsidRPr="00D74300" w:rsidRDefault="00655742" w:rsidP="007D2777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D74300" w:rsidRDefault="00655742" w:rsidP="00DD2AB8">
            <w:pPr>
              <w:jc w:val="center"/>
              <w:rPr>
                <w:sz w:val="24"/>
                <w:szCs w:val="24"/>
              </w:rPr>
            </w:pPr>
            <w:r w:rsidRPr="00D74300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D74300">
              <w:rPr>
                <w:sz w:val="24"/>
                <w:szCs w:val="24"/>
              </w:rPr>
              <w:t>Законодатель-</w:t>
            </w:r>
            <w:proofErr w:type="spellStart"/>
            <w:r w:rsidRPr="00D7430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D74300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D74300">
              <w:rPr>
                <w:sz w:val="24"/>
                <w:szCs w:val="24"/>
              </w:rPr>
              <w:t>продоволь-ственной</w:t>
            </w:r>
            <w:proofErr w:type="spellEnd"/>
            <w:r w:rsidRPr="00D74300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D74300">
              <w:rPr>
                <w:sz w:val="24"/>
                <w:szCs w:val="24"/>
              </w:rPr>
              <w:t>природо</w:t>
            </w:r>
            <w:proofErr w:type="spellEnd"/>
            <w:r w:rsidRPr="00D74300">
              <w:rPr>
                <w:sz w:val="24"/>
                <w:szCs w:val="24"/>
              </w:rPr>
              <w:t>-</w:t>
            </w:r>
            <w:r w:rsidRPr="00D74300">
              <w:rPr>
                <w:sz w:val="24"/>
                <w:szCs w:val="24"/>
              </w:rPr>
              <w:lastRenderedPageBreak/>
              <w:t>пользованию</w:t>
            </w:r>
          </w:p>
        </w:tc>
        <w:tc>
          <w:tcPr>
            <w:tcW w:w="4110" w:type="dxa"/>
            <w:shd w:val="clear" w:color="auto" w:fill="auto"/>
          </w:tcPr>
          <w:p w:rsidR="00655742" w:rsidRPr="00D74300" w:rsidRDefault="00655742" w:rsidP="00FD2CE0">
            <w:pPr>
              <w:ind w:firstLine="408"/>
              <w:jc w:val="both"/>
              <w:rPr>
                <w:sz w:val="24"/>
                <w:szCs w:val="24"/>
              </w:rPr>
            </w:pPr>
            <w:r w:rsidRPr="00D74300">
              <w:rPr>
                <w:sz w:val="24"/>
                <w:szCs w:val="24"/>
              </w:rPr>
              <w:lastRenderedPageBreak/>
              <w:t>Изложить в следующей редакции:</w:t>
            </w:r>
          </w:p>
          <w:p w:rsidR="00FD2CE0" w:rsidRPr="00FD2CE0" w:rsidRDefault="0098673B" w:rsidP="0098673B">
            <w:pPr>
              <w:ind w:firstLine="4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FD2CE0" w:rsidRPr="00FD2CE0">
              <w:rPr>
                <w:sz w:val="24"/>
                <w:szCs w:val="24"/>
              </w:rPr>
              <w:t>СТАТЬЯ 1.</w:t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Внести в Закон Приморского края от 29 декабря 2003 года</w:t>
            </w:r>
            <w:r w:rsidR="0098673B">
              <w:rPr>
                <w:sz w:val="24"/>
                <w:szCs w:val="24"/>
              </w:rPr>
              <w:br/>
            </w:r>
            <w:r w:rsidRPr="00FD2CE0">
              <w:rPr>
                <w:sz w:val="24"/>
                <w:szCs w:val="24"/>
              </w:rPr>
              <w:t>№ 90-КЗ</w:t>
            </w:r>
            <w:r>
              <w:rPr>
                <w:sz w:val="24"/>
                <w:szCs w:val="24"/>
              </w:rPr>
              <w:t xml:space="preserve"> </w:t>
            </w:r>
            <w:r w:rsidRPr="00FD2CE0">
              <w:rPr>
                <w:sz w:val="24"/>
                <w:szCs w:val="24"/>
              </w:rPr>
              <w:t xml:space="preserve">"О регулировании земельных отношений в Приморском </w:t>
            </w:r>
            <w:r w:rsidRPr="00FD2CE0">
              <w:rPr>
                <w:sz w:val="24"/>
                <w:szCs w:val="24"/>
              </w:rPr>
              <w:lastRenderedPageBreak/>
              <w:t>крае" (в редакции Закона Приморского края от 9 августа</w:t>
            </w:r>
            <w:r w:rsidR="0098673B">
              <w:rPr>
                <w:sz w:val="24"/>
                <w:szCs w:val="24"/>
              </w:rPr>
              <w:br/>
            </w:r>
            <w:r w:rsidRPr="00FD2CE0">
              <w:rPr>
                <w:sz w:val="24"/>
                <w:szCs w:val="24"/>
              </w:rPr>
              <w:t>2017 года № 158-КЗ) (Ведомости Законодательного Собрания Приморского края, 2017,</w:t>
            </w:r>
            <w:r w:rsidR="0098673B">
              <w:rPr>
                <w:sz w:val="24"/>
                <w:szCs w:val="24"/>
              </w:rPr>
              <w:t xml:space="preserve"> </w:t>
            </w:r>
            <w:r w:rsidRPr="00FD2CE0">
              <w:rPr>
                <w:sz w:val="24"/>
                <w:szCs w:val="24"/>
              </w:rPr>
              <w:t xml:space="preserve">№ 32, </w:t>
            </w:r>
            <w:r w:rsidR="0098673B">
              <w:rPr>
                <w:sz w:val="24"/>
                <w:szCs w:val="24"/>
              </w:rPr>
              <w:br/>
            </w:r>
            <w:r w:rsidRPr="00FD2CE0">
              <w:rPr>
                <w:sz w:val="24"/>
                <w:szCs w:val="24"/>
              </w:rPr>
              <w:t>стр. 24) следующие изменения:</w:t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1)в статье 10:</w:t>
            </w:r>
          </w:p>
          <w:p w:rsidR="00FD2CE0" w:rsidRPr="00FD2CE0" w:rsidRDefault="00FD2CE0" w:rsidP="00FD2CE0">
            <w:pPr>
              <w:tabs>
                <w:tab w:val="center" w:pos="5037"/>
              </w:tabs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а</w:t>
            </w:r>
            <w:proofErr w:type="gramStart"/>
            <w:r w:rsidRPr="00FD2CE0">
              <w:rPr>
                <w:sz w:val="24"/>
                <w:szCs w:val="24"/>
              </w:rPr>
              <w:t>)в</w:t>
            </w:r>
            <w:proofErr w:type="gramEnd"/>
            <w:r w:rsidRPr="00FD2CE0">
              <w:rPr>
                <w:sz w:val="24"/>
                <w:szCs w:val="24"/>
              </w:rPr>
              <w:t xml:space="preserve"> части 1:</w:t>
            </w:r>
            <w:r w:rsidRPr="00FD2CE0">
              <w:rPr>
                <w:sz w:val="24"/>
                <w:szCs w:val="24"/>
              </w:rPr>
              <w:tab/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пункт 1 изложить в следующей редакции:</w:t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proofErr w:type="gramStart"/>
            <w:r w:rsidRPr="00FD2CE0">
              <w:rPr>
                <w:sz w:val="24"/>
                <w:szCs w:val="24"/>
              </w:rPr>
              <w:t xml:space="preserve">"1)для осуществления деятельности крестьянских (фермерских) хозяйств гражданам по истечении четырех лет со дня предоставления им земельных участков в указанных целях в безвозмездное пользование при условии, что они в указанный период использовали данные земельные участки в соответствии с установленным разрешенным использованием и постоянно проживали в муниципальном образовании, на территории которого осуществляется деятельность созданного ими крестьянского (фермерского) хозяйства;"; </w:t>
            </w:r>
            <w:proofErr w:type="gramEnd"/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в абзаце первом пункта 2 слова "дачного строительства, дачного хозяйства</w:t>
            </w:r>
            <w:proofErr w:type="gramStart"/>
            <w:r w:rsidRPr="00FD2CE0">
              <w:rPr>
                <w:sz w:val="24"/>
                <w:szCs w:val="24"/>
              </w:rPr>
              <w:t>,"</w:t>
            </w:r>
            <w:proofErr w:type="gramEnd"/>
            <w:r w:rsidRPr="00FD2CE0">
              <w:rPr>
                <w:sz w:val="24"/>
                <w:szCs w:val="24"/>
              </w:rPr>
              <w:t xml:space="preserve"> исключить;</w:t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б</w:t>
            </w:r>
            <w:proofErr w:type="gramStart"/>
            <w:r w:rsidRPr="00FD2CE0">
              <w:rPr>
                <w:sz w:val="24"/>
                <w:szCs w:val="24"/>
              </w:rPr>
              <w:t>)п</w:t>
            </w:r>
            <w:proofErr w:type="gramEnd"/>
            <w:r w:rsidRPr="00FD2CE0">
              <w:rPr>
                <w:sz w:val="24"/>
                <w:szCs w:val="24"/>
              </w:rPr>
              <w:t>о тексту части 5 слова "дачного строительства, дачного хозяйства," исключить;</w:t>
            </w:r>
          </w:p>
          <w:p w:rsidR="00FD2CE0" w:rsidRPr="00FD2CE0" w:rsidRDefault="00FD2CE0" w:rsidP="00FD2CE0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proofErr w:type="gramStart"/>
            <w:r w:rsidRPr="00FD2CE0">
              <w:rPr>
                <w:sz w:val="24"/>
                <w:szCs w:val="24"/>
              </w:rPr>
              <w:t>2)</w:t>
            </w:r>
            <w:r w:rsidRPr="00FD2CE0">
              <w:rPr>
                <w:snapToGrid w:val="0"/>
                <w:sz w:val="24"/>
                <w:szCs w:val="24"/>
              </w:rPr>
              <w:t xml:space="preserve">в части 1 статьи 14 после слов "коммунально-бытового" дополнить </w:t>
            </w:r>
            <w:r w:rsidRPr="00FD2CE0">
              <w:rPr>
                <w:snapToGrid w:val="0"/>
                <w:sz w:val="24"/>
                <w:szCs w:val="24"/>
              </w:rPr>
              <w:lastRenderedPageBreak/>
              <w:t xml:space="preserve">словами "(в том числе объектов газораспределительных организаций, осуществляющих техническую </w:t>
            </w:r>
            <w:r w:rsidRPr="00FD2CE0">
              <w:rPr>
                <w:sz w:val="24"/>
                <w:szCs w:val="24"/>
              </w:rPr>
              <w:t>эксплуатацию сети газораспределения и оказывающих услуги по транспортировке газа потребителям по этой сети,</w:t>
            </w:r>
            <w:r w:rsidRPr="00FD2CE0">
              <w:rPr>
                <w:snapToGrid w:val="0"/>
                <w:sz w:val="24"/>
                <w:szCs w:val="24"/>
              </w:rPr>
              <w:t xml:space="preserve"> предназначенных для размещения ремонтно-эксплуатационных участков, аварийно-диспетчерских служб, автотранспортных групп, помещений, необходимых для хранения аварийного запаса материалов и специализированной техники)".</w:t>
            </w:r>
            <w:r>
              <w:rPr>
                <w:snapToGrid w:val="0"/>
                <w:sz w:val="24"/>
                <w:szCs w:val="24"/>
              </w:rPr>
              <w:t>".</w:t>
            </w:r>
            <w:proofErr w:type="gramEnd"/>
          </w:p>
          <w:p w:rsidR="00655742" w:rsidRPr="00D74300" w:rsidRDefault="00655742" w:rsidP="00FD2CE0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655742" w:rsidRPr="00FB1D78" w:rsidRDefault="00655742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FD2CE0" w:rsidRPr="00FD2CE0" w:rsidRDefault="00FD2CE0" w:rsidP="0098673B">
            <w:pPr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СТАТЬЯ 1.</w:t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 xml:space="preserve">Внести в Закон Приморского края от </w:t>
            </w:r>
            <w:r w:rsidR="0098673B">
              <w:rPr>
                <w:sz w:val="24"/>
                <w:szCs w:val="24"/>
              </w:rPr>
              <w:br/>
            </w:r>
            <w:r w:rsidRPr="00FD2CE0">
              <w:rPr>
                <w:sz w:val="24"/>
                <w:szCs w:val="24"/>
              </w:rPr>
              <w:t>29 декабря 2003 года № 90-КЗ</w:t>
            </w:r>
            <w:r w:rsidR="0098673B">
              <w:rPr>
                <w:sz w:val="24"/>
                <w:szCs w:val="24"/>
              </w:rPr>
              <w:t xml:space="preserve"> </w:t>
            </w:r>
            <w:r w:rsidRPr="00FD2CE0">
              <w:rPr>
                <w:sz w:val="24"/>
                <w:szCs w:val="24"/>
              </w:rPr>
              <w:t xml:space="preserve">"О регулировании земельных отношений в Приморском крае" (в редакции Закона </w:t>
            </w:r>
            <w:r w:rsidRPr="00FD2CE0">
              <w:rPr>
                <w:sz w:val="24"/>
                <w:szCs w:val="24"/>
              </w:rPr>
              <w:lastRenderedPageBreak/>
              <w:t xml:space="preserve">Приморского края от </w:t>
            </w:r>
            <w:r w:rsidR="0098673B">
              <w:rPr>
                <w:sz w:val="24"/>
                <w:szCs w:val="24"/>
              </w:rPr>
              <w:br/>
            </w:r>
            <w:r w:rsidRPr="00FD2CE0">
              <w:rPr>
                <w:sz w:val="24"/>
                <w:szCs w:val="24"/>
              </w:rPr>
              <w:t>9 августа 2017 года № 158-КЗ) (Ведомости Законодательного Собрания Приморского края, 2017, № 32, стр. 24) следующие изменения:</w:t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1)в статье 10:</w:t>
            </w:r>
          </w:p>
          <w:p w:rsidR="00FD2CE0" w:rsidRPr="00FD2CE0" w:rsidRDefault="00FD2CE0" w:rsidP="0098673B">
            <w:pPr>
              <w:tabs>
                <w:tab w:val="center" w:pos="5037"/>
              </w:tabs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а</w:t>
            </w:r>
            <w:proofErr w:type="gramStart"/>
            <w:r w:rsidRPr="00FD2CE0">
              <w:rPr>
                <w:sz w:val="24"/>
                <w:szCs w:val="24"/>
              </w:rPr>
              <w:t>)в</w:t>
            </w:r>
            <w:proofErr w:type="gramEnd"/>
            <w:r w:rsidRPr="00FD2CE0">
              <w:rPr>
                <w:sz w:val="24"/>
                <w:szCs w:val="24"/>
              </w:rPr>
              <w:t xml:space="preserve"> части 1:</w:t>
            </w:r>
            <w:r w:rsidRPr="00FD2CE0">
              <w:rPr>
                <w:sz w:val="24"/>
                <w:szCs w:val="24"/>
              </w:rPr>
              <w:tab/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пункт 1 изложить в следующей редакции:</w:t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proofErr w:type="gramStart"/>
            <w:r w:rsidRPr="00FD2CE0">
              <w:rPr>
                <w:sz w:val="24"/>
                <w:szCs w:val="24"/>
              </w:rPr>
              <w:t xml:space="preserve">"1)для осуществления деятельности крестьянских (фермерских) хозяйств гражданам по истечении четырех лет со дня предоставления им земельных участков в указанных целях в безвозмездное пользование при условии, что они в указанный период использовали данные земельные участки в соответствии с установленным разрешенным использованием и постоянно проживали в муниципальном образовании, на территории которого осуществляется деятельность созданного ими крестьянского (фермерского) хозяйства;"; </w:t>
            </w:r>
            <w:proofErr w:type="gramEnd"/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t>в абзаце первом пункта 2 слова "дачного строительства, дачного хозяйства</w:t>
            </w:r>
            <w:proofErr w:type="gramStart"/>
            <w:r w:rsidRPr="00FD2CE0">
              <w:rPr>
                <w:sz w:val="24"/>
                <w:szCs w:val="24"/>
              </w:rPr>
              <w:t>,"</w:t>
            </w:r>
            <w:proofErr w:type="gramEnd"/>
            <w:r w:rsidRPr="00FD2CE0">
              <w:rPr>
                <w:sz w:val="24"/>
                <w:szCs w:val="24"/>
              </w:rPr>
              <w:t xml:space="preserve"> исключить;</w:t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FD2CE0">
              <w:rPr>
                <w:sz w:val="24"/>
                <w:szCs w:val="24"/>
              </w:rPr>
              <w:lastRenderedPageBreak/>
              <w:t>б</w:t>
            </w:r>
            <w:proofErr w:type="gramStart"/>
            <w:r w:rsidRPr="00FD2CE0">
              <w:rPr>
                <w:sz w:val="24"/>
                <w:szCs w:val="24"/>
              </w:rPr>
              <w:t>)п</w:t>
            </w:r>
            <w:proofErr w:type="gramEnd"/>
            <w:r w:rsidRPr="00FD2CE0">
              <w:rPr>
                <w:sz w:val="24"/>
                <w:szCs w:val="24"/>
              </w:rPr>
              <w:t>о тексту части 5 слова "дачного строительства, дачного хозяйства," исключить;</w:t>
            </w:r>
          </w:p>
          <w:p w:rsidR="00FD2CE0" w:rsidRPr="00FD2CE0" w:rsidRDefault="00FD2CE0" w:rsidP="0098673B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proofErr w:type="gramStart"/>
            <w:r w:rsidRPr="00FD2CE0">
              <w:rPr>
                <w:sz w:val="24"/>
                <w:szCs w:val="24"/>
              </w:rPr>
              <w:t>2)</w:t>
            </w:r>
            <w:r w:rsidRPr="00FD2CE0">
              <w:rPr>
                <w:snapToGrid w:val="0"/>
                <w:sz w:val="24"/>
                <w:szCs w:val="24"/>
              </w:rPr>
              <w:t xml:space="preserve">в части 1 статьи 14 после слов "коммунально-бытового" дополнить словами "(в том числе объектов газораспределительных организаций, осуществляющих техническую </w:t>
            </w:r>
            <w:r w:rsidRPr="00FD2CE0">
              <w:rPr>
                <w:sz w:val="24"/>
                <w:szCs w:val="24"/>
              </w:rPr>
              <w:t>эксплуатацию сети газораспределения и оказывающих услуги по транспортировке газа потребителям по этой сети,</w:t>
            </w:r>
            <w:r w:rsidRPr="00FD2CE0">
              <w:rPr>
                <w:snapToGrid w:val="0"/>
                <w:sz w:val="24"/>
                <w:szCs w:val="24"/>
              </w:rPr>
              <w:t xml:space="preserve"> предназначенных для размещения ремонтно-эксплуатационных участков, аварийно-диспетчерских служб, автотранспортных групп, помещений, необходимых для хранения аварийного запаса материалов и специализированной техники)".</w:t>
            </w:r>
            <w:proofErr w:type="gramEnd"/>
          </w:p>
          <w:p w:rsidR="00655742" w:rsidRPr="002F1C76" w:rsidRDefault="00655742" w:rsidP="002F1C76">
            <w:pPr>
              <w:ind w:firstLine="108"/>
              <w:jc w:val="both"/>
              <w:rPr>
                <w:sz w:val="24"/>
                <w:szCs w:val="24"/>
              </w:rPr>
            </w:pPr>
          </w:p>
        </w:tc>
      </w:tr>
      <w:tr w:rsidR="00D74300" w:rsidRPr="00DE0547" w:rsidTr="00DD2AB8">
        <w:tc>
          <w:tcPr>
            <w:tcW w:w="638" w:type="dxa"/>
            <w:shd w:val="clear" w:color="auto" w:fill="auto"/>
          </w:tcPr>
          <w:p w:rsidR="00D74300" w:rsidRPr="00CF5550" w:rsidRDefault="00D74300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250" w:type="dxa"/>
            <w:shd w:val="clear" w:color="auto" w:fill="auto"/>
          </w:tcPr>
          <w:p w:rsidR="00D74300" w:rsidRDefault="00D74300" w:rsidP="00D7430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D74300">
              <w:rPr>
                <w:sz w:val="24"/>
                <w:szCs w:val="24"/>
              </w:rPr>
              <w:t xml:space="preserve">Статья </w:t>
            </w:r>
            <w:r>
              <w:rPr>
                <w:sz w:val="24"/>
                <w:szCs w:val="24"/>
              </w:rPr>
              <w:t>2</w:t>
            </w:r>
            <w:r w:rsidRPr="00D74300">
              <w:rPr>
                <w:sz w:val="24"/>
                <w:szCs w:val="24"/>
              </w:rPr>
              <w:t xml:space="preserve"> законопроекта:</w:t>
            </w:r>
          </w:p>
          <w:p w:rsidR="00D74300" w:rsidRPr="00D74300" w:rsidRDefault="00D74300" w:rsidP="00D743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"</w:t>
            </w:r>
            <w:r w:rsidRPr="00D74300">
              <w:rPr>
                <w:sz w:val="24"/>
                <w:szCs w:val="24"/>
              </w:rPr>
              <w:t>СТАТЬЯ 2.</w:t>
            </w:r>
          </w:p>
          <w:p w:rsidR="00D74300" w:rsidRPr="00D74300" w:rsidRDefault="00D74300" w:rsidP="00D7430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D74300">
              <w:rPr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</w:t>
            </w:r>
            <w:proofErr w:type="gramStart"/>
            <w:r w:rsidRPr="00D7430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D74300" w:rsidRPr="00D74300" w:rsidRDefault="00D74300" w:rsidP="00DE0547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D74300" w:rsidRPr="00D74300" w:rsidRDefault="00D74300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D74300" w:rsidRDefault="00D74300" w:rsidP="0098673B">
            <w:pPr>
              <w:ind w:firstLine="408"/>
              <w:jc w:val="both"/>
              <w:rPr>
                <w:sz w:val="24"/>
                <w:szCs w:val="24"/>
              </w:rPr>
            </w:pPr>
            <w:r w:rsidRPr="00D74300">
              <w:rPr>
                <w:sz w:val="24"/>
                <w:szCs w:val="24"/>
              </w:rPr>
              <w:t>Изложить в следующей редакции:</w:t>
            </w:r>
          </w:p>
          <w:p w:rsidR="00D234BC" w:rsidRPr="00D234BC" w:rsidRDefault="00D234BC" w:rsidP="00D234BC">
            <w:pPr>
              <w:ind w:firstLine="40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>"СТАТЬЯ 2.</w:t>
            </w:r>
          </w:p>
          <w:p w:rsidR="00D234BC" w:rsidRPr="00D234BC" w:rsidRDefault="00D234BC" w:rsidP="00D234BC">
            <w:pPr>
              <w:autoSpaceDE w:val="0"/>
              <w:autoSpaceDN w:val="0"/>
              <w:adjustRightInd w:val="0"/>
              <w:ind w:firstLine="40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>1.Настоящий Закон вступает в силу по истечении 10 дней со дня его официального опубликования, за исключением абзаца четвертого подпункта "а"</w:t>
            </w:r>
            <w:r w:rsidR="00094852">
              <w:rPr>
                <w:sz w:val="24"/>
                <w:szCs w:val="24"/>
              </w:rPr>
              <w:t xml:space="preserve"> и</w:t>
            </w:r>
            <w:r w:rsidRPr="00D234BC">
              <w:rPr>
                <w:sz w:val="24"/>
                <w:szCs w:val="24"/>
              </w:rPr>
              <w:t xml:space="preserve"> подпункта "б" </w:t>
            </w:r>
            <w:r>
              <w:rPr>
                <w:sz w:val="24"/>
                <w:szCs w:val="24"/>
              </w:rPr>
              <w:br/>
            </w:r>
            <w:r w:rsidRPr="00D234BC">
              <w:rPr>
                <w:sz w:val="24"/>
                <w:szCs w:val="24"/>
              </w:rPr>
              <w:lastRenderedPageBreak/>
              <w:t>пункта 1 статьи 1 настоящего Закона.</w:t>
            </w:r>
          </w:p>
          <w:p w:rsidR="00D234BC" w:rsidRPr="00D234BC" w:rsidRDefault="00D234BC" w:rsidP="00D234BC">
            <w:pPr>
              <w:ind w:firstLine="40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 xml:space="preserve">2.Абзац четвертый </w:t>
            </w:r>
            <w:r w:rsidR="00094852">
              <w:rPr>
                <w:sz w:val="24"/>
                <w:szCs w:val="24"/>
              </w:rPr>
              <w:br/>
            </w:r>
            <w:r w:rsidRPr="00D234BC">
              <w:rPr>
                <w:sz w:val="24"/>
                <w:szCs w:val="24"/>
              </w:rPr>
              <w:t>подпункта "а"</w:t>
            </w:r>
            <w:r w:rsidR="00094852">
              <w:rPr>
                <w:sz w:val="24"/>
                <w:szCs w:val="24"/>
              </w:rPr>
              <w:t xml:space="preserve"> и </w:t>
            </w:r>
            <w:r w:rsidRPr="00D234BC">
              <w:rPr>
                <w:sz w:val="24"/>
                <w:szCs w:val="24"/>
              </w:rPr>
              <w:t>подпункт "б"</w:t>
            </w:r>
            <w:r w:rsidR="00094852">
              <w:rPr>
                <w:sz w:val="24"/>
                <w:szCs w:val="24"/>
              </w:rPr>
              <w:br/>
            </w:r>
            <w:r w:rsidRPr="00D234BC">
              <w:rPr>
                <w:sz w:val="24"/>
                <w:szCs w:val="24"/>
              </w:rPr>
              <w:t>пункта 1 статьи 1 настоящего Закона вступают в силу с 1 января</w:t>
            </w:r>
            <w:r w:rsidR="00743F3F">
              <w:rPr>
                <w:sz w:val="24"/>
                <w:szCs w:val="24"/>
              </w:rPr>
              <w:br/>
            </w:r>
            <w:bookmarkStart w:id="0" w:name="_GoBack"/>
            <w:bookmarkEnd w:id="0"/>
            <w:r w:rsidRPr="00D234BC">
              <w:rPr>
                <w:sz w:val="24"/>
                <w:szCs w:val="24"/>
              </w:rPr>
              <w:t>2019 года.".</w:t>
            </w:r>
          </w:p>
          <w:p w:rsidR="00D74300" w:rsidRPr="00D74300" w:rsidRDefault="00D74300" w:rsidP="00356721">
            <w:pPr>
              <w:ind w:firstLine="408"/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D74300" w:rsidRPr="002F1C76" w:rsidRDefault="00D74300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D74300" w:rsidRPr="00FB1D78" w:rsidRDefault="00D74300" w:rsidP="00DD2AB8">
            <w:pPr>
              <w:ind w:right="-51"/>
              <w:rPr>
                <w:sz w:val="24"/>
                <w:szCs w:val="24"/>
              </w:rPr>
            </w:pPr>
          </w:p>
        </w:tc>
        <w:tc>
          <w:tcPr>
            <w:tcW w:w="3363" w:type="dxa"/>
            <w:shd w:val="clear" w:color="auto" w:fill="auto"/>
          </w:tcPr>
          <w:p w:rsidR="00D234BC" w:rsidRPr="00D234BC" w:rsidRDefault="00D234BC" w:rsidP="00D234BC">
            <w:pPr>
              <w:ind w:firstLine="39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>СТАТЬЯ 2.</w:t>
            </w:r>
          </w:p>
          <w:p w:rsidR="00D234BC" w:rsidRPr="00D234BC" w:rsidRDefault="00D234BC" w:rsidP="00D234BC">
            <w:pPr>
              <w:autoSpaceDE w:val="0"/>
              <w:autoSpaceDN w:val="0"/>
              <w:adjustRightInd w:val="0"/>
              <w:ind w:firstLine="39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>1.Настоящий Закон вступает в силу по истечении 10 дней со дня его официального опубликования, за исключением абзаца четвертого</w:t>
            </w:r>
            <w:r>
              <w:rPr>
                <w:sz w:val="24"/>
                <w:szCs w:val="24"/>
              </w:rPr>
              <w:t xml:space="preserve"> </w:t>
            </w:r>
            <w:r w:rsidRPr="00D234BC">
              <w:rPr>
                <w:sz w:val="24"/>
                <w:szCs w:val="24"/>
              </w:rPr>
              <w:t>подпункта "а"</w:t>
            </w:r>
            <w:r w:rsidR="00094852">
              <w:rPr>
                <w:sz w:val="24"/>
                <w:szCs w:val="24"/>
              </w:rPr>
              <w:t xml:space="preserve"> и</w:t>
            </w:r>
            <w:r w:rsidRPr="00D234BC">
              <w:rPr>
                <w:sz w:val="24"/>
                <w:szCs w:val="24"/>
              </w:rPr>
              <w:t xml:space="preserve"> подпункта "б" пункта 1 </w:t>
            </w:r>
            <w:r>
              <w:rPr>
                <w:sz w:val="24"/>
                <w:szCs w:val="24"/>
              </w:rPr>
              <w:br/>
            </w:r>
            <w:r w:rsidRPr="00D234BC">
              <w:rPr>
                <w:sz w:val="24"/>
                <w:szCs w:val="24"/>
              </w:rPr>
              <w:lastRenderedPageBreak/>
              <w:t>статьи 1 настоящего Закона.</w:t>
            </w:r>
          </w:p>
          <w:p w:rsidR="00D234BC" w:rsidRPr="00D234BC" w:rsidRDefault="00D234BC" w:rsidP="00D234BC">
            <w:pPr>
              <w:ind w:firstLine="398"/>
              <w:jc w:val="both"/>
              <w:rPr>
                <w:sz w:val="24"/>
                <w:szCs w:val="24"/>
              </w:rPr>
            </w:pPr>
            <w:r w:rsidRPr="00D234BC">
              <w:rPr>
                <w:sz w:val="24"/>
                <w:szCs w:val="24"/>
              </w:rPr>
              <w:t>2.Абзац четвертый подпункта "а"</w:t>
            </w:r>
            <w:r w:rsidR="00094852">
              <w:rPr>
                <w:sz w:val="24"/>
                <w:szCs w:val="24"/>
              </w:rPr>
              <w:t xml:space="preserve"> и</w:t>
            </w:r>
            <w:r w:rsidRPr="00D234BC">
              <w:rPr>
                <w:sz w:val="24"/>
                <w:szCs w:val="24"/>
              </w:rPr>
              <w:t xml:space="preserve"> подпункт "б" пункта 1 статьи 1 настоящего Закона вступают в силу с </w:t>
            </w:r>
            <w:r>
              <w:rPr>
                <w:sz w:val="24"/>
                <w:szCs w:val="24"/>
              </w:rPr>
              <w:br/>
            </w:r>
            <w:r w:rsidRPr="00D234BC">
              <w:rPr>
                <w:sz w:val="24"/>
                <w:szCs w:val="24"/>
              </w:rPr>
              <w:t>1 января 2019 года.</w:t>
            </w:r>
          </w:p>
          <w:p w:rsidR="00D74300" w:rsidRPr="002F1C76" w:rsidRDefault="00D74300" w:rsidP="0098673B">
            <w:pPr>
              <w:ind w:firstLine="398"/>
              <w:jc w:val="both"/>
              <w:rPr>
                <w:sz w:val="24"/>
                <w:szCs w:val="24"/>
              </w:rPr>
            </w:pPr>
          </w:p>
        </w:tc>
      </w:tr>
    </w:tbl>
    <w:p w:rsidR="001F2983" w:rsidRPr="00DE0547" w:rsidRDefault="001F2983"/>
    <w:p w:rsidR="001F2983" w:rsidRPr="00DE0547" w:rsidRDefault="001F2983" w:rsidP="00F86993">
      <w:pPr>
        <w:jc w:val="center"/>
      </w:pPr>
    </w:p>
    <w:p w:rsidR="001F2983" w:rsidRPr="00DE0547" w:rsidRDefault="001F2983" w:rsidP="00F86993">
      <w:pPr>
        <w:jc w:val="center"/>
      </w:pP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A61" w:rsidRDefault="00FE2A61">
      <w:r>
        <w:separator/>
      </w:r>
    </w:p>
  </w:endnote>
  <w:endnote w:type="continuationSeparator" w:id="0">
    <w:p w:rsidR="00FE2A61" w:rsidRDefault="00FE2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A61" w:rsidRDefault="00FE2A61">
      <w:r>
        <w:separator/>
      </w:r>
    </w:p>
  </w:footnote>
  <w:footnote w:type="continuationSeparator" w:id="0">
    <w:p w:rsidR="00FE2A61" w:rsidRDefault="00FE2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DB64A2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743F3F">
      <w:rPr>
        <w:rStyle w:val="a6"/>
        <w:noProof/>
        <w:sz w:val="28"/>
        <w:szCs w:val="28"/>
      </w:rPr>
      <w:t>3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839F3"/>
    <w:rsid w:val="000849B4"/>
    <w:rsid w:val="0009065B"/>
    <w:rsid w:val="000912F0"/>
    <w:rsid w:val="00091AF1"/>
    <w:rsid w:val="000929D6"/>
    <w:rsid w:val="00094852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E97"/>
    <w:rsid w:val="001B4F42"/>
    <w:rsid w:val="001B7173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6BE5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39F6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721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6D9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1A3"/>
    <w:rsid w:val="005D39D1"/>
    <w:rsid w:val="005D5393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DA3"/>
    <w:rsid w:val="006F4EAE"/>
    <w:rsid w:val="006F7008"/>
    <w:rsid w:val="006F70BB"/>
    <w:rsid w:val="006F734D"/>
    <w:rsid w:val="00700267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3F3F"/>
    <w:rsid w:val="00744836"/>
    <w:rsid w:val="00747120"/>
    <w:rsid w:val="007506CD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2777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712B"/>
    <w:rsid w:val="00907AC0"/>
    <w:rsid w:val="009132CB"/>
    <w:rsid w:val="00915C54"/>
    <w:rsid w:val="00915F12"/>
    <w:rsid w:val="00920543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8673B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3341"/>
    <w:rsid w:val="00B65A4A"/>
    <w:rsid w:val="00B67AA0"/>
    <w:rsid w:val="00B73D00"/>
    <w:rsid w:val="00B747EA"/>
    <w:rsid w:val="00B76D0F"/>
    <w:rsid w:val="00B76D6E"/>
    <w:rsid w:val="00B807CF"/>
    <w:rsid w:val="00B8416A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34B0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733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34BC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4300"/>
    <w:rsid w:val="00D752E2"/>
    <w:rsid w:val="00D7690D"/>
    <w:rsid w:val="00D77109"/>
    <w:rsid w:val="00D870C5"/>
    <w:rsid w:val="00D903A0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2CE0"/>
    <w:rsid w:val="00FD344B"/>
    <w:rsid w:val="00FD48CD"/>
    <w:rsid w:val="00FD6664"/>
    <w:rsid w:val="00FE0EDB"/>
    <w:rsid w:val="00FE1BC5"/>
    <w:rsid w:val="00FE2140"/>
    <w:rsid w:val="00FE2A61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3C7D8-19CF-4472-A076-D2F5C4275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6495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8</cp:revision>
  <cp:lastPrinted>2017-09-12T00:13:00Z</cp:lastPrinted>
  <dcterms:created xsi:type="dcterms:W3CDTF">2017-09-01T00:54:00Z</dcterms:created>
  <dcterms:modified xsi:type="dcterms:W3CDTF">2017-09-12T00:16:00Z</dcterms:modified>
</cp:coreProperties>
</file>