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92A" w:rsidRDefault="00B656BC" w:rsidP="00AF47A7">
      <w:pPr>
        <w:pStyle w:val="a4"/>
        <w:spacing w:line="240" w:lineRule="auto"/>
        <w:rPr>
          <w:sz w:val="28"/>
          <w:szCs w:val="28"/>
        </w:rPr>
      </w:pPr>
      <w:r w:rsidRPr="005F0552">
        <w:rPr>
          <w:sz w:val="28"/>
          <w:szCs w:val="28"/>
        </w:rPr>
        <w:t>П</w:t>
      </w:r>
      <w:r w:rsidR="009F292A" w:rsidRPr="005F0552">
        <w:rPr>
          <w:sz w:val="28"/>
          <w:szCs w:val="28"/>
        </w:rPr>
        <w:t>ЕРЕЧЕНЬ</w:t>
      </w:r>
    </w:p>
    <w:p w:rsidR="00AF47A7" w:rsidRPr="005F0552" w:rsidRDefault="00AF47A7" w:rsidP="00AF47A7">
      <w:pPr>
        <w:pStyle w:val="a4"/>
        <w:spacing w:line="240" w:lineRule="auto"/>
        <w:rPr>
          <w:sz w:val="28"/>
          <w:szCs w:val="28"/>
        </w:rPr>
      </w:pPr>
    </w:p>
    <w:p w:rsidR="00B7644B" w:rsidRDefault="000E36E3" w:rsidP="00AF47A7">
      <w:pPr>
        <w:pStyle w:val="a6"/>
        <w:jc w:val="center"/>
        <w:rPr>
          <w:sz w:val="28"/>
          <w:szCs w:val="28"/>
          <w:lang w:val="ru-RU"/>
        </w:rPr>
      </w:pPr>
      <w:r w:rsidRPr="005F0552">
        <w:rPr>
          <w:sz w:val="28"/>
          <w:szCs w:val="28"/>
        </w:rPr>
        <w:t xml:space="preserve">законодательных актов Приморского края, </w:t>
      </w:r>
    </w:p>
    <w:p w:rsidR="00C81E9C" w:rsidRPr="00C81E9C" w:rsidRDefault="000E36E3" w:rsidP="00AF47A7">
      <w:pPr>
        <w:pStyle w:val="a6"/>
        <w:jc w:val="center"/>
        <w:rPr>
          <w:sz w:val="32"/>
          <w:szCs w:val="32"/>
        </w:rPr>
      </w:pPr>
      <w:r w:rsidRPr="005F0552">
        <w:rPr>
          <w:sz w:val="28"/>
          <w:szCs w:val="28"/>
        </w:rPr>
        <w:t>подлежащих признанию утратившими силу, приостановлению</w:t>
      </w:r>
      <w:r w:rsidR="00AF47A7">
        <w:rPr>
          <w:sz w:val="28"/>
          <w:szCs w:val="28"/>
          <w:lang w:val="ru-RU"/>
        </w:rPr>
        <w:t>,</w:t>
      </w:r>
      <w:r w:rsidR="00AF47A7" w:rsidRPr="00AF47A7">
        <w:rPr>
          <w:sz w:val="28"/>
          <w:szCs w:val="28"/>
        </w:rPr>
        <w:t xml:space="preserve"> </w:t>
      </w:r>
      <w:r w:rsidR="00AF47A7">
        <w:rPr>
          <w:sz w:val="28"/>
          <w:szCs w:val="28"/>
          <w:lang w:val="ru-RU"/>
        </w:rPr>
        <w:br/>
      </w:r>
      <w:r w:rsidR="00AF47A7" w:rsidRPr="005F0552">
        <w:rPr>
          <w:sz w:val="28"/>
          <w:szCs w:val="28"/>
        </w:rPr>
        <w:t>изменению</w:t>
      </w:r>
      <w:r w:rsidRPr="005F0552">
        <w:rPr>
          <w:sz w:val="28"/>
          <w:szCs w:val="28"/>
        </w:rPr>
        <w:t xml:space="preserve"> или принятию в связи с принятием проекта закона </w:t>
      </w:r>
      <w:r w:rsidR="00AF47A7">
        <w:rPr>
          <w:sz w:val="28"/>
          <w:szCs w:val="28"/>
          <w:lang w:val="ru-RU"/>
        </w:rPr>
        <w:br/>
      </w:r>
      <w:r w:rsidRPr="005F0552">
        <w:rPr>
          <w:sz w:val="28"/>
          <w:szCs w:val="28"/>
        </w:rPr>
        <w:t xml:space="preserve">Приморского края </w:t>
      </w:r>
      <w:r w:rsidR="005E4411">
        <w:t>"</w:t>
      </w:r>
      <w:r w:rsidR="00223D5D" w:rsidRPr="00665BA9">
        <w:rPr>
          <w:sz w:val="28"/>
          <w:szCs w:val="28"/>
        </w:rPr>
        <w:t>О внесении изменени</w:t>
      </w:r>
      <w:r w:rsidR="00932B7A">
        <w:rPr>
          <w:sz w:val="28"/>
          <w:szCs w:val="28"/>
          <w:lang w:val="ru-RU"/>
        </w:rPr>
        <w:t>я</w:t>
      </w:r>
      <w:r w:rsidR="00223D5D" w:rsidRPr="00665BA9">
        <w:rPr>
          <w:sz w:val="28"/>
          <w:szCs w:val="28"/>
        </w:rPr>
        <w:t xml:space="preserve"> </w:t>
      </w:r>
      <w:r w:rsidR="001606B5">
        <w:rPr>
          <w:sz w:val="28"/>
          <w:szCs w:val="28"/>
          <w:lang w:val="ru-RU"/>
        </w:rPr>
        <w:t xml:space="preserve">в </w:t>
      </w:r>
      <w:r w:rsidR="00CC433F" w:rsidRPr="00F30DBF">
        <w:rPr>
          <w:sz w:val="28"/>
          <w:szCs w:val="28"/>
        </w:rPr>
        <w:t xml:space="preserve">статью </w:t>
      </w:r>
      <w:r w:rsidR="00CC433F">
        <w:rPr>
          <w:sz w:val="28"/>
          <w:szCs w:val="28"/>
        </w:rPr>
        <w:t>18</w:t>
      </w:r>
      <w:r w:rsidR="00CC433F" w:rsidRPr="00F30DBF">
        <w:rPr>
          <w:sz w:val="28"/>
          <w:szCs w:val="28"/>
        </w:rPr>
        <w:t xml:space="preserve"> Закона Приморского края </w:t>
      </w:r>
      <w:r w:rsidR="00CC433F" w:rsidRPr="00EE32B7">
        <w:rPr>
          <w:sz w:val="28"/>
          <w:szCs w:val="28"/>
        </w:rPr>
        <w:t>"</w:t>
      </w:r>
      <w:r w:rsidR="00CC433F" w:rsidRPr="00F30DBF">
        <w:rPr>
          <w:sz w:val="28"/>
          <w:szCs w:val="28"/>
        </w:rPr>
        <w:t>О муниципальной службе в Приморском крае</w:t>
      </w:r>
      <w:r w:rsidR="00CC433F" w:rsidRPr="00EE32B7">
        <w:rPr>
          <w:sz w:val="28"/>
          <w:szCs w:val="28"/>
        </w:rPr>
        <w:t>"</w:t>
      </w:r>
    </w:p>
    <w:p w:rsidR="008F2940" w:rsidRPr="005F0552" w:rsidRDefault="008F2940" w:rsidP="00AF47A7">
      <w:pPr>
        <w:jc w:val="center"/>
        <w:rPr>
          <w:sz w:val="28"/>
          <w:szCs w:val="28"/>
        </w:rPr>
      </w:pPr>
    </w:p>
    <w:p w:rsidR="00911185" w:rsidRPr="00E17DD6" w:rsidRDefault="002C4EC9" w:rsidP="00081CB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9F292A" w:rsidRPr="00E17DD6">
        <w:rPr>
          <w:sz w:val="28"/>
          <w:szCs w:val="28"/>
        </w:rPr>
        <w:t xml:space="preserve">Принятие </w:t>
      </w:r>
      <w:r w:rsidR="006858BC" w:rsidRPr="00E17DD6">
        <w:rPr>
          <w:sz w:val="28"/>
          <w:szCs w:val="28"/>
        </w:rPr>
        <w:t>проекта з</w:t>
      </w:r>
      <w:r w:rsidR="009F292A" w:rsidRPr="00E17DD6">
        <w:rPr>
          <w:sz w:val="28"/>
          <w:szCs w:val="28"/>
        </w:rPr>
        <w:t xml:space="preserve">акона Приморского края </w:t>
      </w:r>
      <w:r w:rsidR="005E4411" w:rsidRPr="00E17DD6">
        <w:t>"</w:t>
      </w:r>
      <w:r w:rsidR="00223D5D" w:rsidRPr="00E17DD6">
        <w:rPr>
          <w:sz w:val="28"/>
          <w:szCs w:val="28"/>
        </w:rPr>
        <w:t>О внесении изменени</w:t>
      </w:r>
      <w:r w:rsidR="00932B7A">
        <w:rPr>
          <w:sz w:val="28"/>
          <w:szCs w:val="28"/>
          <w:lang w:val="ru-RU"/>
        </w:rPr>
        <w:t>я</w:t>
      </w:r>
      <w:bookmarkStart w:id="0" w:name="_GoBack"/>
      <w:bookmarkEnd w:id="0"/>
      <w:r w:rsidR="00223D5D" w:rsidRPr="00E17DD6">
        <w:rPr>
          <w:sz w:val="28"/>
          <w:szCs w:val="28"/>
        </w:rPr>
        <w:t xml:space="preserve"> в </w:t>
      </w:r>
      <w:r w:rsidR="00CC433F" w:rsidRPr="00F30DBF">
        <w:rPr>
          <w:sz w:val="28"/>
          <w:szCs w:val="28"/>
        </w:rPr>
        <w:t xml:space="preserve">статью </w:t>
      </w:r>
      <w:r w:rsidR="00CC433F">
        <w:rPr>
          <w:sz w:val="28"/>
          <w:szCs w:val="28"/>
        </w:rPr>
        <w:t>18</w:t>
      </w:r>
      <w:r w:rsidR="00CC433F" w:rsidRPr="00F30DBF">
        <w:rPr>
          <w:sz w:val="28"/>
          <w:szCs w:val="28"/>
        </w:rPr>
        <w:t xml:space="preserve"> Закона Приморского края </w:t>
      </w:r>
      <w:r w:rsidR="00CC433F" w:rsidRPr="00EE32B7">
        <w:rPr>
          <w:sz w:val="28"/>
          <w:szCs w:val="28"/>
        </w:rPr>
        <w:t>"</w:t>
      </w:r>
      <w:r w:rsidR="00CC433F" w:rsidRPr="00F30DBF">
        <w:rPr>
          <w:sz w:val="28"/>
          <w:szCs w:val="28"/>
        </w:rPr>
        <w:t>О муниципальной службе в Приморском крае</w:t>
      </w:r>
      <w:r w:rsidR="00CC433F" w:rsidRPr="00EE32B7">
        <w:rPr>
          <w:sz w:val="28"/>
          <w:szCs w:val="28"/>
        </w:rPr>
        <w:t>"</w:t>
      </w:r>
      <w:r w:rsidR="00341A13">
        <w:rPr>
          <w:bCs/>
          <w:sz w:val="28"/>
          <w:szCs w:val="28"/>
          <w:lang w:val="ru-RU"/>
        </w:rPr>
        <w:t xml:space="preserve"> </w:t>
      </w:r>
      <w:r w:rsidR="00911185" w:rsidRPr="000C1DB0">
        <w:rPr>
          <w:sz w:val="28"/>
          <w:szCs w:val="28"/>
        </w:rPr>
        <w:t xml:space="preserve">не </w:t>
      </w:r>
      <w:r w:rsidR="00D11261" w:rsidRPr="000C1DB0">
        <w:rPr>
          <w:spacing w:val="2"/>
          <w:sz w:val="28"/>
          <w:szCs w:val="28"/>
        </w:rPr>
        <w:t xml:space="preserve">потребует </w:t>
      </w:r>
      <w:r w:rsidR="00911185" w:rsidRPr="000C1DB0">
        <w:rPr>
          <w:sz w:val="28"/>
          <w:szCs w:val="28"/>
        </w:rPr>
        <w:t>признани</w:t>
      </w:r>
      <w:r w:rsidR="00911185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утратившими силу, изменени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>, приостановлени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или приняти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</w:t>
      </w:r>
      <w:r w:rsidR="00F92528" w:rsidRPr="000C1DB0">
        <w:rPr>
          <w:sz w:val="28"/>
          <w:szCs w:val="28"/>
          <w:lang w:val="ru-RU"/>
        </w:rPr>
        <w:t xml:space="preserve">иных </w:t>
      </w:r>
      <w:r w:rsidR="004C3306" w:rsidRPr="000C1DB0">
        <w:rPr>
          <w:sz w:val="28"/>
          <w:szCs w:val="28"/>
          <w:lang w:val="ru-RU"/>
        </w:rPr>
        <w:t>законодательных актов Приморского</w:t>
      </w:r>
      <w:r w:rsidR="004C3306">
        <w:rPr>
          <w:sz w:val="28"/>
          <w:szCs w:val="28"/>
          <w:lang w:val="ru-RU"/>
        </w:rPr>
        <w:t xml:space="preserve"> края</w:t>
      </w:r>
      <w:r w:rsidR="00E17DD6">
        <w:rPr>
          <w:lang w:val="ru-RU"/>
        </w:rPr>
        <w:t>.</w:t>
      </w:r>
    </w:p>
    <w:p w:rsidR="00D11261" w:rsidRPr="005F0552" w:rsidRDefault="00D11261" w:rsidP="00AF47A7">
      <w:pPr>
        <w:ind w:firstLine="72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    </w:t>
      </w:r>
      <w:r>
        <w:rPr>
          <w:b w:val="0"/>
          <w:szCs w:val="28"/>
        </w:rPr>
        <w:t xml:space="preserve">       </w:t>
      </w:r>
      <w:r w:rsidRPr="00F30DBF">
        <w:rPr>
          <w:b w:val="0"/>
          <w:szCs w:val="28"/>
        </w:rPr>
        <w:t xml:space="preserve">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AB28D9" w:rsidRPr="005F0552" w:rsidRDefault="00AB28D9" w:rsidP="00341A13">
      <w:pPr>
        <w:jc w:val="both"/>
        <w:rPr>
          <w:sz w:val="28"/>
          <w:szCs w:val="28"/>
        </w:rPr>
      </w:pPr>
    </w:p>
    <w:sectPr w:rsidR="00AB28D9" w:rsidRPr="005F0552" w:rsidSect="00AF47A7">
      <w:headerReference w:type="default" r:id="rId7"/>
      <w:type w:val="oddPage"/>
      <w:pgSz w:w="11907" w:h="16840" w:code="9"/>
      <w:pgMar w:top="1134" w:right="851" w:bottom="851" w:left="1701" w:header="567" w:footer="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DA0" w:rsidRDefault="007D3DA0" w:rsidP="00B02C97">
      <w:r>
        <w:separator/>
      </w:r>
    </w:p>
  </w:endnote>
  <w:endnote w:type="continuationSeparator" w:id="0">
    <w:p w:rsidR="007D3DA0" w:rsidRDefault="007D3DA0" w:rsidP="00B0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DA0" w:rsidRDefault="007D3DA0" w:rsidP="00B02C97">
      <w:r>
        <w:separator/>
      </w:r>
    </w:p>
  </w:footnote>
  <w:footnote w:type="continuationSeparator" w:id="0">
    <w:p w:rsidR="007D3DA0" w:rsidRDefault="007D3DA0" w:rsidP="00B0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97" w:rsidRDefault="00B02C9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769DB">
      <w:rPr>
        <w:noProof/>
      </w:rPr>
      <w:t>2</w:t>
    </w:r>
    <w:r>
      <w:fldChar w:fldCharType="end"/>
    </w:r>
  </w:p>
  <w:p w:rsidR="00B02C97" w:rsidRDefault="00B02C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DB"/>
    <w:rsid w:val="00044716"/>
    <w:rsid w:val="000769DB"/>
    <w:rsid w:val="00081CB5"/>
    <w:rsid w:val="000C1DB0"/>
    <w:rsid w:val="000E36E3"/>
    <w:rsid w:val="000E63F6"/>
    <w:rsid w:val="00144594"/>
    <w:rsid w:val="001545B6"/>
    <w:rsid w:val="001606B5"/>
    <w:rsid w:val="0016558A"/>
    <w:rsid w:val="00192B42"/>
    <w:rsid w:val="001A62E9"/>
    <w:rsid w:val="00221F9C"/>
    <w:rsid w:val="002224B1"/>
    <w:rsid w:val="00223D5D"/>
    <w:rsid w:val="00235CAA"/>
    <w:rsid w:val="00282E24"/>
    <w:rsid w:val="002878E6"/>
    <w:rsid w:val="002C4EC9"/>
    <w:rsid w:val="002E08DB"/>
    <w:rsid w:val="00300A1C"/>
    <w:rsid w:val="00301AB2"/>
    <w:rsid w:val="00321F8E"/>
    <w:rsid w:val="00322513"/>
    <w:rsid w:val="00326C4E"/>
    <w:rsid w:val="00333991"/>
    <w:rsid w:val="0033604D"/>
    <w:rsid w:val="00341A13"/>
    <w:rsid w:val="00342BD7"/>
    <w:rsid w:val="0035770F"/>
    <w:rsid w:val="003C4BAE"/>
    <w:rsid w:val="003C5FB6"/>
    <w:rsid w:val="003E3E4C"/>
    <w:rsid w:val="003F32E4"/>
    <w:rsid w:val="004C3306"/>
    <w:rsid w:val="004E0B62"/>
    <w:rsid w:val="0051379A"/>
    <w:rsid w:val="00524523"/>
    <w:rsid w:val="00577BE7"/>
    <w:rsid w:val="005965D9"/>
    <w:rsid w:val="005A6923"/>
    <w:rsid w:val="005B495D"/>
    <w:rsid w:val="005E4411"/>
    <w:rsid w:val="005F0552"/>
    <w:rsid w:val="0060192E"/>
    <w:rsid w:val="00606A8A"/>
    <w:rsid w:val="006557C4"/>
    <w:rsid w:val="006858BC"/>
    <w:rsid w:val="00686B21"/>
    <w:rsid w:val="00694123"/>
    <w:rsid w:val="006D4758"/>
    <w:rsid w:val="007474F9"/>
    <w:rsid w:val="0075571C"/>
    <w:rsid w:val="007822C4"/>
    <w:rsid w:val="00784090"/>
    <w:rsid w:val="007A1B5A"/>
    <w:rsid w:val="007C255B"/>
    <w:rsid w:val="007D3DA0"/>
    <w:rsid w:val="007F154C"/>
    <w:rsid w:val="008221E9"/>
    <w:rsid w:val="008A1376"/>
    <w:rsid w:val="008B7E43"/>
    <w:rsid w:val="008F2940"/>
    <w:rsid w:val="009009A3"/>
    <w:rsid w:val="00911185"/>
    <w:rsid w:val="00921293"/>
    <w:rsid w:val="00930B7B"/>
    <w:rsid w:val="00932B7A"/>
    <w:rsid w:val="0093615F"/>
    <w:rsid w:val="0094018D"/>
    <w:rsid w:val="00960E22"/>
    <w:rsid w:val="00977E71"/>
    <w:rsid w:val="009835DF"/>
    <w:rsid w:val="009845E8"/>
    <w:rsid w:val="009C34BA"/>
    <w:rsid w:val="009F292A"/>
    <w:rsid w:val="00A445D2"/>
    <w:rsid w:val="00A70F98"/>
    <w:rsid w:val="00A728CF"/>
    <w:rsid w:val="00A86D35"/>
    <w:rsid w:val="00AA2072"/>
    <w:rsid w:val="00AB28D9"/>
    <w:rsid w:val="00AD386D"/>
    <w:rsid w:val="00AD790E"/>
    <w:rsid w:val="00AE3761"/>
    <w:rsid w:val="00AF375F"/>
    <w:rsid w:val="00AF47A7"/>
    <w:rsid w:val="00B02C97"/>
    <w:rsid w:val="00B031A2"/>
    <w:rsid w:val="00B64FF0"/>
    <w:rsid w:val="00B656BC"/>
    <w:rsid w:val="00B7644B"/>
    <w:rsid w:val="00B87B3A"/>
    <w:rsid w:val="00BE29CF"/>
    <w:rsid w:val="00C25857"/>
    <w:rsid w:val="00C30203"/>
    <w:rsid w:val="00C41285"/>
    <w:rsid w:val="00C81E9C"/>
    <w:rsid w:val="00CC433F"/>
    <w:rsid w:val="00D11261"/>
    <w:rsid w:val="00D40F76"/>
    <w:rsid w:val="00D50D6C"/>
    <w:rsid w:val="00DA69D0"/>
    <w:rsid w:val="00DC06B5"/>
    <w:rsid w:val="00DF003D"/>
    <w:rsid w:val="00E00FD1"/>
    <w:rsid w:val="00E17DD6"/>
    <w:rsid w:val="00E20863"/>
    <w:rsid w:val="00E71351"/>
    <w:rsid w:val="00E7782C"/>
    <w:rsid w:val="00E81CC4"/>
    <w:rsid w:val="00E83B51"/>
    <w:rsid w:val="00EF43FB"/>
    <w:rsid w:val="00F076A4"/>
    <w:rsid w:val="00F15AC3"/>
    <w:rsid w:val="00F559E0"/>
    <w:rsid w:val="00F849DC"/>
    <w:rsid w:val="00F92528"/>
    <w:rsid w:val="00F92630"/>
    <w:rsid w:val="00F93DDC"/>
    <w:rsid w:val="00FC524D"/>
    <w:rsid w:val="00FD78E2"/>
    <w:rsid w:val="00FE1ACB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Гончарук Лилия Александровна</cp:lastModifiedBy>
  <cp:revision>3</cp:revision>
  <cp:lastPrinted>2017-09-04T23:27:00Z</cp:lastPrinted>
  <dcterms:created xsi:type="dcterms:W3CDTF">2017-09-04T22:29:00Z</dcterms:created>
  <dcterms:modified xsi:type="dcterms:W3CDTF">2017-09-04T23:27:00Z</dcterms:modified>
</cp:coreProperties>
</file>