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88" w:rsidRDefault="00BD4E88" w:rsidP="00CA080B">
      <w:pPr>
        <w:widowControl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97DDA">
        <w:rPr>
          <w:b/>
          <w:color w:val="000000"/>
          <w:sz w:val="28"/>
          <w:szCs w:val="28"/>
        </w:rPr>
        <w:t>ПОЯСНИТЕЛЬНАЯ ЗАПИСКА</w:t>
      </w:r>
    </w:p>
    <w:p w:rsidR="00CA080B" w:rsidRPr="00C53550" w:rsidRDefault="00CA080B" w:rsidP="00C53550">
      <w:pPr>
        <w:widowControl/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:rsidR="00BD4E88" w:rsidRPr="00C53550" w:rsidRDefault="00BD4E88" w:rsidP="00C53550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bookmarkStart w:id="0" w:name="OLE_LINK13"/>
      <w:bookmarkStart w:id="1" w:name="OLE_LINK14"/>
      <w:r w:rsidRPr="00C53550">
        <w:rPr>
          <w:color w:val="000000"/>
          <w:spacing w:val="2"/>
          <w:sz w:val="28"/>
          <w:szCs w:val="28"/>
        </w:rPr>
        <w:t xml:space="preserve">к проекту </w:t>
      </w:r>
      <w:bookmarkEnd w:id="0"/>
      <w:bookmarkEnd w:id="1"/>
      <w:r w:rsidRPr="00C53550">
        <w:rPr>
          <w:sz w:val="28"/>
          <w:szCs w:val="28"/>
        </w:rPr>
        <w:t xml:space="preserve">закона Приморского края </w:t>
      </w:r>
      <w:bookmarkStart w:id="2" w:name="OLE_LINK5"/>
      <w:bookmarkStart w:id="3" w:name="OLE_LINK6"/>
      <w:r w:rsidRPr="00C53550">
        <w:rPr>
          <w:sz w:val="28"/>
          <w:szCs w:val="28"/>
        </w:rPr>
        <w:t>"О внесении изменени</w:t>
      </w:r>
      <w:r w:rsidR="0061044A">
        <w:rPr>
          <w:sz w:val="28"/>
          <w:szCs w:val="28"/>
        </w:rPr>
        <w:t>я</w:t>
      </w:r>
      <w:bookmarkStart w:id="4" w:name="_GoBack"/>
      <w:bookmarkEnd w:id="4"/>
      <w:r w:rsidRPr="00C53550">
        <w:rPr>
          <w:sz w:val="28"/>
          <w:szCs w:val="28"/>
        </w:rPr>
        <w:t xml:space="preserve"> </w:t>
      </w:r>
      <w:r w:rsidR="00096DD5">
        <w:rPr>
          <w:sz w:val="28"/>
          <w:szCs w:val="28"/>
        </w:rPr>
        <w:br/>
      </w:r>
      <w:r w:rsidRPr="00C53550">
        <w:rPr>
          <w:sz w:val="28"/>
          <w:szCs w:val="28"/>
        </w:rPr>
        <w:t xml:space="preserve">в </w:t>
      </w:r>
      <w:bookmarkEnd w:id="2"/>
      <w:bookmarkEnd w:id="3"/>
      <w:r w:rsidR="00C12578" w:rsidRPr="00F30DBF">
        <w:rPr>
          <w:sz w:val="28"/>
          <w:szCs w:val="28"/>
        </w:rPr>
        <w:t xml:space="preserve">статью </w:t>
      </w:r>
      <w:r w:rsidR="00C12578">
        <w:rPr>
          <w:sz w:val="28"/>
          <w:szCs w:val="28"/>
        </w:rPr>
        <w:t>18</w:t>
      </w:r>
      <w:r w:rsidR="00C12578" w:rsidRPr="00F30DBF">
        <w:rPr>
          <w:sz w:val="28"/>
          <w:szCs w:val="28"/>
        </w:rPr>
        <w:t xml:space="preserve"> Закона Приморского края </w:t>
      </w:r>
      <w:r w:rsidR="00C12578" w:rsidRPr="00EE32B7">
        <w:rPr>
          <w:sz w:val="28"/>
          <w:szCs w:val="28"/>
        </w:rPr>
        <w:t>"</w:t>
      </w:r>
      <w:r w:rsidR="00C12578" w:rsidRPr="00F30DBF">
        <w:rPr>
          <w:sz w:val="28"/>
          <w:szCs w:val="28"/>
        </w:rPr>
        <w:t>О муниципальной службе в Приморском крае</w:t>
      </w:r>
      <w:r w:rsidR="00C12578" w:rsidRPr="00EE32B7">
        <w:rPr>
          <w:sz w:val="28"/>
          <w:szCs w:val="28"/>
        </w:rPr>
        <w:t>"</w:t>
      </w:r>
    </w:p>
    <w:p w:rsidR="00BD4E88" w:rsidRPr="00C53550" w:rsidRDefault="00BD4E88" w:rsidP="00C53550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:rsidR="00C12578" w:rsidRPr="0051346F" w:rsidRDefault="00C12578" w:rsidP="00C12578">
      <w:pPr>
        <w:ind w:firstLine="709"/>
        <w:jc w:val="both"/>
        <w:rPr>
          <w:sz w:val="28"/>
          <w:szCs w:val="28"/>
        </w:rPr>
      </w:pPr>
      <w:proofErr w:type="gramStart"/>
      <w:r w:rsidRPr="0051346F">
        <w:rPr>
          <w:sz w:val="28"/>
          <w:szCs w:val="28"/>
        </w:rPr>
        <w:t xml:space="preserve">Проект закона Приморского края "О внесении изменения в статью 18 Закона Приморского края "О муниципальной службе в Приморском крае" </w:t>
      </w:r>
      <w:r>
        <w:rPr>
          <w:sz w:val="28"/>
          <w:szCs w:val="28"/>
        </w:rPr>
        <w:t xml:space="preserve">подготовлен </w:t>
      </w:r>
      <w:r w:rsidRPr="0051346F">
        <w:rPr>
          <w:sz w:val="28"/>
          <w:szCs w:val="28"/>
        </w:rPr>
        <w:t xml:space="preserve">прокуратурой края в </w:t>
      </w:r>
      <w:r>
        <w:rPr>
          <w:sz w:val="28"/>
          <w:szCs w:val="28"/>
        </w:rPr>
        <w:t>развитие новелл федерального законодательства о создании Реестра лиц, уволенных в связи с утратой доверия, и направлен на обеспечение</w:t>
      </w:r>
      <w:r w:rsidRPr="0051346F">
        <w:rPr>
          <w:sz w:val="28"/>
          <w:szCs w:val="28"/>
        </w:rPr>
        <w:t xml:space="preserve"> возможности орган</w:t>
      </w:r>
      <w:r>
        <w:rPr>
          <w:sz w:val="28"/>
          <w:szCs w:val="28"/>
        </w:rPr>
        <w:t>ов</w:t>
      </w:r>
      <w:r w:rsidRPr="0051346F">
        <w:rPr>
          <w:sz w:val="28"/>
          <w:szCs w:val="28"/>
        </w:rPr>
        <w:t xml:space="preserve"> местного самоуправления Приморского края</w:t>
      </w:r>
      <w:r>
        <w:rPr>
          <w:sz w:val="28"/>
          <w:szCs w:val="28"/>
        </w:rPr>
        <w:t xml:space="preserve"> </w:t>
      </w:r>
      <w:r w:rsidRPr="0051346F">
        <w:rPr>
          <w:sz w:val="28"/>
          <w:szCs w:val="28"/>
        </w:rPr>
        <w:t xml:space="preserve">при отборе кандидатов на замещение </w:t>
      </w:r>
      <w:r>
        <w:rPr>
          <w:sz w:val="28"/>
          <w:szCs w:val="28"/>
        </w:rPr>
        <w:t xml:space="preserve">должностей муниципальной службы </w:t>
      </w:r>
      <w:r w:rsidRPr="0051346F">
        <w:rPr>
          <w:sz w:val="28"/>
          <w:szCs w:val="28"/>
        </w:rPr>
        <w:t>получать достоверную информацию о соблюдении</w:t>
      </w:r>
      <w:proofErr w:type="gramEnd"/>
      <w:r w:rsidRPr="0051346F">
        <w:rPr>
          <w:sz w:val="28"/>
          <w:szCs w:val="28"/>
        </w:rPr>
        <w:t xml:space="preserve"> претендентами требований законодательства о противодействии коррупции</w:t>
      </w:r>
      <w:r>
        <w:rPr>
          <w:sz w:val="28"/>
          <w:szCs w:val="28"/>
        </w:rPr>
        <w:t>.</w:t>
      </w:r>
      <w:r w:rsidRPr="0051346F">
        <w:rPr>
          <w:sz w:val="28"/>
          <w:szCs w:val="28"/>
        </w:rPr>
        <w:t xml:space="preserve"> </w:t>
      </w:r>
    </w:p>
    <w:p w:rsidR="00C12578" w:rsidRDefault="00C12578" w:rsidP="00C12578">
      <w:pPr>
        <w:ind w:firstLine="709"/>
        <w:jc w:val="both"/>
        <w:rPr>
          <w:sz w:val="28"/>
          <w:szCs w:val="28"/>
        </w:rPr>
      </w:pPr>
      <w:proofErr w:type="gramStart"/>
      <w:r w:rsidRPr="007165CD">
        <w:rPr>
          <w:sz w:val="28"/>
          <w:szCs w:val="28"/>
        </w:rPr>
        <w:t xml:space="preserve">Федеральным </w:t>
      </w:r>
      <w:hyperlink r:id="rId7" w:history="1">
        <w:r w:rsidRPr="007165CD">
          <w:rPr>
            <w:sz w:val="28"/>
            <w:szCs w:val="28"/>
          </w:rPr>
          <w:t>законом</w:t>
        </w:r>
      </w:hyperlink>
      <w:r w:rsidRPr="007165CD">
        <w:rPr>
          <w:sz w:val="28"/>
          <w:szCs w:val="28"/>
        </w:rPr>
        <w:t xml:space="preserve"> от 1</w:t>
      </w:r>
      <w:r>
        <w:rPr>
          <w:sz w:val="28"/>
          <w:szCs w:val="28"/>
        </w:rPr>
        <w:t xml:space="preserve"> июля </w:t>
      </w:r>
      <w:r w:rsidRPr="007165CD">
        <w:rPr>
          <w:sz w:val="28"/>
          <w:szCs w:val="28"/>
        </w:rPr>
        <w:t xml:space="preserve">2017 </w:t>
      </w:r>
      <w:r>
        <w:rPr>
          <w:sz w:val="28"/>
          <w:szCs w:val="28"/>
        </w:rPr>
        <w:t xml:space="preserve">года № 132-ФЗ </w:t>
      </w:r>
      <w:r w:rsidRPr="0051346F">
        <w:rPr>
          <w:sz w:val="28"/>
          <w:szCs w:val="28"/>
        </w:rPr>
        <w:t>"</w:t>
      </w:r>
      <w:r w:rsidRPr="007165CD">
        <w:rPr>
          <w:sz w:val="28"/>
          <w:szCs w:val="28"/>
        </w:rPr>
        <w:t>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</w:t>
      </w:r>
      <w:r w:rsidRPr="0051346F">
        <w:rPr>
          <w:sz w:val="28"/>
          <w:szCs w:val="28"/>
        </w:rPr>
        <w:t>"</w:t>
      </w:r>
      <w:r w:rsidRPr="007165CD">
        <w:rPr>
          <w:sz w:val="28"/>
          <w:szCs w:val="28"/>
        </w:rPr>
        <w:t xml:space="preserve"> (далее - Федеральный закон </w:t>
      </w:r>
      <w:r>
        <w:rPr>
          <w:sz w:val="28"/>
          <w:szCs w:val="28"/>
        </w:rPr>
        <w:t>№</w:t>
      </w:r>
      <w:r w:rsidRPr="007165CD">
        <w:rPr>
          <w:sz w:val="28"/>
          <w:szCs w:val="28"/>
        </w:rPr>
        <w:t xml:space="preserve"> 132-ФЗ) </w:t>
      </w:r>
      <w:r>
        <w:rPr>
          <w:sz w:val="28"/>
          <w:szCs w:val="28"/>
        </w:rPr>
        <w:t>предусмотрено создание Реестра лиц, уволенных в связи с утратой доверия, обязанность по</w:t>
      </w:r>
      <w:proofErr w:type="gramEnd"/>
      <w:r>
        <w:rPr>
          <w:sz w:val="28"/>
          <w:szCs w:val="28"/>
        </w:rPr>
        <w:t xml:space="preserve"> направлению в указанный Реестр сведений о применении к лицу взыскания в виде увольнения (освобождения от должности) в связи с утратой доверия за совершение коррупционного правонарушения, </w:t>
      </w:r>
      <w:proofErr w:type="gramStart"/>
      <w:r>
        <w:rPr>
          <w:sz w:val="28"/>
          <w:szCs w:val="28"/>
        </w:rPr>
        <w:t>возложена</w:t>
      </w:r>
      <w:proofErr w:type="gramEnd"/>
      <w:r>
        <w:rPr>
          <w:sz w:val="28"/>
          <w:szCs w:val="28"/>
        </w:rPr>
        <w:t xml:space="preserve"> на органы государственной власти и органы местного самоуправления. </w:t>
      </w:r>
    </w:p>
    <w:p w:rsidR="00C12578" w:rsidRDefault="00C12578" w:rsidP="00C125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Реестр подлежит размещению в государственной информационной системе в области государственной службы в информационно-телекоммуникационной сети "Интернет", порядок включения сведений в Реестр лиц, уволенных в связи с утратой доверия, порядок исключения сведений из указанного Реестра, порядок его ведения и размещения в государственной информационной системе в области государственной службы будет определен  Правительством </w:t>
      </w:r>
      <w:r w:rsidRPr="00F30DBF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.</w:t>
      </w:r>
    </w:p>
    <w:p w:rsidR="00C12578" w:rsidRDefault="00C12578" w:rsidP="00C12578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этим, Федеральным законом № 132-ФЗ внесены изменения в ряд законодательных актов, в том числе в Федеральный закон от 2 марта 2007 года № 25-ФЗ </w:t>
      </w:r>
      <w:r w:rsidRPr="0051346F">
        <w:rPr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Российской Федерации</w:t>
      </w:r>
      <w:r w:rsidRPr="0051346F">
        <w:rPr>
          <w:sz w:val="28"/>
          <w:szCs w:val="28"/>
        </w:rPr>
        <w:t>"</w:t>
      </w:r>
      <w:r>
        <w:rPr>
          <w:sz w:val="28"/>
          <w:szCs w:val="28"/>
        </w:rPr>
        <w:t>, согласно которым с</w:t>
      </w:r>
      <w:r w:rsidRPr="009C0366">
        <w:rPr>
          <w:bCs/>
          <w:sz w:val="28"/>
          <w:szCs w:val="28"/>
        </w:rPr>
        <w:t>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</w:t>
      </w:r>
      <w:proofErr w:type="gramEnd"/>
      <w:r w:rsidRPr="009C0366">
        <w:rPr>
          <w:bCs/>
          <w:sz w:val="28"/>
          <w:szCs w:val="28"/>
        </w:rPr>
        <w:t xml:space="preserve"> реестр лиц, уволенных в связи с утратой доверия, предусмотренный </w:t>
      </w:r>
      <w:hyperlink r:id="rId8" w:history="1">
        <w:r w:rsidRPr="009C0366">
          <w:rPr>
            <w:bCs/>
            <w:sz w:val="28"/>
            <w:szCs w:val="28"/>
          </w:rPr>
          <w:t>статьей 15</w:t>
        </w:r>
      </w:hyperlink>
      <w:r w:rsidRPr="009C0366">
        <w:rPr>
          <w:bCs/>
          <w:sz w:val="28"/>
          <w:szCs w:val="28"/>
        </w:rPr>
        <w:t xml:space="preserve"> Федерального закона </w:t>
      </w:r>
      <w:r>
        <w:rPr>
          <w:bCs/>
          <w:sz w:val="28"/>
          <w:szCs w:val="28"/>
        </w:rPr>
        <w:t xml:space="preserve">от 25 декабря 2008 года </w:t>
      </w:r>
      <w:r>
        <w:rPr>
          <w:bCs/>
          <w:sz w:val="28"/>
          <w:szCs w:val="28"/>
        </w:rPr>
        <w:br/>
        <w:t xml:space="preserve">№ 273-ФЗ </w:t>
      </w:r>
      <w:r w:rsidRPr="009C0366">
        <w:rPr>
          <w:bCs/>
          <w:sz w:val="28"/>
          <w:szCs w:val="28"/>
        </w:rPr>
        <w:t>"</w:t>
      </w:r>
      <w:smartTag w:uri="urn:schemas-microsoft-com:office:smarttags" w:element="PersonName">
        <w:smartTagPr>
          <w:attr w:name="ProductID" w:val="О противодействии коррупции"/>
        </w:smartTagPr>
        <w:r w:rsidRPr="009C0366">
          <w:rPr>
            <w:bCs/>
            <w:sz w:val="28"/>
            <w:szCs w:val="28"/>
          </w:rPr>
          <w:t>О противодействии коррупции</w:t>
        </w:r>
      </w:smartTag>
      <w:r>
        <w:rPr>
          <w:bCs/>
          <w:sz w:val="28"/>
          <w:szCs w:val="28"/>
        </w:rPr>
        <w:t>".</w:t>
      </w:r>
    </w:p>
    <w:p w:rsidR="00C12578" w:rsidRDefault="00C12578" w:rsidP="00C12578">
      <w:pPr>
        <w:ind w:firstLine="709"/>
        <w:jc w:val="both"/>
        <w:rPr>
          <w:bCs/>
          <w:sz w:val="28"/>
          <w:szCs w:val="28"/>
        </w:rPr>
      </w:pPr>
    </w:p>
    <w:p w:rsidR="00C12578" w:rsidRDefault="00C12578" w:rsidP="00C12578">
      <w:pPr>
        <w:ind w:firstLine="709"/>
        <w:jc w:val="both"/>
        <w:rPr>
          <w:bCs/>
          <w:sz w:val="28"/>
          <w:szCs w:val="28"/>
        </w:rPr>
      </w:pPr>
    </w:p>
    <w:p w:rsidR="00C12578" w:rsidRDefault="00C12578" w:rsidP="00C1257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Аналогичное положение предлагается внести в статью 18 Закона Приморского края от 4 июня 2007 года № 82-КЗ </w:t>
      </w:r>
      <w:r w:rsidRPr="009C0366">
        <w:rPr>
          <w:bCs/>
          <w:sz w:val="28"/>
          <w:szCs w:val="28"/>
        </w:rPr>
        <w:t>"О</w:t>
      </w:r>
      <w:r>
        <w:rPr>
          <w:bCs/>
          <w:sz w:val="28"/>
          <w:szCs w:val="28"/>
        </w:rPr>
        <w:t xml:space="preserve"> муниципальной службе</w:t>
      </w:r>
      <w:r w:rsidRPr="00E144A3">
        <w:rPr>
          <w:sz w:val="28"/>
          <w:szCs w:val="28"/>
        </w:rPr>
        <w:t xml:space="preserve"> </w:t>
      </w:r>
      <w:r w:rsidRPr="0051346F">
        <w:rPr>
          <w:sz w:val="28"/>
          <w:szCs w:val="28"/>
        </w:rPr>
        <w:t>в Приморском крае"</w:t>
      </w:r>
      <w:r>
        <w:rPr>
          <w:sz w:val="28"/>
          <w:szCs w:val="28"/>
        </w:rPr>
        <w:t>.</w:t>
      </w:r>
    </w:p>
    <w:p w:rsidR="00C12578" w:rsidRDefault="00C12578" w:rsidP="00C125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30DBF">
        <w:rPr>
          <w:sz w:val="28"/>
          <w:szCs w:val="28"/>
        </w:rPr>
        <w:t xml:space="preserve">ринятие данного законопроекта </w:t>
      </w:r>
      <w:r>
        <w:rPr>
          <w:sz w:val="28"/>
          <w:szCs w:val="28"/>
        </w:rPr>
        <w:t>позволит осуществлять оперативное обеспечение представителя нанимателя (работодателя) информацией при отборе кандидатов на замещение должностей муниципальной службы, сформировать объективное мнение о личных качествах претендентов на предмет соблюдения ими требований законодательства о противодействии коррупции.</w:t>
      </w:r>
    </w:p>
    <w:p w:rsidR="00C12578" w:rsidRPr="00F30DBF" w:rsidRDefault="00C12578" w:rsidP="00C12578">
      <w:pPr>
        <w:ind w:firstLine="709"/>
        <w:jc w:val="both"/>
        <w:outlineLvl w:val="0"/>
        <w:rPr>
          <w:sz w:val="28"/>
          <w:szCs w:val="28"/>
        </w:rPr>
      </w:pPr>
      <w:r w:rsidRPr="00F30DBF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</w:p>
    <w:p w:rsidR="00C53550" w:rsidRPr="00C53550" w:rsidRDefault="00C53550" w:rsidP="008307C5">
      <w:pPr>
        <w:jc w:val="both"/>
        <w:outlineLvl w:val="0"/>
        <w:rPr>
          <w:sz w:val="28"/>
          <w:szCs w:val="28"/>
        </w:rPr>
      </w:pPr>
      <w:r w:rsidRPr="00C53550">
        <w:rPr>
          <w:sz w:val="28"/>
          <w:szCs w:val="28"/>
        </w:rPr>
        <w:t>Прокурор края</w:t>
      </w:r>
    </w:p>
    <w:p w:rsidR="00C53550" w:rsidRPr="00C53550" w:rsidRDefault="00C53550" w:rsidP="008307C5">
      <w:pPr>
        <w:jc w:val="both"/>
        <w:outlineLvl w:val="0"/>
        <w:rPr>
          <w:sz w:val="28"/>
          <w:szCs w:val="28"/>
        </w:rPr>
      </w:pPr>
      <w:r w:rsidRPr="00C53550">
        <w:rPr>
          <w:sz w:val="28"/>
          <w:szCs w:val="28"/>
        </w:rPr>
        <w:t>государственный советник</w:t>
      </w:r>
    </w:p>
    <w:p w:rsidR="00C64C59" w:rsidRPr="00C53550" w:rsidRDefault="00C53550" w:rsidP="008307C5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C53550">
        <w:rPr>
          <w:sz w:val="28"/>
          <w:szCs w:val="28"/>
        </w:rPr>
        <w:t xml:space="preserve">юстиции 2 класса </w:t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  <w:t xml:space="preserve">С.А. </w:t>
      </w:r>
      <w:proofErr w:type="spellStart"/>
      <w:r w:rsidRPr="00C53550">
        <w:rPr>
          <w:sz w:val="28"/>
          <w:szCs w:val="28"/>
        </w:rPr>
        <w:t>Бессчасный</w:t>
      </w:r>
      <w:proofErr w:type="spellEnd"/>
    </w:p>
    <w:sectPr w:rsidR="00C64C59" w:rsidRPr="00C53550" w:rsidSect="0079380E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80E" w:rsidRDefault="0079380E" w:rsidP="0079380E">
      <w:r>
        <w:separator/>
      </w:r>
    </w:p>
  </w:endnote>
  <w:endnote w:type="continuationSeparator" w:id="0">
    <w:p w:rsidR="0079380E" w:rsidRDefault="0079380E" w:rsidP="0079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80E" w:rsidRDefault="0079380E" w:rsidP="0079380E">
      <w:r>
        <w:separator/>
      </w:r>
    </w:p>
  </w:footnote>
  <w:footnote w:type="continuationSeparator" w:id="0">
    <w:p w:rsidR="0079380E" w:rsidRDefault="0079380E" w:rsidP="00793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83908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9380E" w:rsidRPr="008307C5" w:rsidRDefault="0079380E" w:rsidP="008307C5">
        <w:pPr>
          <w:pStyle w:val="a4"/>
          <w:jc w:val="right"/>
          <w:rPr>
            <w:sz w:val="28"/>
            <w:szCs w:val="28"/>
          </w:rPr>
        </w:pPr>
        <w:r w:rsidRPr="008307C5">
          <w:rPr>
            <w:sz w:val="28"/>
            <w:szCs w:val="28"/>
          </w:rPr>
          <w:fldChar w:fldCharType="begin"/>
        </w:r>
        <w:r w:rsidRPr="008307C5">
          <w:rPr>
            <w:sz w:val="28"/>
            <w:szCs w:val="28"/>
          </w:rPr>
          <w:instrText>PAGE   \* MERGEFORMAT</w:instrText>
        </w:r>
        <w:r w:rsidRPr="008307C5">
          <w:rPr>
            <w:sz w:val="28"/>
            <w:szCs w:val="28"/>
          </w:rPr>
          <w:fldChar w:fldCharType="separate"/>
        </w:r>
        <w:r w:rsidR="0061044A">
          <w:rPr>
            <w:noProof/>
            <w:sz w:val="28"/>
            <w:szCs w:val="28"/>
          </w:rPr>
          <w:t>2</w:t>
        </w:r>
        <w:r w:rsidRPr="008307C5">
          <w:rPr>
            <w:sz w:val="28"/>
            <w:szCs w:val="28"/>
          </w:rPr>
          <w:fldChar w:fldCharType="end"/>
        </w:r>
      </w:p>
    </w:sdtContent>
  </w:sdt>
  <w:p w:rsidR="0079380E" w:rsidRDefault="007938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9C"/>
    <w:rsid w:val="00012C60"/>
    <w:rsid w:val="00015580"/>
    <w:rsid w:val="00074CA7"/>
    <w:rsid w:val="00096DD5"/>
    <w:rsid w:val="000B2CB6"/>
    <w:rsid w:val="00104562"/>
    <w:rsid w:val="00114FD4"/>
    <w:rsid w:val="001835C3"/>
    <w:rsid w:val="001F5C95"/>
    <w:rsid w:val="00276EBA"/>
    <w:rsid w:val="0033549C"/>
    <w:rsid w:val="0039327D"/>
    <w:rsid w:val="003A1ADC"/>
    <w:rsid w:val="003A4F95"/>
    <w:rsid w:val="00451D6F"/>
    <w:rsid w:val="00465D7C"/>
    <w:rsid w:val="004F5081"/>
    <w:rsid w:val="00513CC5"/>
    <w:rsid w:val="0061044A"/>
    <w:rsid w:val="00720A25"/>
    <w:rsid w:val="007427C5"/>
    <w:rsid w:val="0079380E"/>
    <w:rsid w:val="008307C5"/>
    <w:rsid w:val="008A524A"/>
    <w:rsid w:val="009B70DA"/>
    <w:rsid w:val="009E5B90"/>
    <w:rsid w:val="00A81A62"/>
    <w:rsid w:val="00B07D0A"/>
    <w:rsid w:val="00BD4E88"/>
    <w:rsid w:val="00C12578"/>
    <w:rsid w:val="00C53550"/>
    <w:rsid w:val="00C64C59"/>
    <w:rsid w:val="00CA080B"/>
    <w:rsid w:val="00CA414A"/>
    <w:rsid w:val="00E97DDA"/>
    <w:rsid w:val="00EF4144"/>
    <w:rsid w:val="00FC730A"/>
    <w:rsid w:val="00FD6C79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8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8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8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8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E60B0E3FFC5E8BA9701B352B86785A3352FF079E9F46C7A00CD33AF62F975818C782DD5C3C2B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CA4FB38F5ABF4275CBCA2C0AEF21652B427862EAE417B876DD4029D34B4CBC26A68FEEE0CCF06DL449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Татьяна Вячеславовна</dc:creator>
  <cp:lastModifiedBy>Гончарук Лилия Александровна</cp:lastModifiedBy>
  <cp:revision>3</cp:revision>
  <cp:lastPrinted>2017-09-04T23:26:00Z</cp:lastPrinted>
  <dcterms:created xsi:type="dcterms:W3CDTF">2017-09-04T22:35:00Z</dcterms:created>
  <dcterms:modified xsi:type="dcterms:W3CDTF">2017-09-04T23:26:00Z</dcterms:modified>
</cp:coreProperties>
</file>