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D7358" w:rsidRPr="004D7358" w:rsidTr="00BB7D59">
        <w:tc>
          <w:tcPr>
            <w:tcW w:w="9570" w:type="dxa"/>
          </w:tcPr>
          <w:p w:rsidR="004D7358" w:rsidRPr="004D7358" w:rsidRDefault="004D7358" w:rsidP="004D735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4D7358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05pt" o:ole="" fillcolor="window">
                  <v:imagedata r:id="rId8" o:title=""/>
                </v:shape>
                <o:OLEObject Type="Embed" ProgID="Word.Picture.8" ShapeID="_x0000_i1025" DrawAspect="Content" ObjectID="_1563791710" r:id="rId9"/>
              </w:object>
            </w:r>
          </w:p>
        </w:tc>
      </w:tr>
      <w:tr w:rsidR="004D7358" w:rsidRPr="004D7358" w:rsidTr="00BB7D59">
        <w:tc>
          <w:tcPr>
            <w:tcW w:w="9570" w:type="dxa"/>
          </w:tcPr>
          <w:p w:rsidR="004D7358" w:rsidRPr="004D7358" w:rsidRDefault="004D7358" w:rsidP="004D735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4D7358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7A5365" w:rsidRPr="00CA7217" w:rsidRDefault="007A5365" w:rsidP="00CA7217">
      <w:pPr>
        <w:jc w:val="center"/>
        <w:rPr>
          <w:b/>
          <w:sz w:val="28"/>
          <w:szCs w:val="28"/>
        </w:rPr>
      </w:pPr>
      <w:r w:rsidRPr="00CA7217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A5365" w:rsidRPr="00CA7217" w:rsidRDefault="00B1646B" w:rsidP="00CA7217">
      <w:pPr>
        <w:jc w:val="center"/>
        <w:rPr>
          <w:b/>
          <w:sz w:val="28"/>
          <w:szCs w:val="28"/>
        </w:rPr>
      </w:pPr>
      <w:r w:rsidRPr="00CA7217">
        <w:rPr>
          <w:b/>
          <w:sz w:val="28"/>
          <w:szCs w:val="28"/>
        </w:rPr>
        <w:t>"</w:t>
      </w:r>
      <w:r w:rsidR="007A5365" w:rsidRPr="00CA7217">
        <w:rPr>
          <w:b/>
          <w:sz w:val="28"/>
          <w:szCs w:val="28"/>
        </w:rPr>
        <w:t xml:space="preserve">О РЕГУЛИРОВАНИИ ЗЕМЕЛЬНЫХ ОТНОШЕНИЙ </w:t>
      </w:r>
      <w:r w:rsidR="00C676FA" w:rsidRPr="00CA7217">
        <w:rPr>
          <w:b/>
          <w:sz w:val="28"/>
          <w:szCs w:val="28"/>
        </w:rPr>
        <w:br/>
      </w:r>
      <w:r w:rsidR="007A5365" w:rsidRPr="00CA7217">
        <w:rPr>
          <w:b/>
          <w:sz w:val="28"/>
          <w:szCs w:val="28"/>
        </w:rPr>
        <w:t>В ПРИМОРСКОМ КРАЕ</w:t>
      </w:r>
      <w:r w:rsidRPr="00CA7217">
        <w:rPr>
          <w:b/>
          <w:sz w:val="28"/>
          <w:szCs w:val="28"/>
        </w:rPr>
        <w:t>"</w:t>
      </w:r>
    </w:p>
    <w:p w:rsidR="007A5365" w:rsidRPr="00CA7217" w:rsidRDefault="007A5365" w:rsidP="00CA7217">
      <w:pPr>
        <w:jc w:val="center"/>
        <w:rPr>
          <w:b/>
          <w:sz w:val="28"/>
          <w:szCs w:val="28"/>
        </w:rPr>
      </w:pPr>
    </w:p>
    <w:p w:rsidR="00266498" w:rsidRPr="00CA7217" w:rsidRDefault="00266498" w:rsidP="004D7358">
      <w:pPr>
        <w:tabs>
          <w:tab w:val="left" w:pos="-5103"/>
        </w:tabs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Принят Законодательным Собранием Приморского края</w:t>
      </w:r>
      <w:r w:rsidR="00F436EE" w:rsidRPr="00CA7217">
        <w:rPr>
          <w:sz w:val="28"/>
          <w:szCs w:val="28"/>
        </w:rPr>
        <w:t xml:space="preserve"> 26 июля</w:t>
      </w:r>
      <w:r w:rsidR="00F436EE" w:rsidRPr="00CA7217">
        <w:rPr>
          <w:sz w:val="28"/>
          <w:szCs w:val="28"/>
        </w:rPr>
        <w:br/>
        <w:t>2017 года</w:t>
      </w:r>
    </w:p>
    <w:p w:rsidR="0013666C" w:rsidRPr="00CA7217" w:rsidRDefault="0013666C" w:rsidP="00CA7217">
      <w:pPr>
        <w:ind w:firstLine="709"/>
        <w:jc w:val="both"/>
        <w:rPr>
          <w:sz w:val="28"/>
          <w:szCs w:val="28"/>
        </w:rPr>
      </w:pPr>
    </w:p>
    <w:p w:rsidR="007A5365" w:rsidRPr="00CA7217" w:rsidRDefault="007A5365" w:rsidP="00CA7217">
      <w:pPr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СТАТЬЯ 1.</w:t>
      </w:r>
    </w:p>
    <w:p w:rsidR="007A5365" w:rsidRPr="00FD16F1" w:rsidRDefault="007A5365" w:rsidP="00CA7217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CA7217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 w:rsidRPr="00CA7217">
        <w:rPr>
          <w:snapToGrid w:val="0"/>
          <w:sz w:val="28"/>
          <w:szCs w:val="28"/>
        </w:rPr>
        <w:br/>
      </w:r>
      <w:r w:rsidR="0013666C" w:rsidRPr="00CA7217">
        <w:rPr>
          <w:snapToGrid w:val="0"/>
          <w:sz w:val="28"/>
          <w:szCs w:val="28"/>
        </w:rPr>
        <w:t>"</w:t>
      </w:r>
      <w:r w:rsidRPr="00CA7217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 w:rsidRPr="00CA7217">
        <w:rPr>
          <w:snapToGrid w:val="0"/>
          <w:sz w:val="28"/>
          <w:szCs w:val="28"/>
        </w:rPr>
        <w:t>"</w:t>
      </w:r>
      <w:r w:rsidR="00B45D3D" w:rsidRPr="00CA7217">
        <w:rPr>
          <w:snapToGrid w:val="0"/>
          <w:sz w:val="28"/>
          <w:szCs w:val="28"/>
        </w:rPr>
        <w:t xml:space="preserve"> </w:t>
      </w:r>
      <w:r w:rsidRPr="00CA7217">
        <w:rPr>
          <w:snapToGrid w:val="0"/>
          <w:sz w:val="28"/>
          <w:szCs w:val="28"/>
        </w:rPr>
        <w:t xml:space="preserve">(Ведомости Законодательного Собрания Приморского </w:t>
      </w:r>
      <w:r w:rsidRPr="00FD16F1">
        <w:rPr>
          <w:snapToGrid w:val="0"/>
          <w:sz w:val="28"/>
          <w:szCs w:val="28"/>
        </w:rPr>
        <w:t xml:space="preserve">края, </w:t>
      </w:r>
      <w:r w:rsidR="00F20E03">
        <w:rPr>
          <w:snapToGrid w:val="0"/>
          <w:sz w:val="28"/>
          <w:szCs w:val="28"/>
        </w:rPr>
        <w:t>2003</w:t>
      </w:r>
      <w:r w:rsidRPr="00CA7217">
        <w:rPr>
          <w:snapToGrid w:val="0"/>
          <w:sz w:val="28"/>
          <w:szCs w:val="28"/>
        </w:rPr>
        <w:t xml:space="preserve">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45, стр. 10; 2005, </w:t>
      </w:r>
      <w:r w:rsidR="00C676FA" w:rsidRPr="00CA7217">
        <w:rPr>
          <w:snapToGrid w:val="0"/>
          <w:sz w:val="28"/>
          <w:szCs w:val="28"/>
        </w:rPr>
        <w:br/>
        <w:t>№</w:t>
      </w:r>
      <w:r w:rsidRPr="00CA7217">
        <w:rPr>
          <w:snapToGrid w:val="0"/>
          <w:sz w:val="28"/>
          <w:szCs w:val="28"/>
        </w:rPr>
        <w:t xml:space="preserve"> 92, стр. 10; 2006,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127, стр. 9,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2, стр. 19,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3, стр. 24; 2007,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44, </w:t>
      </w:r>
      <w:r w:rsidR="00C676FA" w:rsidRPr="00CA7217">
        <w:rPr>
          <w:snapToGrid w:val="0"/>
          <w:sz w:val="28"/>
          <w:szCs w:val="28"/>
        </w:rPr>
        <w:br/>
      </w:r>
      <w:r w:rsidRPr="00CA7217">
        <w:rPr>
          <w:snapToGrid w:val="0"/>
          <w:sz w:val="28"/>
          <w:szCs w:val="28"/>
        </w:rPr>
        <w:t xml:space="preserve">стр. 24; 2008,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68, стр. 6,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92, стр. 8; 2009,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104, стр. 5,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118, стр. 32, </w:t>
      </w:r>
      <w:r w:rsidR="00C676FA" w:rsidRPr="00CA7217">
        <w:rPr>
          <w:snapToGrid w:val="0"/>
          <w:sz w:val="28"/>
          <w:szCs w:val="28"/>
        </w:rPr>
        <w:br/>
        <w:t>№</w:t>
      </w:r>
      <w:r w:rsidRPr="00CA7217">
        <w:rPr>
          <w:snapToGrid w:val="0"/>
          <w:sz w:val="28"/>
          <w:szCs w:val="28"/>
        </w:rPr>
        <w:t xml:space="preserve"> 136, стр. 3; 2010,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138, стр. 8,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141, стр. 52; 2011,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174, стр. 4,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194, стр. 86,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206, стр. 63; 2012,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8, стр. 72,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23, стр. 24, стр. 38,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35, </w:t>
      </w:r>
      <w:r w:rsidR="00C676FA" w:rsidRPr="00CA7217">
        <w:rPr>
          <w:snapToGrid w:val="0"/>
          <w:sz w:val="28"/>
          <w:szCs w:val="28"/>
        </w:rPr>
        <w:br/>
      </w:r>
      <w:r w:rsidRPr="00CA7217">
        <w:rPr>
          <w:snapToGrid w:val="0"/>
          <w:sz w:val="28"/>
          <w:szCs w:val="28"/>
        </w:rPr>
        <w:t xml:space="preserve">стр. 225; 2013,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52, стр. 34,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55, стр. 3, стр. 38,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57, стр. 20,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67, </w:t>
      </w:r>
      <w:r w:rsidR="008E7C0A" w:rsidRPr="00CA7217">
        <w:rPr>
          <w:snapToGrid w:val="0"/>
          <w:sz w:val="28"/>
          <w:szCs w:val="28"/>
        </w:rPr>
        <w:t xml:space="preserve">               </w:t>
      </w:r>
      <w:r w:rsidRPr="00CA7217">
        <w:rPr>
          <w:snapToGrid w:val="0"/>
          <w:sz w:val="28"/>
          <w:szCs w:val="28"/>
        </w:rPr>
        <w:t xml:space="preserve">стр. 24; 2014,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73, стр. 40,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96, стр. 54; 2015,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112, стр. 16, </w:t>
      </w:r>
      <w:r w:rsidR="00C676FA" w:rsidRPr="00CA7217">
        <w:rPr>
          <w:snapToGrid w:val="0"/>
          <w:sz w:val="28"/>
          <w:szCs w:val="28"/>
        </w:rPr>
        <w:t>№</w:t>
      </w:r>
      <w:r w:rsidRPr="00CA7217">
        <w:rPr>
          <w:snapToGrid w:val="0"/>
          <w:sz w:val="28"/>
          <w:szCs w:val="28"/>
        </w:rPr>
        <w:t xml:space="preserve"> 125, </w:t>
      </w:r>
      <w:r w:rsidR="002D60DA" w:rsidRPr="00CA7217">
        <w:rPr>
          <w:snapToGrid w:val="0"/>
          <w:sz w:val="28"/>
          <w:szCs w:val="28"/>
        </w:rPr>
        <w:br/>
      </w:r>
      <w:r w:rsidRPr="00CA7217">
        <w:rPr>
          <w:snapToGrid w:val="0"/>
          <w:sz w:val="28"/>
          <w:szCs w:val="28"/>
        </w:rPr>
        <w:t>стр. 109</w:t>
      </w:r>
      <w:r w:rsidR="00C676FA" w:rsidRPr="00CA7217">
        <w:rPr>
          <w:snapToGrid w:val="0"/>
          <w:sz w:val="28"/>
          <w:szCs w:val="28"/>
        </w:rPr>
        <w:t>, № 131,</w:t>
      </w:r>
      <w:r w:rsidR="00FB4A6A" w:rsidRPr="00CA7217">
        <w:rPr>
          <w:snapToGrid w:val="0"/>
          <w:sz w:val="28"/>
          <w:szCs w:val="28"/>
        </w:rPr>
        <w:t xml:space="preserve"> часть 1,</w:t>
      </w:r>
      <w:r w:rsidR="00C676FA" w:rsidRPr="00CA7217">
        <w:rPr>
          <w:snapToGrid w:val="0"/>
          <w:sz w:val="28"/>
          <w:szCs w:val="28"/>
        </w:rPr>
        <w:t xml:space="preserve"> </w:t>
      </w:r>
      <w:r w:rsidR="00C676FA" w:rsidRPr="00FD16F1">
        <w:rPr>
          <w:snapToGrid w:val="0"/>
          <w:sz w:val="28"/>
          <w:szCs w:val="28"/>
        </w:rPr>
        <w:t>стр. 2</w:t>
      </w:r>
      <w:r w:rsidR="00D264ED" w:rsidRPr="00FD16F1">
        <w:rPr>
          <w:snapToGrid w:val="0"/>
          <w:sz w:val="28"/>
          <w:szCs w:val="28"/>
        </w:rPr>
        <w:t xml:space="preserve">; </w:t>
      </w:r>
      <w:r w:rsidR="00F20E03">
        <w:rPr>
          <w:snapToGrid w:val="0"/>
          <w:sz w:val="28"/>
          <w:szCs w:val="28"/>
        </w:rPr>
        <w:t>2016</w:t>
      </w:r>
      <w:r w:rsidR="00FB4A6A" w:rsidRPr="00FD16F1">
        <w:rPr>
          <w:snapToGrid w:val="0"/>
          <w:sz w:val="28"/>
          <w:szCs w:val="28"/>
        </w:rPr>
        <w:t>,</w:t>
      </w:r>
      <w:r w:rsidR="00D264ED" w:rsidRPr="00FD16F1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D16F1">
        <w:rPr>
          <w:snapToGrid w:val="0"/>
          <w:sz w:val="28"/>
          <w:szCs w:val="28"/>
        </w:rPr>
        <w:t>,</w:t>
      </w:r>
      <w:r w:rsidR="00D264ED" w:rsidRPr="00FD16F1">
        <w:rPr>
          <w:snapToGrid w:val="0"/>
          <w:sz w:val="28"/>
          <w:szCs w:val="28"/>
        </w:rPr>
        <w:t xml:space="preserve"> № 14</w:t>
      </w:r>
      <w:r w:rsidR="002D60DA" w:rsidRPr="00FD16F1">
        <w:rPr>
          <w:snapToGrid w:val="0"/>
          <w:sz w:val="28"/>
          <w:szCs w:val="28"/>
        </w:rPr>
        <w:t>,</w:t>
      </w:r>
      <w:r w:rsidR="00D264ED" w:rsidRPr="00FD16F1">
        <w:rPr>
          <w:snapToGrid w:val="0"/>
          <w:sz w:val="28"/>
          <w:szCs w:val="28"/>
        </w:rPr>
        <w:t xml:space="preserve"> стр. 70</w:t>
      </w:r>
      <w:r w:rsidR="00C676FA" w:rsidRPr="00FD16F1">
        <w:rPr>
          <w:snapToGrid w:val="0"/>
          <w:sz w:val="28"/>
          <w:szCs w:val="28"/>
        </w:rPr>
        <w:t xml:space="preserve">) </w:t>
      </w:r>
      <w:r w:rsidR="00C019AA" w:rsidRPr="00FD16F1">
        <w:rPr>
          <w:snapToGrid w:val="0"/>
          <w:sz w:val="28"/>
          <w:szCs w:val="28"/>
        </w:rPr>
        <w:t>изменения, изложив его в следующей редакции</w:t>
      </w:r>
      <w:r w:rsidRPr="00FD16F1">
        <w:rPr>
          <w:snapToGrid w:val="0"/>
          <w:sz w:val="28"/>
          <w:szCs w:val="28"/>
        </w:rPr>
        <w:t>:</w:t>
      </w:r>
    </w:p>
    <w:p w:rsidR="001014CA" w:rsidRPr="00CA7217" w:rsidRDefault="001014CA" w:rsidP="00CA721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</w:p>
    <w:p w:rsidR="00470BE8" w:rsidRPr="00CA7217" w:rsidRDefault="00470BE8" w:rsidP="00CA7217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CA7217">
        <w:rPr>
          <w:b/>
          <w:spacing w:val="84"/>
          <w:sz w:val="32"/>
          <w:szCs w:val="32"/>
        </w:rPr>
        <w:t>"ЗАКОН ПРИМОРСКОГО КРАЯ</w:t>
      </w:r>
    </w:p>
    <w:p w:rsidR="001014CA" w:rsidRPr="00CA7217" w:rsidRDefault="001014CA" w:rsidP="00CA72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70BE8" w:rsidRPr="00CA7217" w:rsidRDefault="00470BE8" w:rsidP="00CA721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7217">
        <w:rPr>
          <w:b/>
          <w:sz w:val="28"/>
          <w:szCs w:val="28"/>
        </w:rPr>
        <w:t>О РЕГУЛИРОВАНИИ ЗЕМЕЛЬНЫХ ОТНОШЕНИЙ В ПРИМОРСКОМ КРАЕ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470BE8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Pr="00CA7217" w:rsidRDefault="00470BE8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актами Российской Федерации, а также настоящим Законом и иными нормативными правовыми актами Приморского края и органов местного самоуправления</w:t>
      </w:r>
      <w:r w:rsidR="00FB4A6A" w:rsidRPr="00CA7217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 w:rsidRPr="00CA7217">
        <w:rPr>
          <w:rFonts w:eastAsiaTheme="minorHAnsi"/>
          <w:sz w:val="28"/>
          <w:szCs w:val="28"/>
          <w:lang w:eastAsia="en-US"/>
        </w:rPr>
        <w:t>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6A43" w:rsidRDefault="004C6A4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0226C" w:rsidRPr="00CA7217" w:rsidRDefault="0040226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lastRenderedPageBreak/>
        <w:t>Статья 2. Участники земельных 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землепользователи, землевладельцы, арендаторы, обладатели сервитутов.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Земли по целевому назначению подразделяются на следующие категории:</w:t>
      </w:r>
    </w:p>
    <w:p w:rsidR="00BB47EA" w:rsidRPr="00CA7217" w:rsidRDefault="004A6C84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Pr="00CA7217" w:rsidRDefault="004A6C84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Pr="00CA7217" w:rsidRDefault="004A6C84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из</w:t>
      </w:r>
      <w:r w:rsidR="002D60D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Pr="00CA7217" w:rsidRDefault="004A6C84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а)земель (земельных участков), находящихся в собственности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б)земель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в)земель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2)органами местного самоуправления</w:t>
      </w:r>
      <w:r w:rsidR="00FD16F1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Pr="00CA7217">
        <w:rPr>
          <w:rFonts w:eastAsiaTheme="minorHAnsi"/>
          <w:sz w:val="28"/>
          <w:szCs w:val="28"/>
          <w:lang w:eastAsia="en-US"/>
        </w:rPr>
        <w:t xml:space="preserve"> в отношении: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а)земель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б)земель (земельных участков), находящихся в частной собственности, за исключением: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в)земель (земельных участков), государственная собственность на которые не разграничена, за исключением: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Федеральным законом от 29 </w:t>
      </w:r>
      <w:r w:rsidR="004A6C84" w:rsidRPr="00CA7217">
        <w:rPr>
          <w:rFonts w:eastAsiaTheme="minorHAnsi"/>
          <w:sz w:val="28"/>
          <w:szCs w:val="28"/>
          <w:lang w:eastAsia="en-US"/>
        </w:rPr>
        <w:t>декабря</w:t>
      </w:r>
      <w:r w:rsidR="00FB4A6A" w:rsidRPr="00CA7217">
        <w:rPr>
          <w:rFonts w:eastAsiaTheme="minorHAnsi"/>
          <w:sz w:val="28"/>
          <w:szCs w:val="28"/>
          <w:lang w:eastAsia="en-US"/>
        </w:rPr>
        <w:br/>
      </w:r>
      <w:r w:rsidR="004A6C84" w:rsidRPr="00CA7217">
        <w:rPr>
          <w:rFonts w:eastAsiaTheme="minorHAnsi"/>
          <w:sz w:val="28"/>
          <w:szCs w:val="28"/>
          <w:lang w:eastAsia="en-US"/>
        </w:rPr>
        <w:t>2006 года №</w:t>
      </w:r>
      <w:r w:rsidRPr="00CA7217"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7)установление момента начала приватизации земель сельскохозяйственного назначения;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8)иные полномочия в соответствии с федеральным законодательством и законодательством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684BFA" w:rsidRPr="00CA7217">
        <w:rPr>
          <w:rFonts w:eastAsiaTheme="minorHAnsi"/>
          <w:caps/>
          <w:sz w:val="28"/>
          <w:szCs w:val="28"/>
          <w:lang w:eastAsia="en-US"/>
        </w:rPr>
        <w:t>7</w:t>
      </w:r>
      <w:r w:rsidRPr="00CA7217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и А</w:t>
      </w:r>
      <w:r w:rsidR="00EA11C6" w:rsidRPr="00CA7217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регулирования земельных</w:t>
      </w:r>
      <w:r w:rsidR="00F80B1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издание распоряжения в соответствии с пунктом 3 части 2 статьи 39</w:t>
      </w:r>
      <w:r w:rsidR="00BB47EA" w:rsidRPr="00CA7217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</w:t>
      </w:r>
      <w:r w:rsidR="00BB47EA" w:rsidRPr="00CA7217">
        <w:rPr>
          <w:rFonts w:eastAsiaTheme="minorHAnsi"/>
          <w:sz w:val="28"/>
          <w:szCs w:val="28"/>
          <w:lang w:eastAsia="en-US"/>
        </w:rPr>
        <w:t>установление порядка использования отдельных видов земель промышленности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8)</w:t>
      </w:r>
      <w:r w:rsidR="00BB47EA" w:rsidRPr="00CA7217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Pr="00CA7217" w:rsidRDefault="00684BF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9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10" w:history="1">
        <w:r w:rsidR="003351E9">
          <w:rPr>
            <w:rFonts w:eastAsiaTheme="minorHAnsi"/>
            <w:sz w:val="28"/>
            <w:szCs w:val="28"/>
            <w:lang w:eastAsia="en-US"/>
          </w:rPr>
          <w:t>п</w:t>
        </w:r>
        <w:r w:rsidR="00BB47EA" w:rsidRPr="00CA7217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="00BB47EA" w:rsidRPr="00CA7217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</w:t>
      </w:r>
      <w:r w:rsidR="00CC0E21" w:rsidRPr="00CA7217">
        <w:rPr>
          <w:rFonts w:eastAsiaTheme="minorHAnsi"/>
          <w:sz w:val="28"/>
          <w:szCs w:val="28"/>
          <w:lang w:eastAsia="en-US"/>
        </w:rPr>
        <w:t xml:space="preserve">3 декабря 2014 года № 1300 </w:t>
      </w:r>
      <w:r w:rsidR="00BB47EA" w:rsidRPr="00CA7217">
        <w:rPr>
          <w:rFonts w:eastAsiaTheme="minorHAnsi"/>
          <w:sz w:val="28"/>
          <w:szCs w:val="28"/>
          <w:lang w:eastAsia="en-US"/>
        </w:rPr>
        <w:t>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</w:t>
      </w:r>
    </w:p>
    <w:p w:rsidR="00BB47EA" w:rsidRPr="00CA7217" w:rsidRDefault="00B430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10</w:t>
      </w:r>
      <w:r w:rsidR="00BB47EA" w:rsidRPr="00CA7217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 w:rsidRPr="00CA7217">
        <w:rPr>
          <w:rFonts w:eastAsiaTheme="minorHAnsi"/>
          <w:caps/>
          <w:sz w:val="28"/>
          <w:szCs w:val="28"/>
          <w:lang w:eastAsia="en-US"/>
        </w:rPr>
        <w:t>8</w:t>
      </w:r>
      <w:r w:rsidRPr="00CA7217">
        <w:rPr>
          <w:rFonts w:eastAsiaTheme="minorHAnsi"/>
          <w:caps/>
          <w:sz w:val="28"/>
          <w:szCs w:val="28"/>
          <w:lang w:eastAsia="en-US"/>
        </w:rPr>
        <w:t>. Полномочия органов исполнительной</w:t>
      </w:r>
    </w:p>
    <w:p w:rsidR="00B553CF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земельного участка в случаях, установленных федеральным законодательством;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7)проведение аукционов по продаже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края, а также аукционов на право заключения договор</w:t>
      </w:r>
      <w:r w:rsidR="00A72112" w:rsidRPr="00CA7217">
        <w:rPr>
          <w:rFonts w:eastAsiaTheme="minorHAnsi"/>
          <w:sz w:val="28"/>
          <w:szCs w:val="28"/>
          <w:lang w:eastAsia="en-US"/>
        </w:rPr>
        <w:t>ов</w:t>
      </w:r>
      <w:r w:rsidRPr="00CA7217">
        <w:rPr>
          <w:rFonts w:eastAsiaTheme="minorHAnsi"/>
          <w:sz w:val="28"/>
          <w:szCs w:val="28"/>
          <w:lang w:eastAsia="en-US"/>
        </w:rPr>
        <w:t xml:space="preserve"> аренды таких земельных участков;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районов;</w:t>
      </w:r>
    </w:p>
    <w:p w:rsidR="009B6109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11)перевод из одной категории в другую</w:t>
      </w:r>
      <w:r w:rsidR="009B6109" w:rsidRPr="00CA7217">
        <w:rPr>
          <w:rFonts w:eastAsiaTheme="minorHAnsi"/>
          <w:sz w:val="28"/>
          <w:szCs w:val="28"/>
          <w:lang w:eastAsia="en-US"/>
        </w:rPr>
        <w:t>:</w:t>
      </w:r>
    </w:p>
    <w:p w:rsidR="009B6109" w:rsidRPr="00CA7217" w:rsidRDefault="009B610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а)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земель (земельных участков), находящихся в собственности Приморского края; </w:t>
      </w:r>
    </w:p>
    <w:p w:rsidR="009B6109" w:rsidRPr="00CA7217" w:rsidRDefault="009B610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б)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 </w:t>
      </w:r>
    </w:p>
    <w:p w:rsidR="00BB47EA" w:rsidRPr="00CA7217" w:rsidRDefault="009B610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в)</w:t>
      </w:r>
      <w:r w:rsidR="00BB47EA" w:rsidRPr="00CA7217">
        <w:rPr>
          <w:rFonts w:eastAsiaTheme="minorHAnsi"/>
          <w:sz w:val="28"/>
          <w:szCs w:val="28"/>
          <w:lang w:eastAsia="en-US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Pr="00CA7217" w:rsidRDefault="00FB4A6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12)</w:t>
      </w:r>
      <w:r w:rsidR="00BB47EA" w:rsidRPr="00CA7217">
        <w:rPr>
          <w:rFonts w:eastAsiaTheme="minorHAnsi"/>
          <w:sz w:val="28"/>
          <w:szCs w:val="28"/>
          <w:lang w:eastAsia="en-US"/>
        </w:rPr>
        <w:t>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13)принятие решения о проведении землеустройства на землях, относящихся к собственности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Pr="00CA7217" w:rsidRDefault="00B430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16)</w:t>
      </w:r>
      <w:r w:rsidR="00BB47EA" w:rsidRPr="00CA7217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 w:rsidRPr="00CA7217">
        <w:rPr>
          <w:rFonts w:eastAsiaTheme="minorHAnsi"/>
          <w:caps/>
          <w:sz w:val="28"/>
          <w:szCs w:val="28"/>
          <w:lang w:eastAsia="en-US"/>
        </w:rPr>
        <w:t>9</w:t>
      </w:r>
      <w:r w:rsidRPr="00CA7217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 w:rsidRPr="00CA7217">
        <w:rPr>
          <w:rFonts w:eastAsiaTheme="minorHAnsi"/>
          <w:caps/>
          <w:sz w:val="28"/>
          <w:szCs w:val="28"/>
          <w:lang w:eastAsia="en-US"/>
        </w:rPr>
        <w:t xml:space="preserve"> МУНИЦИПАЛЬНЫХ</w:t>
      </w:r>
    </w:p>
    <w:p w:rsidR="00FB4A6A" w:rsidRPr="00CA7217" w:rsidRDefault="00FB4A6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CA7217" w:rsidRDefault="00BB47EA" w:rsidP="00CA7217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 w:rsidRPr="00CA7217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 w:rsidRPr="00CA7217"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2.Уполномоченные органы местного самоуправления Артемовского городского округа, Владивостокского городского округа, Смоляниновского и Шкотовского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 в отношении: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3.Органы местного самоуправления</w:t>
      </w:r>
      <w:r w:rsidR="00FB4A6A" w:rsidRPr="00CA7217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Pr="00CA7217">
        <w:rPr>
          <w:rFonts w:eastAsiaTheme="minorHAnsi"/>
          <w:sz w:val="28"/>
          <w:szCs w:val="28"/>
          <w:lang w:eastAsia="en-US"/>
        </w:rPr>
        <w:t>, за исключением органов местного самоуправления Артемовского городского округа, Владивостокского городского округа, поселений, входящих в состав Надеждинского и Шкотовского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2D60DA" w:rsidRDefault="002D60D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4D7358" w:rsidRPr="00CA7217" w:rsidRDefault="004D7358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lastRenderedPageBreak/>
        <w:t>Статья 10. Бесплатное предоставление земельных</w:t>
      </w:r>
    </w:p>
    <w:p w:rsidR="002D60DA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из</w:t>
      </w:r>
      <w:r w:rsidR="002D60D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земель, находящихся в государственной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или муниципальной собственности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1.Земельные участки, находящиеся в государственной или муниципальной собственности, однократно бесплатно предоставляются</w:t>
      </w:r>
      <w:r w:rsidR="002B0BF7" w:rsidRPr="00CA7217">
        <w:rPr>
          <w:rFonts w:eastAsiaTheme="minorHAnsi"/>
          <w:sz w:val="28"/>
          <w:szCs w:val="28"/>
          <w:lang w:eastAsia="en-US"/>
        </w:rPr>
        <w:t xml:space="preserve"> в соответствии с настоящим Законом</w:t>
      </w:r>
      <w:r w:rsidRPr="00CA7217">
        <w:rPr>
          <w:rFonts w:eastAsiaTheme="minorHAnsi"/>
          <w:sz w:val="28"/>
          <w:szCs w:val="28"/>
          <w:lang w:eastAsia="en-US"/>
        </w:rPr>
        <w:t xml:space="preserve"> в собственность граждан Российской Федерации, проживающих на территории Приморского края</w:t>
      </w:r>
      <w:r w:rsidR="00A72112" w:rsidRPr="00CA7217">
        <w:rPr>
          <w:rFonts w:eastAsiaTheme="minorHAnsi"/>
          <w:sz w:val="28"/>
          <w:szCs w:val="28"/>
          <w:lang w:eastAsia="en-US"/>
        </w:rPr>
        <w:t>: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1)для осуществления деятельности крестьянских (фермерских) хозяйств: 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гражданам, постоянно проживающим </w:t>
      </w:r>
      <w:r w:rsidR="000B12BA" w:rsidRPr="00CA7217">
        <w:rPr>
          <w:rFonts w:eastAsiaTheme="minorHAnsi"/>
          <w:sz w:val="28"/>
          <w:szCs w:val="28"/>
          <w:lang w:eastAsia="en-US"/>
        </w:rPr>
        <w:t>в</w:t>
      </w:r>
      <w:r w:rsidRPr="00CA7217">
        <w:rPr>
          <w:rFonts w:eastAsiaTheme="minorHAnsi"/>
          <w:sz w:val="28"/>
          <w:szCs w:val="28"/>
          <w:lang w:eastAsia="en-US"/>
        </w:rPr>
        <w:t xml:space="preserve"> муниципальном образовании, на территории которого планируется осуществление деятельности созданного ими крестьянского (фермерского) хозяйства;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2)для ведения садоводства, огородничества, животноводства, дачного строительства, дачного хозяйства, личного подсобного хозяйства (по выбору граждан):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участникам Великой Отечественной войны, а также гражданам, на которых </w:t>
      </w:r>
      <w:r w:rsidR="00816A9E">
        <w:rPr>
          <w:rFonts w:eastAsiaTheme="minorHAnsi"/>
          <w:sz w:val="28"/>
          <w:szCs w:val="28"/>
          <w:lang w:eastAsia="en-US"/>
        </w:rPr>
        <w:t xml:space="preserve">действующим </w:t>
      </w:r>
      <w:r w:rsidRPr="00CA7217">
        <w:rPr>
          <w:rFonts w:eastAsiaTheme="minorHAnsi"/>
          <w:sz w:val="28"/>
          <w:szCs w:val="28"/>
          <w:lang w:eastAsia="en-US"/>
        </w:rPr>
        <w:t>законодательством распространены социальные гарантии и льготы участников Великой Отечественной войны;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ветеранам труда;</w:t>
      </w:r>
    </w:p>
    <w:p w:rsidR="00A309C6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законодательством.</w:t>
      </w:r>
    </w:p>
    <w:p w:rsidR="000632C3" w:rsidRPr="00CA7217" w:rsidRDefault="000632C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2.В случае, если гражданин относится к нескольким категориям, указанным в части 1 настоящей статьи, земельный участок, находящийся в государственной или муниципальной собственности, предоставляется гражданину однократно бесплатно по одной выбранной им категории.</w:t>
      </w:r>
    </w:p>
    <w:p w:rsidR="00633803" w:rsidRPr="00CA7217" w:rsidRDefault="00A72112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</w:t>
      </w:r>
      <w:r w:rsidR="00633803" w:rsidRPr="00CA7217">
        <w:rPr>
          <w:rFonts w:eastAsiaTheme="minorHAnsi"/>
          <w:sz w:val="28"/>
          <w:szCs w:val="28"/>
          <w:lang w:eastAsia="en-US"/>
        </w:rPr>
        <w:t>.Земельные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</w:t>
      </w:r>
      <w:r w:rsidR="00034A5C" w:rsidRPr="00CA7217">
        <w:rPr>
          <w:rFonts w:eastAsiaTheme="minorHAnsi"/>
          <w:sz w:val="28"/>
          <w:szCs w:val="28"/>
          <w:lang w:eastAsia="en-US"/>
        </w:rPr>
        <w:t xml:space="preserve"> самоуправления</w:t>
      </w:r>
      <w:r w:rsidR="006D4387">
        <w:rPr>
          <w:rFonts w:eastAsiaTheme="minorHAnsi"/>
          <w:sz w:val="28"/>
          <w:szCs w:val="28"/>
          <w:lang w:eastAsia="en-US"/>
        </w:rPr>
        <w:t xml:space="preserve"> </w:t>
      </w:r>
      <w:r w:rsidR="006D4387">
        <w:rPr>
          <w:rFonts w:eastAsiaTheme="minorHAnsi"/>
          <w:sz w:val="28"/>
          <w:szCs w:val="28"/>
          <w:lang w:eastAsia="en-US"/>
        </w:rPr>
        <w:lastRenderedPageBreak/>
        <w:t>муниципальн</w:t>
      </w:r>
      <w:r w:rsidR="007F6C1B">
        <w:rPr>
          <w:rFonts w:eastAsiaTheme="minorHAnsi"/>
          <w:sz w:val="28"/>
          <w:szCs w:val="28"/>
          <w:lang w:eastAsia="en-US"/>
        </w:rPr>
        <w:t>ого</w:t>
      </w:r>
      <w:r w:rsidR="006D4387">
        <w:rPr>
          <w:rFonts w:eastAsiaTheme="minorHAnsi"/>
          <w:sz w:val="28"/>
          <w:szCs w:val="28"/>
          <w:lang w:eastAsia="en-US"/>
        </w:rPr>
        <w:t xml:space="preserve"> образовани</w:t>
      </w:r>
      <w:r w:rsidR="007F6C1B">
        <w:rPr>
          <w:rFonts w:eastAsiaTheme="minorHAnsi"/>
          <w:sz w:val="28"/>
          <w:szCs w:val="28"/>
          <w:lang w:eastAsia="en-US"/>
        </w:rPr>
        <w:t>я</w:t>
      </w:r>
      <w:r w:rsidR="006D4387">
        <w:rPr>
          <w:rFonts w:eastAsiaTheme="minorHAnsi"/>
          <w:sz w:val="28"/>
          <w:szCs w:val="28"/>
          <w:lang w:eastAsia="en-US"/>
        </w:rPr>
        <w:t xml:space="preserve"> Приморского края</w:t>
      </w:r>
      <w:r w:rsidR="00034A5C" w:rsidRPr="00CA7217">
        <w:rPr>
          <w:rFonts w:eastAsiaTheme="minorHAnsi"/>
          <w:sz w:val="28"/>
          <w:szCs w:val="28"/>
          <w:lang w:eastAsia="en-US"/>
        </w:rPr>
        <w:t>, уполномоченным</w:t>
      </w:r>
      <w:r w:rsidR="00633803" w:rsidRPr="00CA7217">
        <w:rPr>
          <w:rFonts w:eastAsiaTheme="minorHAnsi"/>
          <w:sz w:val="28"/>
          <w:szCs w:val="28"/>
          <w:lang w:eastAsia="en-US"/>
        </w:rPr>
        <w:t xml:space="preserve"> на предоставление земельных участков в соответствии с земельным законодательством (далее </w:t>
      </w:r>
      <w:r w:rsidR="004D7358">
        <w:rPr>
          <w:rFonts w:eastAsiaTheme="minorHAnsi"/>
          <w:sz w:val="28"/>
          <w:szCs w:val="28"/>
          <w:lang w:eastAsia="en-US"/>
        </w:rPr>
        <w:t>–</w:t>
      </w:r>
      <w:r w:rsidR="00633803" w:rsidRPr="00CA7217">
        <w:rPr>
          <w:rFonts w:eastAsiaTheme="minorHAnsi"/>
          <w:sz w:val="28"/>
          <w:szCs w:val="28"/>
          <w:lang w:eastAsia="en-US"/>
        </w:rPr>
        <w:t xml:space="preserve"> уполномоченный орган) в границах муниципальных образований, где постоянно проживают граждане.</w:t>
      </w:r>
    </w:p>
    <w:p w:rsidR="00633803" w:rsidRPr="00CA7217" w:rsidRDefault="00A72112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</w:t>
      </w:r>
      <w:r w:rsidR="00633803" w:rsidRPr="00CA7217">
        <w:rPr>
          <w:rFonts w:eastAsiaTheme="minorHAnsi"/>
          <w:sz w:val="28"/>
          <w:szCs w:val="28"/>
          <w:lang w:eastAsia="en-US"/>
        </w:rPr>
        <w:t>.Предоставление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</w:t>
      </w:r>
      <w:r w:rsidR="00B16DD2" w:rsidRPr="00CA7217">
        <w:rPr>
          <w:rFonts w:eastAsiaTheme="minorHAnsi"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sz w:val="28"/>
          <w:szCs w:val="28"/>
          <w:lang w:eastAsia="en-US"/>
        </w:rPr>
        <w:t>статьи 39</w:t>
      </w:r>
      <w:r w:rsidR="00B16DD2" w:rsidRPr="00CA7217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Pr="00CA7217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5.Предельные размеры земельных участков, находящихся в государственной или муниципальной собственности, предоставляемых</w:t>
      </w:r>
      <w:r w:rsidR="00A72112" w:rsidRPr="00CA7217">
        <w:rPr>
          <w:rFonts w:eastAsiaTheme="minorHAnsi"/>
          <w:sz w:val="28"/>
          <w:szCs w:val="28"/>
          <w:lang w:eastAsia="en-US"/>
        </w:rPr>
        <w:t xml:space="preserve"> для ведения садоводства, огородничества, животноводства, дачного строительства, дачного хозяйства</w:t>
      </w:r>
      <w:r w:rsidRPr="00CA7217">
        <w:rPr>
          <w:rFonts w:eastAsiaTheme="minorHAnsi"/>
          <w:sz w:val="28"/>
          <w:szCs w:val="28"/>
          <w:lang w:eastAsia="en-US"/>
        </w:rPr>
        <w:t>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В случае, если в муниципальном образовании правила землепользования и застройки не утверждены, в целях предоставления земельных участков, находящихся в государственной или муниципальной собственности</w:t>
      </w:r>
      <w:r w:rsidR="000632C3" w:rsidRPr="00CA7217">
        <w:rPr>
          <w:rFonts w:eastAsiaTheme="minorHAnsi"/>
          <w:sz w:val="28"/>
          <w:szCs w:val="28"/>
          <w:lang w:eastAsia="en-US"/>
        </w:rPr>
        <w:t xml:space="preserve"> для ведения садоводства, огородничества, животноводства, дачного строительства, дачного хозяйства,</w:t>
      </w:r>
      <w:r w:rsidRPr="00CA7217">
        <w:rPr>
          <w:rFonts w:eastAsiaTheme="minorHAnsi"/>
          <w:sz w:val="28"/>
          <w:szCs w:val="28"/>
          <w:lang w:eastAsia="en-US"/>
        </w:rPr>
        <w:t xml:space="preserve"> применяются предельные размеры земельных участков, установленные Законом Приморского края</w:t>
      </w:r>
      <w:r w:rsidR="000632C3" w:rsidRPr="00CA7217">
        <w:rPr>
          <w:rFonts w:eastAsiaTheme="minorHAnsi"/>
          <w:sz w:val="28"/>
          <w:szCs w:val="28"/>
          <w:lang w:eastAsia="en-US"/>
        </w:rPr>
        <w:br/>
      </w:r>
      <w:r w:rsidRPr="00CA7217">
        <w:rPr>
          <w:rFonts w:eastAsiaTheme="minorHAnsi"/>
          <w:sz w:val="28"/>
          <w:szCs w:val="28"/>
          <w:lang w:eastAsia="en-US"/>
        </w:rPr>
        <w:t>от 30 апреля 2003 года № 53-КЗ "О нормах предоставления земельных участков в собственность в Приморском крае".</w:t>
      </w:r>
    </w:p>
    <w:p w:rsidR="00633803" w:rsidRPr="00CA7217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 </w:t>
      </w:r>
      <w:r w:rsidRPr="00CA7217">
        <w:rPr>
          <w:sz w:val="28"/>
          <w:szCs w:val="28"/>
        </w:rPr>
        <w:t xml:space="preserve">муниципальных </w:t>
      </w:r>
      <w:r w:rsidR="00170AC6" w:rsidRPr="00CA7217">
        <w:rPr>
          <w:sz w:val="28"/>
          <w:szCs w:val="28"/>
        </w:rPr>
        <w:t>образований</w:t>
      </w:r>
      <w:r w:rsidRPr="00CA7217">
        <w:rPr>
          <w:sz w:val="28"/>
          <w:szCs w:val="28"/>
        </w:rPr>
        <w:t xml:space="preserve"> Приморского края</w:t>
      </w:r>
      <w:r w:rsidRPr="00CA7217">
        <w:rPr>
          <w:rFonts w:eastAsiaTheme="minorHAnsi"/>
          <w:sz w:val="28"/>
          <w:szCs w:val="28"/>
          <w:lang w:eastAsia="en-US"/>
        </w:rPr>
        <w:t>.</w:t>
      </w:r>
    </w:p>
    <w:p w:rsidR="00633803" w:rsidRDefault="0063380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D7358" w:rsidRDefault="004D7358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D7358" w:rsidRDefault="004D7358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D7358" w:rsidRPr="00CA7217" w:rsidRDefault="004D7358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A7217">
        <w:rPr>
          <w:sz w:val="28"/>
          <w:szCs w:val="28"/>
        </w:rPr>
        <w:lastRenderedPageBreak/>
        <w:t>СТАТЬЯ 11. УЧЕТ ГРАЖДАН В КАЧЕСТВЕ ЛИЦ, ИМЕЮЩИХ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CA7217">
        <w:rPr>
          <w:sz w:val="28"/>
          <w:szCs w:val="28"/>
        </w:rPr>
        <w:t>ПРАВО НА ПРЕДОСТАВЛЕНИЕ ЗЕМЕЛЬНЫХ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CA7217">
        <w:rPr>
          <w:sz w:val="28"/>
          <w:szCs w:val="28"/>
        </w:rPr>
        <w:t>УЧАСТКОВ, НАХОДЯЩИХСЯ В ГОСУДАРСТВЕННОЙ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CA7217">
        <w:rPr>
          <w:sz w:val="28"/>
          <w:szCs w:val="28"/>
        </w:rPr>
        <w:t xml:space="preserve">ИЛИ МУНИЦИПАЛЬНОЙ СОБСТВЕННОСТИ, </w:t>
      </w:r>
    </w:p>
    <w:p w:rsidR="006A2239" w:rsidRPr="00CA7217" w:rsidRDefault="005C51FD" w:rsidP="00CA7217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CA7217">
        <w:rPr>
          <w:sz w:val="28"/>
          <w:szCs w:val="28"/>
        </w:rPr>
        <w:t xml:space="preserve">В СОБСТВЕННОСТЬ </w:t>
      </w:r>
      <w:r w:rsidR="006A2239" w:rsidRPr="00CA7217">
        <w:rPr>
          <w:sz w:val="28"/>
          <w:szCs w:val="28"/>
        </w:rPr>
        <w:t xml:space="preserve">БЕСПЛАТНО </w:t>
      </w:r>
    </w:p>
    <w:p w:rsidR="006A2239" w:rsidRPr="00CA7217" w:rsidRDefault="006A2239" w:rsidP="00CA7217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1.Учет граждан 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(далее – учет) осуществляется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</w:t>
      </w:r>
      <w:r w:rsidR="004D7358" w:rsidRPr="004D7358">
        <w:rPr>
          <w:sz w:val="28"/>
          <w:szCs w:val="28"/>
        </w:rPr>
        <w:t>–</w:t>
      </w:r>
      <w:r w:rsidRPr="00CA7217">
        <w:rPr>
          <w:sz w:val="28"/>
          <w:szCs w:val="28"/>
        </w:rPr>
        <w:t xml:space="preserve"> органами местного самоуправления муниципальных районов </w:t>
      </w:r>
      <w:r w:rsidR="00843DA3" w:rsidRPr="00CA7217">
        <w:rPr>
          <w:sz w:val="28"/>
          <w:szCs w:val="28"/>
        </w:rPr>
        <w:t xml:space="preserve">Приморского края </w:t>
      </w:r>
      <w:r w:rsidRPr="00CA7217">
        <w:rPr>
          <w:sz w:val="28"/>
          <w:szCs w:val="28"/>
        </w:rPr>
        <w:t>(далее – орган местного самоуправления, осуществляющий учет граждан), в порядке, установленном муниципальным правовым актом.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sz w:val="28"/>
          <w:szCs w:val="28"/>
        </w:rPr>
        <w:t>2.Граждане, относящиеся к одной из категорий, указанных в части 1 с</w:t>
      </w:r>
      <w:r w:rsidR="008D1A56" w:rsidRPr="00CA7217">
        <w:rPr>
          <w:sz w:val="28"/>
          <w:szCs w:val="28"/>
        </w:rPr>
        <w:t>татьи 10</w:t>
      </w:r>
      <w:r w:rsidRPr="00CA7217">
        <w:rPr>
          <w:sz w:val="28"/>
          <w:szCs w:val="28"/>
        </w:rPr>
        <w:t xml:space="preserve"> настоящего Закона, в целях предоставления в собственность бесплатно земельного участка, находящегося в государственной или муниципальной собственности, </w:t>
      </w:r>
      <w:r w:rsidRPr="00CA7217">
        <w:rPr>
          <w:rFonts w:eastAsiaTheme="minorHAnsi"/>
          <w:sz w:val="28"/>
          <w:szCs w:val="28"/>
          <w:lang w:eastAsia="en-US"/>
        </w:rPr>
        <w:t>подают заявление</w:t>
      </w:r>
      <w:r w:rsidRPr="00CA721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CA721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CA7217">
        <w:rPr>
          <w:sz w:val="28"/>
          <w:szCs w:val="28"/>
        </w:rPr>
        <w:t>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3.В заявлении о постановке на учет указываются: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1)фамилия, имя, отчество, место жительства граждан</w:t>
      </w:r>
      <w:r w:rsidR="00C3407E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 xml:space="preserve"> и реквизиты документ</w:t>
      </w:r>
      <w:r w:rsidR="00C3407E" w:rsidRPr="00CA7217">
        <w:rPr>
          <w:sz w:val="28"/>
          <w:szCs w:val="28"/>
        </w:rPr>
        <w:t>а</w:t>
      </w:r>
      <w:r w:rsidRPr="00CA7217">
        <w:rPr>
          <w:sz w:val="28"/>
          <w:szCs w:val="28"/>
        </w:rPr>
        <w:t>, удостоверяющ</w:t>
      </w:r>
      <w:r w:rsidR="00C3407E" w:rsidRPr="00CA7217">
        <w:rPr>
          <w:sz w:val="28"/>
          <w:szCs w:val="28"/>
        </w:rPr>
        <w:t>его</w:t>
      </w:r>
      <w:r w:rsidRPr="00CA7217">
        <w:rPr>
          <w:sz w:val="28"/>
          <w:szCs w:val="28"/>
        </w:rPr>
        <w:t xml:space="preserve"> личность граждан</w:t>
      </w:r>
      <w:r w:rsidR="00C3407E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>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2)категория, к которой относ</w:t>
      </w:r>
      <w:r w:rsidR="00C3407E" w:rsidRPr="00CA7217">
        <w:rPr>
          <w:sz w:val="28"/>
          <w:szCs w:val="28"/>
        </w:rPr>
        <w:t>и</w:t>
      </w:r>
      <w:r w:rsidRPr="00CA7217">
        <w:rPr>
          <w:sz w:val="28"/>
          <w:szCs w:val="28"/>
        </w:rPr>
        <w:t>тся граждан</w:t>
      </w:r>
      <w:r w:rsidR="00C3407E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в соответствии с частью 1 статьи 10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3)цель использования земельного участка;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4)почтовый адрес и (или) адрес электронной почты для связи с граждан</w:t>
      </w:r>
      <w:r w:rsidR="00C3407E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>.</w:t>
      </w:r>
    </w:p>
    <w:p w:rsidR="009748E7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4.К заявлению прилагаются</w:t>
      </w:r>
      <w:r w:rsidR="009748E7" w:rsidRPr="00CA7217">
        <w:rPr>
          <w:sz w:val="28"/>
          <w:szCs w:val="28"/>
        </w:rPr>
        <w:t>:</w:t>
      </w:r>
    </w:p>
    <w:p w:rsidR="006A2239" w:rsidRPr="00CA7217" w:rsidRDefault="009748E7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копи</w:t>
      </w:r>
      <w:r w:rsidR="001A0CA6" w:rsidRPr="00CA7217">
        <w:rPr>
          <w:sz w:val="28"/>
          <w:szCs w:val="28"/>
        </w:rPr>
        <w:t>я</w:t>
      </w:r>
      <w:r w:rsidRPr="00CA7217">
        <w:rPr>
          <w:sz w:val="28"/>
          <w:szCs w:val="28"/>
        </w:rPr>
        <w:t xml:space="preserve"> </w:t>
      </w:r>
      <w:r w:rsidR="006A2239" w:rsidRPr="00CA7217">
        <w:rPr>
          <w:sz w:val="28"/>
          <w:szCs w:val="28"/>
        </w:rPr>
        <w:t>документ</w:t>
      </w:r>
      <w:r w:rsidR="001A0CA6" w:rsidRPr="00CA7217">
        <w:rPr>
          <w:sz w:val="28"/>
          <w:szCs w:val="28"/>
        </w:rPr>
        <w:t>а</w:t>
      </w:r>
      <w:r w:rsidR="006A2239" w:rsidRPr="00CA7217">
        <w:rPr>
          <w:sz w:val="28"/>
          <w:szCs w:val="28"/>
        </w:rPr>
        <w:t>, удостоверяющ</w:t>
      </w:r>
      <w:r w:rsidR="001A0CA6" w:rsidRPr="00CA7217">
        <w:rPr>
          <w:sz w:val="28"/>
          <w:szCs w:val="28"/>
        </w:rPr>
        <w:t>его</w:t>
      </w:r>
      <w:r w:rsidR="006A2239" w:rsidRPr="00CA7217">
        <w:rPr>
          <w:sz w:val="28"/>
          <w:szCs w:val="28"/>
        </w:rPr>
        <w:t xml:space="preserve"> личность граждан</w:t>
      </w:r>
      <w:r w:rsidR="001A0CA6" w:rsidRPr="00CA7217">
        <w:rPr>
          <w:sz w:val="28"/>
          <w:szCs w:val="28"/>
        </w:rPr>
        <w:t>ина</w:t>
      </w:r>
      <w:r w:rsidR="006A2239" w:rsidRPr="00CA7217">
        <w:rPr>
          <w:sz w:val="28"/>
          <w:szCs w:val="28"/>
        </w:rPr>
        <w:t xml:space="preserve"> Российской Федерации</w:t>
      </w:r>
      <w:r w:rsidRPr="00CA7217">
        <w:rPr>
          <w:sz w:val="28"/>
          <w:szCs w:val="28"/>
        </w:rPr>
        <w:t>, с предъявлением оригинал</w:t>
      </w:r>
      <w:r w:rsidR="001A0CA6" w:rsidRPr="00CA7217">
        <w:rPr>
          <w:sz w:val="28"/>
          <w:szCs w:val="28"/>
        </w:rPr>
        <w:t>а</w:t>
      </w:r>
      <w:r w:rsidRPr="00CA7217">
        <w:rPr>
          <w:sz w:val="28"/>
          <w:szCs w:val="28"/>
        </w:rPr>
        <w:t xml:space="preserve">. </w:t>
      </w:r>
      <w:r w:rsidR="006A2239" w:rsidRPr="00CA7217">
        <w:rPr>
          <w:sz w:val="28"/>
          <w:szCs w:val="28"/>
        </w:rPr>
        <w:t>В случае изменения фамилии, имени или отчества граждан</w:t>
      </w:r>
      <w:r w:rsidR="001A0CA6" w:rsidRPr="00CA7217">
        <w:rPr>
          <w:sz w:val="28"/>
          <w:szCs w:val="28"/>
        </w:rPr>
        <w:t>ина</w:t>
      </w:r>
      <w:r w:rsidR="006A2239" w:rsidRPr="00CA7217">
        <w:rPr>
          <w:sz w:val="28"/>
          <w:szCs w:val="28"/>
        </w:rPr>
        <w:t xml:space="preserve"> к заявлению прилага</w:t>
      </w:r>
      <w:r w:rsidR="005101F0" w:rsidRPr="00CA7217">
        <w:rPr>
          <w:sz w:val="28"/>
          <w:szCs w:val="28"/>
        </w:rPr>
        <w:t>е</w:t>
      </w:r>
      <w:r w:rsidR="006A2239" w:rsidRPr="00CA7217">
        <w:rPr>
          <w:sz w:val="28"/>
          <w:szCs w:val="28"/>
        </w:rPr>
        <w:t>тся копи</w:t>
      </w:r>
      <w:r w:rsidR="001A0CA6" w:rsidRPr="00CA7217">
        <w:rPr>
          <w:sz w:val="28"/>
          <w:szCs w:val="28"/>
        </w:rPr>
        <w:t>я</w:t>
      </w:r>
      <w:r w:rsidR="006A2239" w:rsidRPr="00CA7217">
        <w:rPr>
          <w:sz w:val="28"/>
          <w:szCs w:val="28"/>
        </w:rPr>
        <w:t xml:space="preserve"> документ</w:t>
      </w:r>
      <w:r w:rsidR="001A0CA6" w:rsidRPr="00CA7217">
        <w:rPr>
          <w:sz w:val="28"/>
          <w:szCs w:val="28"/>
        </w:rPr>
        <w:t>а</w:t>
      </w:r>
      <w:r w:rsidR="006A2239" w:rsidRPr="00CA7217">
        <w:rPr>
          <w:sz w:val="28"/>
          <w:szCs w:val="28"/>
        </w:rPr>
        <w:t>, подтверждающ</w:t>
      </w:r>
      <w:r w:rsidR="001A0CA6" w:rsidRPr="00CA7217">
        <w:rPr>
          <w:sz w:val="28"/>
          <w:szCs w:val="28"/>
        </w:rPr>
        <w:t>его</w:t>
      </w:r>
      <w:r w:rsidR="006A2239" w:rsidRPr="00CA7217">
        <w:rPr>
          <w:sz w:val="28"/>
          <w:szCs w:val="28"/>
        </w:rPr>
        <w:t xml:space="preserve"> изменени</w:t>
      </w:r>
      <w:r w:rsidR="001A0CA6" w:rsidRPr="00CA7217">
        <w:rPr>
          <w:sz w:val="28"/>
          <w:szCs w:val="28"/>
        </w:rPr>
        <w:t>е</w:t>
      </w:r>
      <w:r w:rsidR="006A2239" w:rsidRPr="00CA7217">
        <w:rPr>
          <w:sz w:val="28"/>
          <w:szCs w:val="28"/>
        </w:rPr>
        <w:t xml:space="preserve"> указанных персональных данных;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документ, подтверждающ</w:t>
      </w:r>
      <w:r w:rsidR="009748E7" w:rsidRPr="00CA7217">
        <w:rPr>
          <w:sz w:val="28"/>
          <w:szCs w:val="28"/>
        </w:rPr>
        <w:t>ий</w:t>
      </w:r>
      <w:r w:rsidRPr="00CA7217">
        <w:rPr>
          <w:sz w:val="28"/>
          <w:szCs w:val="28"/>
        </w:rPr>
        <w:t xml:space="preserve"> факт постоянного проживания граждан</w:t>
      </w:r>
      <w:r w:rsidR="001A0CA6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 xml:space="preserve"> на территории того муниципального образования, в орган местного самоуправления, осуществляющий учет</w:t>
      </w:r>
      <w:r w:rsidR="00EC7D29" w:rsidRPr="00CA7217">
        <w:rPr>
          <w:sz w:val="28"/>
          <w:szCs w:val="28"/>
        </w:rPr>
        <w:t xml:space="preserve"> граждан,</w:t>
      </w:r>
      <w:r w:rsidRPr="00CA7217">
        <w:rPr>
          <w:sz w:val="28"/>
          <w:szCs w:val="28"/>
        </w:rPr>
        <w:t xml:space="preserve"> которого подается заявление;</w:t>
      </w:r>
    </w:p>
    <w:p w:rsidR="00F80B1A" w:rsidRPr="00CA7217" w:rsidRDefault="009748E7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копия </w:t>
      </w:r>
      <w:r w:rsidR="006A2239" w:rsidRPr="00CA7217">
        <w:rPr>
          <w:sz w:val="28"/>
          <w:szCs w:val="28"/>
        </w:rPr>
        <w:t>документ</w:t>
      </w:r>
      <w:r w:rsidRPr="00CA7217">
        <w:rPr>
          <w:sz w:val="28"/>
          <w:szCs w:val="28"/>
        </w:rPr>
        <w:t>а</w:t>
      </w:r>
      <w:r w:rsidR="006A2239" w:rsidRPr="00CA7217">
        <w:rPr>
          <w:sz w:val="28"/>
          <w:szCs w:val="28"/>
        </w:rPr>
        <w:t>, подтверждающ</w:t>
      </w:r>
      <w:r w:rsidRPr="00CA7217">
        <w:rPr>
          <w:sz w:val="28"/>
          <w:szCs w:val="28"/>
        </w:rPr>
        <w:t>его</w:t>
      </w:r>
      <w:r w:rsidR="006A2239" w:rsidRPr="00CA7217">
        <w:rPr>
          <w:sz w:val="28"/>
          <w:szCs w:val="28"/>
        </w:rPr>
        <w:t xml:space="preserve"> принадлежность граждан</w:t>
      </w:r>
      <w:r w:rsidR="001A0CA6" w:rsidRPr="00CA7217">
        <w:rPr>
          <w:sz w:val="28"/>
          <w:szCs w:val="28"/>
        </w:rPr>
        <w:t>ина</w:t>
      </w:r>
      <w:r w:rsidR="006A2239" w:rsidRPr="00CA7217">
        <w:rPr>
          <w:sz w:val="28"/>
          <w:szCs w:val="28"/>
        </w:rPr>
        <w:t xml:space="preserve"> к категории, указанной в части 1 статьи 10 настоящего Закона</w:t>
      </w:r>
      <w:r w:rsidRPr="00CA7217">
        <w:rPr>
          <w:sz w:val="28"/>
          <w:szCs w:val="28"/>
        </w:rPr>
        <w:t>, с предъявлением оригинала</w:t>
      </w:r>
      <w:r w:rsidR="006A2239" w:rsidRPr="00CA7217">
        <w:rPr>
          <w:sz w:val="28"/>
          <w:szCs w:val="28"/>
        </w:rPr>
        <w:t>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lastRenderedPageBreak/>
        <w:t xml:space="preserve">Документы, указанные в </w:t>
      </w:r>
      <w:r w:rsidR="008033A1" w:rsidRPr="00CA7217">
        <w:rPr>
          <w:sz w:val="28"/>
          <w:szCs w:val="28"/>
        </w:rPr>
        <w:t>абзацах втором</w:t>
      </w:r>
      <w:r w:rsidR="00A72112" w:rsidRPr="00CA7217">
        <w:rPr>
          <w:sz w:val="28"/>
          <w:szCs w:val="28"/>
        </w:rPr>
        <w:t xml:space="preserve"> и </w:t>
      </w:r>
      <w:r w:rsidR="008033A1" w:rsidRPr="00CA7217">
        <w:rPr>
          <w:sz w:val="28"/>
          <w:szCs w:val="28"/>
        </w:rPr>
        <w:t>четвертом</w:t>
      </w:r>
      <w:r w:rsidRPr="00CA7217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Документ, указанный в </w:t>
      </w:r>
      <w:r w:rsidR="008033A1" w:rsidRPr="00CA7217">
        <w:rPr>
          <w:sz w:val="28"/>
          <w:szCs w:val="28"/>
        </w:rPr>
        <w:t>абзаце третьем</w:t>
      </w:r>
      <w:r w:rsidRPr="00CA7217">
        <w:rPr>
          <w:sz w:val="28"/>
          <w:szCs w:val="28"/>
        </w:rPr>
        <w:t xml:space="preserve"> настоящей части, запрашивается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указанный документ в орган местного самоуправления, осуществляющий учет граждан, по собственной инициативе.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5.Решение о постановке гражданина на учет или об отказе в постановке на учет принимается органом местного самоуправления, осуществляющим</w:t>
      </w:r>
      <w:r w:rsidR="009748E7" w:rsidRPr="00CA7217">
        <w:rPr>
          <w:sz w:val="28"/>
          <w:szCs w:val="28"/>
        </w:rPr>
        <w:t xml:space="preserve"> учет граждан, в течение </w:t>
      </w:r>
      <w:r w:rsidR="00157604" w:rsidRPr="002201EE">
        <w:rPr>
          <w:sz w:val="28"/>
          <w:szCs w:val="28"/>
        </w:rPr>
        <w:t>30</w:t>
      </w:r>
      <w:r w:rsidR="00157604" w:rsidRPr="00CA7217">
        <w:rPr>
          <w:sz w:val="28"/>
          <w:szCs w:val="28"/>
        </w:rPr>
        <w:t xml:space="preserve"> </w:t>
      </w:r>
      <w:r w:rsidR="001A0CA6" w:rsidRPr="00CA7217">
        <w:rPr>
          <w:sz w:val="28"/>
          <w:szCs w:val="28"/>
        </w:rPr>
        <w:t xml:space="preserve">дней </w:t>
      </w:r>
      <w:r w:rsidR="009748E7" w:rsidRPr="00CA7217">
        <w:rPr>
          <w:sz w:val="28"/>
          <w:szCs w:val="28"/>
        </w:rPr>
        <w:t xml:space="preserve">со дня подачи заявления и </w:t>
      </w:r>
      <w:r w:rsidR="001A0CA6" w:rsidRPr="00CA7217">
        <w:rPr>
          <w:sz w:val="28"/>
          <w:szCs w:val="28"/>
        </w:rPr>
        <w:t xml:space="preserve">не </w:t>
      </w:r>
      <w:r w:rsidRPr="00CA7217">
        <w:rPr>
          <w:sz w:val="28"/>
          <w:szCs w:val="28"/>
        </w:rPr>
        <w:t>позднее пяти рабочих дней со дня его принятия направляется заявителю.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В решении о постановке гражданина на учет указывается категория, к которой относится гражданин в соответствии с частью 1 статьи 10 настоящего Закона.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6.Граждан</w:t>
      </w:r>
      <w:r w:rsidR="00157604" w:rsidRPr="00CA7217">
        <w:rPr>
          <w:sz w:val="28"/>
          <w:szCs w:val="28"/>
        </w:rPr>
        <w:t>ину</w:t>
      </w:r>
      <w:r w:rsidRPr="00CA7217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граждан</w:t>
      </w:r>
      <w:r w:rsidR="00157604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не относ</w:t>
      </w:r>
      <w:r w:rsidR="00157604" w:rsidRPr="00CA7217">
        <w:rPr>
          <w:sz w:val="28"/>
          <w:szCs w:val="28"/>
        </w:rPr>
        <w:t>и</w:t>
      </w:r>
      <w:r w:rsidRPr="00CA7217">
        <w:rPr>
          <w:sz w:val="28"/>
          <w:szCs w:val="28"/>
        </w:rPr>
        <w:t>тся</w:t>
      </w:r>
      <w:r w:rsidR="00157604" w:rsidRPr="00CA7217">
        <w:rPr>
          <w:sz w:val="28"/>
          <w:szCs w:val="28"/>
        </w:rPr>
        <w:t xml:space="preserve"> ни к одной из</w:t>
      </w:r>
      <w:r w:rsidRPr="00CA7217">
        <w:rPr>
          <w:sz w:val="28"/>
          <w:szCs w:val="28"/>
        </w:rPr>
        <w:t xml:space="preserve"> категори</w:t>
      </w:r>
      <w:r w:rsidR="00157604" w:rsidRPr="00CA7217">
        <w:rPr>
          <w:sz w:val="28"/>
          <w:szCs w:val="28"/>
        </w:rPr>
        <w:t>й</w:t>
      </w:r>
      <w:r w:rsidRPr="00CA7217">
        <w:rPr>
          <w:sz w:val="28"/>
          <w:szCs w:val="28"/>
        </w:rPr>
        <w:t>, указанн</w:t>
      </w:r>
      <w:r w:rsidR="00157604" w:rsidRPr="00CA7217">
        <w:rPr>
          <w:sz w:val="28"/>
          <w:szCs w:val="28"/>
        </w:rPr>
        <w:t>ой</w:t>
      </w:r>
      <w:r w:rsidRPr="00CA7217">
        <w:rPr>
          <w:sz w:val="28"/>
          <w:szCs w:val="28"/>
        </w:rPr>
        <w:t xml:space="preserve"> в части 1 статьи 10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граждан</w:t>
      </w:r>
      <w:r w:rsidR="00157604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не соблюдено условие, предусмотренное пунктом 2</w:t>
      </w:r>
      <w:r w:rsidR="00136861" w:rsidRPr="00CA7217">
        <w:rPr>
          <w:sz w:val="28"/>
          <w:szCs w:val="28"/>
        </w:rPr>
        <w:br/>
      </w:r>
      <w:r w:rsidRPr="00CA7217">
        <w:rPr>
          <w:sz w:val="28"/>
          <w:szCs w:val="28"/>
        </w:rPr>
        <w:t xml:space="preserve">части </w:t>
      </w:r>
      <w:r w:rsidR="004D2490" w:rsidRPr="00CA7217">
        <w:rPr>
          <w:sz w:val="28"/>
          <w:szCs w:val="28"/>
        </w:rPr>
        <w:t>4</w:t>
      </w:r>
      <w:r w:rsidRPr="00CA7217">
        <w:rPr>
          <w:sz w:val="28"/>
          <w:szCs w:val="28"/>
        </w:rPr>
        <w:t xml:space="preserve"> статьи 10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заявление не содержит сведений, указанных в части 3 настоящей статьи;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</w:t>
      </w:r>
      <w:r w:rsidR="00157604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не прожива</w:t>
      </w:r>
      <w:r w:rsidR="009C6B26" w:rsidRPr="00CA7217">
        <w:rPr>
          <w:sz w:val="28"/>
          <w:szCs w:val="28"/>
        </w:rPr>
        <w:t>е</w:t>
      </w:r>
      <w:r w:rsidRPr="00CA7217">
        <w:rPr>
          <w:sz w:val="28"/>
          <w:szCs w:val="28"/>
        </w:rPr>
        <w:t>т;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к заявлению о постановке на учет не приложены либо приложены не в полном объеме документы (копии документов), предусмотренные частью 4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гражданином представлены заведомо недостоверные сведения и документы, предусмотренные частями 3</w:t>
      </w:r>
      <w:r w:rsidR="00EC7D29" w:rsidRPr="00CA7217">
        <w:rPr>
          <w:sz w:val="28"/>
          <w:szCs w:val="28"/>
        </w:rPr>
        <w:t xml:space="preserve"> и</w:t>
      </w:r>
      <w:r w:rsidRPr="00CA7217">
        <w:rPr>
          <w:sz w:val="28"/>
          <w:szCs w:val="28"/>
        </w:rPr>
        <w:t xml:space="preserve"> 4 настоящей статьи.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7.Решение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8.Граждан</w:t>
      </w:r>
      <w:r w:rsidR="00001301">
        <w:rPr>
          <w:sz w:val="28"/>
          <w:szCs w:val="28"/>
        </w:rPr>
        <w:t>ин</w:t>
      </w:r>
      <w:r w:rsidRPr="00CA7217">
        <w:rPr>
          <w:sz w:val="28"/>
          <w:szCs w:val="28"/>
        </w:rPr>
        <w:t>, состоящи</w:t>
      </w:r>
      <w:r w:rsidR="00001301">
        <w:rPr>
          <w:sz w:val="28"/>
          <w:szCs w:val="28"/>
        </w:rPr>
        <w:t>й</w:t>
      </w:r>
      <w:r w:rsidRPr="00CA7217">
        <w:rPr>
          <w:sz w:val="28"/>
          <w:szCs w:val="28"/>
        </w:rPr>
        <w:t xml:space="preserve"> на учете, подлеж</w:t>
      </w:r>
      <w:r w:rsidR="00001301">
        <w:rPr>
          <w:sz w:val="28"/>
          <w:szCs w:val="28"/>
        </w:rPr>
        <w:t>и</w:t>
      </w:r>
      <w:r w:rsidRPr="00CA7217">
        <w:rPr>
          <w:sz w:val="28"/>
          <w:szCs w:val="28"/>
        </w:rPr>
        <w:t>т снятию с учета решением органа местного самоуправления, осуществляющего учет граждан, по следующим основаниям: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1)утрат</w:t>
      </w:r>
      <w:r w:rsidR="006D4387">
        <w:rPr>
          <w:sz w:val="28"/>
          <w:szCs w:val="28"/>
        </w:rPr>
        <w:t>а</w:t>
      </w:r>
      <w:r w:rsidRPr="00CA7217">
        <w:rPr>
          <w:sz w:val="28"/>
          <w:szCs w:val="28"/>
        </w:rPr>
        <w:t xml:space="preserve"> </w:t>
      </w:r>
      <w:r w:rsidR="005C51FD" w:rsidRPr="00CA7217">
        <w:rPr>
          <w:sz w:val="28"/>
          <w:szCs w:val="28"/>
        </w:rPr>
        <w:t>граждан</w:t>
      </w:r>
      <w:r w:rsidR="00790FAF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принадлежности к</w:t>
      </w:r>
      <w:r w:rsidR="00790FAF" w:rsidRPr="00CA7217">
        <w:rPr>
          <w:sz w:val="28"/>
          <w:szCs w:val="28"/>
        </w:rPr>
        <w:t xml:space="preserve"> одной из</w:t>
      </w:r>
      <w:r w:rsidRPr="00CA7217">
        <w:rPr>
          <w:sz w:val="28"/>
          <w:szCs w:val="28"/>
        </w:rPr>
        <w:t xml:space="preserve"> категори</w:t>
      </w:r>
      <w:r w:rsidR="00790FAF" w:rsidRPr="00CA7217">
        <w:rPr>
          <w:sz w:val="28"/>
          <w:szCs w:val="28"/>
        </w:rPr>
        <w:t>й</w:t>
      </w:r>
      <w:r w:rsidRPr="00CA7217">
        <w:rPr>
          <w:sz w:val="28"/>
          <w:szCs w:val="28"/>
        </w:rPr>
        <w:t>, указанн</w:t>
      </w:r>
      <w:r w:rsidR="006D4387">
        <w:rPr>
          <w:sz w:val="28"/>
          <w:szCs w:val="28"/>
        </w:rPr>
        <w:t>ых</w:t>
      </w:r>
      <w:r w:rsidRPr="00CA7217">
        <w:rPr>
          <w:sz w:val="28"/>
          <w:szCs w:val="28"/>
        </w:rPr>
        <w:t xml:space="preserve"> в части 1 статьи 10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lastRenderedPageBreak/>
        <w:t>2)изменени</w:t>
      </w:r>
      <w:r w:rsidR="006D4387">
        <w:rPr>
          <w:sz w:val="28"/>
          <w:szCs w:val="28"/>
        </w:rPr>
        <w:t>е</w:t>
      </w:r>
      <w:r w:rsidR="005C51FD" w:rsidRPr="00CA7217">
        <w:rPr>
          <w:sz w:val="28"/>
          <w:szCs w:val="28"/>
        </w:rPr>
        <w:t xml:space="preserve"> граждан</w:t>
      </w:r>
      <w:r w:rsidR="00790FAF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постоянного места жительства на новое в другом муниципальном образовании, субъекте Российской Федерации или за пределами Российской Федерации; 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3)выявлени</w:t>
      </w:r>
      <w:r w:rsidR="006D4387">
        <w:rPr>
          <w:sz w:val="28"/>
          <w:szCs w:val="28"/>
        </w:rPr>
        <w:t>е</w:t>
      </w:r>
      <w:r w:rsidRPr="00CA7217">
        <w:rPr>
          <w:sz w:val="28"/>
          <w:szCs w:val="28"/>
        </w:rPr>
        <w:t xml:space="preserve"> в документах</w:t>
      </w:r>
      <w:r w:rsidR="005C51FD" w:rsidRPr="00CA7217">
        <w:rPr>
          <w:sz w:val="28"/>
          <w:szCs w:val="28"/>
        </w:rPr>
        <w:t>, представленных граждан</w:t>
      </w:r>
      <w:r w:rsidR="00790FAF" w:rsidRPr="00CA7217">
        <w:rPr>
          <w:sz w:val="28"/>
          <w:szCs w:val="28"/>
        </w:rPr>
        <w:t>ином</w:t>
      </w:r>
      <w:r w:rsidR="005C51FD" w:rsidRPr="00CA7217">
        <w:rPr>
          <w:sz w:val="28"/>
          <w:szCs w:val="28"/>
        </w:rPr>
        <w:t xml:space="preserve">, </w:t>
      </w:r>
      <w:r w:rsidRPr="00CA7217">
        <w:rPr>
          <w:sz w:val="28"/>
          <w:szCs w:val="28"/>
        </w:rPr>
        <w:t>недостоверных сведений, послуживших основанием для постановки на учет;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4)смерт</w:t>
      </w:r>
      <w:r w:rsidR="006D4387">
        <w:rPr>
          <w:sz w:val="28"/>
          <w:szCs w:val="28"/>
        </w:rPr>
        <w:t>ь</w:t>
      </w:r>
      <w:r w:rsidRPr="00CA7217">
        <w:rPr>
          <w:sz w:val="28"/>
          <w:szCs w:val="28"/>
        </w:rPr>
        <w:t xml:space="preserve"> гражданина либо признани</w:t>
      </w:r>
      <w:r w:rsidR="001D4751">
        <w:rPr>
          <w:sz w:val="28"/>
          <w:szCs w:val="28"/>
        </w:rPr>
        <w:t>е</w:t>
      </w:r>
      <w:r w:rsidRPr="00CA7217">
        <w:rPr>
          <w:sz w:val="28"/>
          <w:szCs w:val="28"/>
        </w:rPr>
        <w:t xml:space="preserve"> его безвестно отсутствующим или объявлени</w:t>
      </w:r>
      <w:r w:rsidR="001D4751">
        <w:rPr>
          <w:sz w:val="28"/>
          <w:szCs w:val="28"/>
        </w:rPr>
        <w:t>е</w:t>
      </w:r>
      <w:r w:rsidRPr="00CA7217">
        <w:rPr>
          <w:sz w:val="28"/>
          <w:szCs w:val="28"/>
        </w:rPr>
        <w:t xml:space="preserve"> его умершим;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5)несоблюдени</w:t>
      </w:r>
      <w:r w:rsidR="006D4387">
        <w:rPr>
          <w:sz w:val="28"/>
          <w:szCs w:val="28"/>
        </w:rPr>
        <w:t>е</w:t>
      </w:r>
      <w:r w:rsidRPr="00CA7217">
        <w:rPr>
          <w:sz w:val="28"/>
          <w:szCs w:val="28"/>
        </w:rPr>
        <w:t xml:space="preserve"> граждан</w:t>
      </w:r>
      <w:r w:rsidR="00790FAF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условия, предусмотренного пунктом 2 части </w:t>
      </w:r>
      <w:r w:rsidR="005C51FD" w:rsidRPr="00CA7217">
        <w:rPr>
          <w:sz w:val="28"/>
          <w:szCs w:val="28"/>
        </w:rPr>
        <w:t>4</w:t>
      </w:r>
      <w:r w:rsidRPr="00CA7217">
        <w:rPr>
          <w:sz w:val="28"/>
          <w:szCs w:val="28"/>
        </w:rPr>
        <w:t xml:space="preserve"> статьи 10 настоящего Закона.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</w:t>
      </w:r>
      <w:r w:rsidR="0066102A" w:rsidRPr="00CA7217">
        <w:rPr>
          <w:sz w:val="28"/>
          <w:szCs w:val="28"/>
        </w:rPr>
        <w:t xml:space="preserve">рабочих </w:t>
      </w:r>
      <w:r w:rsidRPr="00CA7217">
        <w:rPr>
          <w:sz w:val="28"/>
          <w:szCs w:val="28"/>
        </w:rPr>
        <w:t>дней со дня выявления оснований, указанных в части 8 настоящей статьи, и не позднее пяти рабочих дней со дня его принятия направляется гражданину.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A7217">
        <w:rPr>
          <w:sz w:val="28"/>
          <w:szCs w:val="28"/>
        </w:rPr>
        <w:t>СТАТЬЯ 12. ПОРЯДОК ПРЕДОСТАВЛЕНИЯ ЗЕМЕЛЬНЫХ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УЧАСТКОВ, НАХОДЯЩИХСЯ В ГОСУДАРСТВЕННОЙ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ИЛИ МУНИЦИПАЛЬНОЙ СОБСТВЕННОСТИ,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ГРАЖДАНАМ, СОСТОЯЩИМ НА УЧЕТЕ, В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 xml:space="preserve">СОБСТВЕННОСТЬ БЕСПЛАТНО 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1.Предоставление земельных участков, находящихся в государственной или муниципальной собственности, гражданам, состоящим на учете в соответствии с настоящим Законом, осуществляется без проведения торгов (аукционов) в порядке, определенном настоящей статьей.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Граждане самостоятельно осуществляют подбор интересующ</w:t>
      </w:r>
      <w:r w:rsidR="000632C3" w:rsidRPr="00CA7217">
        <w:rPr>
          <w:sz w:val="28"/>
          <w:szCs w:val="28"/>
        </w:rPr>
        <w:t>их</w:t>
      </w:r>
      <w:r w:rsidRPr="00CA7217">
        <w:rPr>
          <w:sz w:val="28"/>
          <w:szCs w:val="28"/>
        </w:rPr>
        <w:t xml:space="preserve"> их земельн</w:t>
      </w:r>
      <w:r w:rsidR="000632C3" w:rsidRPr="00CA7217">
        <w:rPr>
          <w:sz w:val="28"/>
          <w:szCs w:val="28"/>
        </w:rPr>
        <w:t>ых</w:t>
      </w:r>
      <w:r w:rsidRPr="00CA7217">
        <w:rPr>
          <w:sz w:val="28"/>
          <w:szCs w:val="28"/>
        </w:rPr>
        <w:t xml:space="preserve"> участк</w:t>
      </w:r>
      <w:r w:rsidR="000632C3" w:rsidRPr="00CA7217">
        <w:rPr>
          <w:sz w:val="28"/>
          <w:szCs w:val="28"/>
        </w:rPr>
        <w:t>ов</w:t>
      </w:r>
      <w:r w:rsidRPr="00CA7217">
        <w:rPr>
          <w:sz w:val="28"/>
          <w:szCs w:val="28"/>
        </w:rPr>
        <w:t>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3.В случае</w:t>
      </w:r>
      <w:r w:rsidR="00EC7D29" w:rsidRPr="00CA7217">
        <w:rPr>
          <w:sz w:val="28"/>
          <w:szCs w:val="28"/>
        </w:rPr>
        <w:t>,</w:t>
      </w:r>
      <w:r w:rsidRPr="00CA7217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11" w:history="1">
        <w:r w:rsidRPr="00CA7217">
          <w:rPr>
            <w:sz w:val="28"/>
            <w:szCs w:val="28"/>
          </w:rPr>
          <w:t>законом</w:t>
        </w:r>
      </w:hyperlink>
      <w:r w:rsidRPr="00CA7217">
        <w:rPr>
          <w:sz w:val="28"/>
          <w:szCs w:val="28"/>
        </w:rPr>
        <w:t xml:space="preserve"> от 13 июля 2015 года № 218-ФЗ "О государственной регистрации недвижимости", граждан</w:t>
      </w:r>
      <w:r w:rsidR="00790FAF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обраща</w:t>
      </w:r>
      <w:r w:rsidR="00790FAF" w:rsidRPr="00CA7217">
        <w:rPr>
          <w:sz w:val="28"/>
          <w:szCs w:val="28"/>
        </w:rPr>
        <w:t>е</w:t>
      </w:r>
      <w:r w:rsidRPr="00CA7217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порядке, установленном статьей 39</w:t>
      </w:r>
      <w:r w:rsidRPr="00CA7217">
        <w:rPr>
          <w:sz w:val="28"/>
          <w:szCs w:val="28"/>
          <w:vertAlign w:val="superscript"/>
        </w:rPr>
        <w:t>15</w:t>
      </w:r>
      <w:r w:rsidRPr="00CA7217">
        <w:rPr>
          <w:sz w:val="28"/>
          <w:szCs w:val="28"/>
        </w:rPr>
        <w:t xml:space="preserve"> Земельного кодекса Российской Федерации,</w:t>
      </w:r>
      <w:r w:rsidRPr="00CA721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CA7217">
        <w:rPr>
          <w:sz w:val="28"/>
          <w:szCs w:val="28"/>
        </w:rPr>
        <w:t>.</w:t>
      </w:r>
    </w:p>
    <w:p w:rsidR="009748E7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4.К заявлению о предварительном согласовании предоставления земельного участка прилагаются</w:t>
      </w:r>
      <w:r w:rsidR="009748E7" w:rsidRPr="00CA7217">
        <w:rPr>
          <w:sz w:val="28"/>
          <w:szCs w:val="28"/>
        </w:rPr>
        <w:t>:</w:t>
      </w:r>
    </w:p>
    <w:p w:rsidR="006A2239" w:rsidRPr="00CA7217" w:rsidRDefault="009748E7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копия </w:t>
      </w:r>
      <w:r w:rsidR="006A2239" w:rsidRPr="00CA7217">
        <w:rPr>
          <w:sz w:val="28"/>
          <w:szCs w:val="28"/>
        </w:rPr>
        <w:t>решени</w:t>
      </w:r>
      <w:r w:rsidRPr="00CA7217">
        <w:rPr>
          <w:sz w:val="28"/>
          <w:szCs w:val="28"/>
        </w:rPr>
        <w:t>я</w:t>
      </w:r>
      <w:r w:rsidR="006A2239" w:rsidRPr="00CA7217">
        <w:rPr>
          <w:sz w:val="28"/>
          <w:szCs w:val="28"/>
        </w:rPr>
        <w:t xml:space="preserve"> о постановке граждан</w:t>
      </w:r>
      <w:r w:rsidR="00790FAF" w:rsidRPr="00CA7217">
        <w:rPr>
          <w:sz w:val="28"/>
          <w:szCs w:val="28"/>
        </w:rPr>
        <w:t>ина</w:t>
      </w:r>
      <w:r w:rsidR="006A2239" w:rsidRPr="00CA7217">
        <w:rPr>
          <w:sz w:val="28"/>
          <w:szCs w:val="28"/>
        </w:rPr>
        <w:t xml:space="preserve"> на учет;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color w:val="000000"/>
          <w:sz w:val="28"/>
          <w:szCs w:val="28"/>
        </w:rPr>
        <w:t xml:space="preserve">документ, </w:t>
      </w:r>
      <w:r w:rsidRPr="00CA7217">
        <w:rPr>
          <w:sz w:val="28"/>
          <w:szCs w:val="28"/>
        </w:rPr>
        <w:t>подтверждающ</w:t>
      </w:r>
      <w:r w:rsidR="009748E7" w:rsidRPr="00CA7217">
        <w:rPr>
          <w:sz w:val="28"/>
          <w:szCs w:val="28"/>
        </w:rPr>
        <w:t>ий</w:t>
      </w:r>
      <w:r w:rsidRPr="00CA7217">
        <w:rPr>
          <w:sz w:val="28"/>
          <w:szCs w:val="28"/>
        </w:rPr>
        <w:t xml:space="preserve"> факт постоянного проживания граждан</w:t>
      </w:r>
      <w:r w:rsidR="00790FAF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 xml:space="preserve"> на территории того муниципального образования</w:t>
      </w:r>
      <w:r w:rsidR="00EC7D29" w:rsidRPr="00CA7217">
        <w:rPr>
          <w:sz w:val="28"/>
          <w:szCs w:val="28"/>
        </w:rPr>
        <w:t>,</w:t>
      </w:r>
      <w:r w:rsidRPr="00CA7217">
        <w:rPr>
          <w:sz w:val="28"/>
          <w:szCs w:val="28"/>
        </w:rPr>
        <w:t xml:space="preserve"> где испрашивается земельный участок;</w:t>
      </w:r>
    </w:p>
    <w:p w:rsidR="009748E7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color w:val="000000"/>
          <w:sz w:val="28"/>
          <w:szCs w:val="28"/>
        </w:rPr>
        <w:lastRenderedPageBreak/>
        <w:t>копи</w:t>
      </w:r>
      <w:r w:rsidR="009748E7" w:rsidRPr="00CA7217">
        <w:rPr>
          <w:color w:val="000000"/>
          <w:sz w:val="28"/>
          <w:szCs w:val="28"/>
        </w:rPr>
        <w:t>я</w:t>
      </w:r>
      <w:r w:rsidRPr="00CA7217">
        <w:rPr>
          <w:color w:val="000000"/>
          <w:sz w:val="28"/>
          <w:szCs w:val="28"/>
        </w:rPr>
        <w:t xml:space="preserve"> документ</w:t>
      </w:r>
      <w:r w:rsidR="009748E7" w:rsidRPr="00CA7217">
        <w:rPr>
          <w:color w:val="000000"/>
          <w:sz w:val="28"/>
          <w:szCs w:val="28"/>
        </w:rPr>
        <w:t>а</w:t>
      </w:r>
      <w:r w:rsidRPr="00CA7217">
        <w:rPr>
          <w:color w:val="000000"/>
          <w:sz w:val="28"/>
          <w:szCs w:val="28"/>
        </w:rPr>
        <w:t>, подтверждающ</w:t>
      </w:r>
      <w:r w:rsidR="009748E7" w:rsidRPr="00CA7217">
        <w:rPr>
          <w:color w:val="000000"/>
          <w:sz w:val="28"/>
          <w:szCs w:val="28"/>
        </w:rPr>
        <w:t>его</w:t>
      </w:r>
      <w:r w:rsidRPr="00CA7217">
        <w:rPr>
          <w:color w:val="000000"/>
          <w:sz w:val="28"/>
          <w:szCs w:val="28"/>
        </w:rPr>
        <w:t xml:space="preserve"> принадлежность</w:t>
      </w:r>
      <w:r w:rsidR="009748E7" w:rsidRPr="00CA7217">
        <w:rPr>
          <w:color w:val="000000"/>
          <w:sz w:val="28"/>
          <w:szCs w:val="28"/>
        </w:rPr>
        <w:t xml:space="preserve"> граждан</w:t>
      </w:r>
      <w:r w:rsidR="00790FAF" w:rsidRPr="00CA7217">
        <w:rPr>
          <w:color w:val="000000"/>
          <w:sz w:val="28"/>
          <w:szCs w:val="28"/>
        </w:rPr>
        <w:t>ина</w:t>
      </w:r>
      <w:r w:rsidRPr="00CA7217">
        <w:rPr>
          <w:color w:val="000000"/>
          <w:sz w:val="28"/>
          <w:szCs w:val="28"/>
        </w:rPr>
        <w:t xml:space="preserve"> к категории, указанн</w:t>
      </w:r>
      <w:r w:rsidR="009748E7" w:rsidRPr="00CA7217">
        <w:rPr>
          <w:color w:val="000000"/>
          <w:sz w:val="28"/>
          <w:szCs w:val="28"/>
        </w:rPr>
        <w:t>ой</w:t>
      </w:r>
      <w:r w:rsidRPr="00CA7217">
        <w:rPr>
          <w:color w:val="000000"/>
          <w:sz w:val="28"/>
          <w:szCs w:val="28"/>
        </w:rPr>
        <w:t xml:space="preserve"> в части 1 статьи 10 настоящего Закона</w:t>
      </w:r>
      <w:r w:rsidR="009748E7" w:rsidRPr="00CA7217">
        <w:rPr>
          <w:color w:val="000000"/>
          <w:sz w:val="28"/>
          <w:szCs w:val="28"/>
        </w:rPr>
        <w:t xml:space="preserve">, </w:t>
      </w:r>
      <w:r w:rsidR="009748E7" w:rsidRPr="00CA7217">
        <w:rPr>
          <w:sz w:val="28"/>
          <w:szCs w:val="28"/>
        </w:rPr>
        <w:t>с предъявлением оригинала.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Документ, указанны</w:t>
      </w:r>
      <w:r w:rsidR="009748E7" w:rsidRPr="00CA7217">
        <w:rPr>
          <w:sz w:val="28"/>
          <w:szCs w:val="28"/>
        </w:rPr>
        <w:t>й</w:t>
      </w:r>
      <w:r w:rsidRPr="00CA7217">
        <w:rPr>
          <w:sz w:val="28"/>
          <w:szCs w:val="28"/>
        </w:rPr>
        <w:t xml:space="preserve"> в </w:t>
      </w:r>
      <w:r w:rsidR="00EC7D29" w:rsidRPr="00CA7217">
        <w:rPr>
          <w:sz w:val="28"/>
          <w:szCs w:val="28"/>
        </w:rPr>
        <w:t>абзаце четвертом н</w:t>
      </w:r>
      <w:r w:rsidRPr="00CA7217">
        <w:rPr>
          <w:sz w:val="28"/>
          <w:szCs w:val="28"/>
        </w:rPr>
        <w:t>астоящей части, представля</w:t>
      </w:r>
      <w:r w:rsidR="009748E7" w:rsidRPr="00CA7217">
        <w:rPr>
          <w:sz w:val="28"/>
          <w:szCs w:val="28"/>
        </w:rPr>
        <w:t>е</w:t>
      </w:r>
      <w:r w:rsidRPr="00CA7217">
        <w:rPr>
          <w:sz w:val="28"/>
          <w:szCs w:val="28"/>
        </w:rPr>
        <w:t>тся в уполномоченный орган граждан</w:t>
      </w:r>
      <w:r w:rsidR="009748E7" w:rsidRPr="00CA7217">
        <w:rPr>
          <w:sz w:val="28"/>
          <w:szCs w:val="28"/>
        </w:rPr>
        <w:t>ами</w:t>
      </w:r>
      <w:r w:rsidRPr="00CA7217">
        <w:rPr>
          <w:sz w:val="28"/>
          <w:szCs w:val="28"/>
        </w:rPr>
        <w:t xml:space="preserve"> самостоятельно.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Документы, указанные в </w:t>
      </w:r>
      <w:r w:rsidR="00A03EBB">
        <w:rPr>
          <w:sz w:val="28"/>
          <w:szCs w:val="28"/>
        </w:rPr>
        <w:t>абзацах</w:t>
      </w:r>
      <w:r w:rsidR="00EC7D29" w:rsidRPr="00CA7217">
        <w:rPr>
          <w:sz w:val="28"/>
          <w:szCs w:val="28"/>
        </w:rPr>
        <w:t xml:space="preserve"> втором и третьем</w:t>
      </w:r>
      <w:r w:rsidRPr="00CA7217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</w:t>
      </w:r>
      <w:r w:rsidR="009748E7" w:rsidRPr="00CA7217">
        <w:rPr>
          <w:sz w:val="28"/>
          <w:szCs w:val="28"/>
        </w:rPr>
        <w:t xml:space="preserve"> </w:t>
      </w:r>
      <w:r w:rsidR="00204376" w:rsidRPr="00CA7217">
        <w:rPr>
          <w:sz w:val="28"/>
          <w:szCs w:val="28"/>
        </w:rPr>
        <w:t xml:space="preserve">с предъявлением оригинала документа, указанного в абзаце втором настоящей </w:t>
      </w:r>
      <w:r w:rsidR="00790FAF" w:rsidRPr="00CA7217">
        <w:rPr>
          <w:sz w:val="28"/>
          <w:szCs w:val="28"/>
        </w:rPr>
        <w:t>части</w:t>
      </w:r>
      <w:r w:rsidR="00204376" w:rsidRPr="00CA7217">
        <w:rPr>
          <w:sz w:val="28"/>
          <w:szCs w:val="28"/>
        </w:rPr>
        <w:t>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в соответствии с частью 2 статьи 39</w:t>
      </w:r>
      <w:r w:rsidRPr="00CA7217">
        <w:rPr>
          <w:sz w:val="28"/>
          <w:szCs w:val="28"/>
          <w:vertAlign w:val="superscript"/>
        </w:rPr>
        <w:t>15</w:t>
      </w:r>
      <w:r w:rsidRPr="00CA7217">
        <w:rPr>
          <w:sz w:val="28"/>
          <w:szCs w:val="28"/>
        </w:rPr>
        <w:t xml:space="preserve"> Земельного кодекса Российской Федерации граждан</w:t>
      </w:r>
      <w:r w:rsidR="00790FAF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прилагается подготовленная за свой счет схема расположения земельного участка.</w:t>
      </w:r>
    </w:p>
    <w:p w:rsidR="004222F2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5.Уполномоченный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</w:t>
      </w:r>
      <w:r w:rsidR="008D7787" w:rsidRPr="00CA7217">
        <w:rPr>
          <w:sz w:val="28"/>
          <w:szCs w:val="28"/>
        </w:rPr>
        <w:t xml:space="preserve">соответствии с </w:t>
      </w:r>
      <w:r w:rsidRPr="00CA7217">
        <w:rPr>
          <w:sz w:val="28"/>
          <w:szCs w:val="28"/>
        </w:rPr>
        <w:t>Земельным кодексом Российской Федерации</w:t>
      </w:r>
      <w:r w:rsidR="004222F2" w:rsidRPr="00CA7217">
        <w:rPr>
          <w:sz w:val="28"/>
          <w:szCs w:val="28"/>
        </w:rPr>
        <w:t xml:space="preserve">. 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Кадастровые работы в целях образования земельного участка осуществляются граждан</w:t>
      </w:r>
      <w:r w:rsidR="00204376" w:rsidRPr="00CA7217">
        <w:rPr>
          <w:sz w:val="28"/>
          <w:szCs w:val="28"/>
        </w:rPr>
        <w:t xml:space="preserve">ами </w:t>
      </w:r>
      <w:r w:rsidRPr="00CA7217">
        <w:rPr>
          <w:sz w:val="28"/>
          <w:szCs w:val="28"/>
        </w:rPr>
        <w:t xml:space="preserve">за свой счет. 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6.После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2" w:history="1">
        <w:r w:rsidRPr="00CA7217">
          <w:rPr>
            <w:sz w:val="28"/>
            <w:szCs w:val="28"/>
          </w:rPr>
          <w:t>законом</w:t>
        </w:r>
      </w:hyperlink>
      <w:r w:rsidRPr="00CA7217">
        <w:rPr>
          <w:sz w:val="28"/>
          <w:szCs w:val="28"/>
        </w:rPr>
        <w:t xml:space="preserve"> </w:t>
      </w:r>
      <w:r w:rsidRPr="00CA7217">
        <w:rPr>
          <w:sz w:val="28"/>
          <w:szCs w:val="28"/>
        </w:rPr>
        <w:br/>
        <w:t xml:space="preserve">"О государственной регистрации недвижимости", в том числе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A7217">
        <w:rPr>
          <w:rFonts w:eastAsiaTheme="minorHAnsi"/>
          <w:sz w:val="28"/>
          <w:szCs w:val="28"/>
          <w:lang w:eastAsia="en-US"/>
        </w:rPr>
        <w:t>непосредственно либо через многофункциональный центр предоставления государственных и муниципальных услуг</w:t>
      </w:r>
      <w:r w:rsidRPr="00CA7217">
        <w:rPr>
          <w:sz w:val="28"/>
          <w:szCs w:val="28"/>
        </w:rPr>
        <w:t xml:space="preserve"> с заявлением о предоставлении земельного участка, находящегося в государственной или муниципальной собственности, без проведения торгов (аукционов) в порядке, установленном статьей 39</w:t>
      </w:r>
      <w:r w:rsidRPr="00CA7217">
        <w:rPr>
          <w:sz w:val="28"/>
          <w:szCs w:val="28"/>
          <w:vertAlign w:val="superscript"/>
        </w:rPr>
        <w:t>17</w:t>
      </w:r>
      <w:r w:rsidRPr="00CA7217">
        <w:rPr>
          <w:sz w:val="28"/>
          <w:szCs w:val="28"/>
        </w:rPr>
        <w:t xml:space="preserve"> Земельного кодекса Российской Федерации.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7.К заявлению о предоставлении земельного участка в собственность бесплатно прилагаются</w:t>
      </w:r>
      <w:r w:rsidR="00D65C95" w:rsidRPr="00CA7217">
        <w:rPr>
          <w:sz w:val="28"/>
          <w:szCs w:val="28"/>
        </w:rPr>
        <w:t>:</w:t>
      </w:r>
      <w:r w:rsidRPr="00CA7217">
        <w:rPr>
          <w:sz w:val="28"/>
          <w:szCs w:val="28"/>
        </w:rPr>
        <w:t xml:space="preserve"> </w:t>
      </w:r>
    </w:p>
    <w:p w:rsidR="00D65C95" w:rsidRPr="00CA7217" w:rsidRDefault="00D65C9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копия решения о постановке граждан</w:t>
      </w:r>
      <w:r w:rsidR="00E97349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 xml:space="preserve"> на учет;</w:t>
      </w:r>
    </w:p>
    <w:p w:rsidR="00D65C95" w:rsidRPr="00CA7217" w:rsidRDefault="00D65C9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color w:val="000000"/>
          <w:sz w:val="28"/>
          <w:szCs w:val="28"/>
        </w:rPr>
        <w:t xml:space="preserve">документ, </w:t>
      </w:r>
      <w:r w:rsidRPr="00CA7217">
        <w:rPr>
          <w:sz w:val="28"/>
          <w:szCs w:val="28"/>
        </w:rPr>
        <w:t>подтверждающий факт постоянного проживания граждан</w:t>
      </w:r>
      <w:r w:rsidR="00E97349" w:rsidRPr="00CA7217">
        <w:rPr>
          <w:sz w:val="28"/>
          <w:szCs w:val="28"/>
        </w:rPr>
        <w:t>ина</w:t>
      </w:r>
      <w:r w:rsidRPr="00CA7217">
        <w:rPr>
          <w:sz w:val="28"/>
          <w:szCs w:val="28"/>
        </w:rPr>
        <w:t xml:space="preserve"> на территории того муниципального образования, где испрашивается земельный участок;</w:t>
      </w:r>
    </w:p>
    <w:p w:rsidR="00D65C95" w:rsidRPr="00CA7217" w:rsidRDefault="00D65C9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color w:val="000000"/>
          <w:sz w:val="28"/>
          <w:szCs w:val="28"/>
        </w:rPr>
        <w:t>копия документа, подтверждающего принадлежность граждан</w:t>
      </w:r>
      <w:r w:rsidR="00E97349" w:rsidRPr="00CA7217">
        <w:rPr>
          <w:color w:val="000000"/>
          <w:sz w:val="28"/>
          <w:szCs w:val="28"/>
        </w:rPr>
        <w:t>ина</w:t>
      </w:r>
      <w:r w:rsidRPr="00CA7217">
        <w:rPr>
          <w:color w:val="000000"/>
          <w:sz w:val="28"/>
          <w:szCs w:val="28"/>
        </w:rPr>
        <w:t xml:space="preserve"> к категории, указанной в части 1 статьи 10 настоящего Закона, </w:t>
      </w:r>
      <w:r w:rsidRPr="00CA7217">
        <w:rPr>
          <w:sz w:val="28"/>
          <w:szCs w:val="28"/>
        </w:rPr>
        <w:t>с предъявлением оригинала.</w:t>
      </w:r>
    </w:p>
    <w:p w:rsidR="00D65C95" w:rsidRPr="00CA7217" w:rsidRDefault="00D65C9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Документ, указанный в абзаце четвертом настоящей части, представляется в уполномоченный орган гражданами самостоятельно.</w:t>
      </w:r>
    </w:p>
    <w:p w:rsidR="00D65C95" w:rsidRPr="00CA7217" w:rsidRDefault="00D65C9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lastRenderedPageBreak/>
        <w:t>Документы, указанные в абзац</w:t>
      </w:r>
      <w:r w:rsidR="00CB7C8B">
        <w:rPr>
          <w:sz w:val="28"/>
          <w:szCs w:val="28"/>
        </w:rPr>
        <w:t>ах</w:t>
      </w:r>
      <w:r w:rsidRPr="00CA7217">
        <w:rPr>
          <w:sz w:val="28"/>
          <w:szCs w:val="28"/>
        </w:rPr>
        <w:t xml:space="preserve"> втором и третьем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абзаце втором настоящей </w:t>
      </w:r>
      <w:r w:rsidR="00E97349" w:rsidRPr="00CA7217">
        <w:rPr>
          <w:sz w:val="28"/>
          <w:szCs w:val="28"/>
        </w:rPr>
        <w:t>части</w:t>
      </w:r>
      <w:r w:rsidRPr="00CA7217">
        <w:rPr>
          <w:sz w:val="28"/>
          <w:szCs w:val="28"/>
        </w:rPr>
        <w:t>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 w:rsidRPr="00CA7217">
        <w:rPr>
          <w:sz w:val="28"/>
          <w:szCs w:val="28"/>
        </w:rPr>
        <w:t>абзац</w:t>
      </w:r>
      <w:r w:rsidR="00CB7C8B">
        <w:rPr>
          <w:sz w:val="28"/>
          <w:szCs w:val="28"/>
        </w:rPr>
        <w:t>ах</w:t>
      </w:r>
      <w:r w:rsidR="00EC7D29" w:rsidRPr="00CA7217">
        <w:rPr>
          <w:sz w:val="28"/>
          <w:szCs w:val="28"/>
        </w:rPr>
        <w:t xml:space="preserve"> втором-четвертом</w:t>
      </w:r>
      <w:r w:rsidRPr="00CA7217"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8.Уполномоченный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</w:t>
      </w:r>
      <w:r w:rsidR="008D7787" w:rsidRPr="00CA7217">
        <w:rPr>
          <w:sz w:val="28"/>
          <w:szCs w:val="28"/>
        </w:rPr>
        <w:t xml:space="preserve">в соответствии с </w:t>
      </w:r>
      <w:r w:rsidRPr="00CA7217">
        <w:rPr>
          <w:sz w:val="28"/>
          <w:szCs w:val="28"/>
        </w:rPr>
        <w:t>Земельным кодексом Российской Федерации</w:t>
      </w:r>
      <w:r w:rsidR="004222F2" w:rsidRPr="00CA7217">
        <w:rPr>
          <w:sz w:val="28"/>
          <w:szCs w:val="28"/>
        </w:rPr>
        <w:t xml:space="preserve">. </w:t>
      </w:r>
    </w:p>
    <w:p w:rsidR="00204376" w:rsidRPr="00CA7217" w:rsidRDefault="00204376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A7217">
        <w:rPr>
          <w:sz w:val="28"/>
          <w:szCs w:val="28"/>
        </w:rPr>
        <w:t>СТАТЬЯ 13. ОСНОВАНИЯ ДЛЯ ОТКАЗА В ПРЕДВАРИТЕЛЬНОМ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СОГЛАСОВАНИИ ПРЕДОСТАВЛЕНИЯ ЗЕМЕЛЬНОГО</w:t>
      </w:r>
    </w:p>
    <w:p w:rsidR="00F32FDC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УЧАСТКА</w:t>
      </w:r>
      <w:r w:rsidR="00F32FDC" w:rsidRPr="00CA7217">
        <w:rPr>
          <w:sz w:val="28"/>
          <w:szCs w:val="28"/>
        </w:rPr>
        <w:t xml:space="preserve"> ГРАЖДАНАМ, СОСТОЯЩИМ НА УЧЕТЕ,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В СОБСТВЕННОСТЬ БЕСПЛАТНО,</w:t>
      </w:r>
      <w:r w:rsidR="00F32FDC" w:rsidRPr="00CA7217">
        <w:rPr>
          <w:sz w:val="28"/>
          <w:szCs w:val="28"/>
        </w:rPr>
        <w:t xml:space="preserve"> ОСНОВАНИЯ</w:t>
      </w:r>
    </w:p>
    <w:p w:rsidR="006A2239" w:rsidRPr="00CA7217" w:rsidRDefault="006A2239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ДЛЯ ОТКАЗА В ПРЕДОСТАВЛЕНИИ</w:t>
      </w:r>
      <w:r w:rsidR="00F32FDC" w:rsidRPr="00CA7217">
        <w:rPr>
          <w:sz w:val="28"/>
          <w:szCs w:val="28"/>
        </w:rPr>
        <w:t xml:space="preserve"> ЗЕМЕЛЬНОГО</w:t>
      </w:r>
    </w:p>
    <w:p w:rsidR="00F32FDC" w:rsidRPr="00CA7217" w:rsidRDefault="006A2239" w:rsidP="00CA7217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УЧАСТКА В СОБСТВЕННОСТЬ </w:t>
      </w:r>
      <w:r w:rsidR="00F32FDC" w:rsidRPr="00CA7217">
        <w:rPr>
          <w:sz w:val="28"/>
          <w:szCs w:val="28"/>
        </w:rPr>
        <w:t>БЕСПЛАТНО</w:t>
      </w:r>
    </w:p>
    <w:p w:rsidR="00F32FDC" w:rsidRPr="00CA7217" w:rsidRDefault="00F32FDC" w:rsidP="00CA7217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Уполномоченный орган принимает решение об отказе в предварительном согласовании предоставления земельного участка</w:t>
      </w:r>
      <w:r w:rsidR="004222F2" w:rsidRPr="00CA7217">
        <w:rPr>
          <w:sz w:val="28"/>
          <w:szCs w:val="28"/>
        </w:rPr>
        <w:t xml:space="preserve"> гражданам, состоящим на учете,</w:t>
      </w:r>
      <w:r w:rsidRPr="00CA7217">
        <w:rPr>
          <w:sz w:val="28"/>
          <w:szCs w:val="28"/>
        </w:rPr>
        <w:t xml:space="preserve"> в собственность бесплатно, а также об отказе в предоставлении земельного участка в собственность бесплатно по основаниям, установленным</w:t>
      </w:r>
      <w:r w:rsidR="004222F2" w:rsidRPr="00CA7217">
        <w:rPr>
          <w:sz w:val="28"/>
          <w:szCs w:val="28"/>
        </w:rPr>
        <w:t xml:space="preserve"> частью 8 статьи 39</w:t>
      </w:r>
      <w:r w:rsidR="004222F2" w:rsidRPr="00CA7217">
        <w:rPr>
          <w:sz w:val="28"/>
          <w:szCs w:val="28"/>
          <w:vertAlign w:val="superscript"/>
        </w:rPr>
        <w:t>15</w:t>
      </w:r>
      <w:r w:rsidR="004222F2" w:rsidRPr="00CA7217">
        <w:rPr>
          <w:sz w:val="28"/>
          <w:szCs w:val="28"/>
        </w:rPr>
        <w:t xml:space="preserve">, </w:t>
      </w:r>
      <w:r w:rsidRPr="00CA7217">
        <w:rPr>
          <w:sz w:val="28"/>
          <w:szCs w:val="28"/>
        </w:rPr>
        <w:t>статьей 39</w:t>
      </w:r>
      <w:r w:rsidRPr="00CA7217">
        <w:rPr>
          <w:sz w:val="28"/>
          <w:szCs w:val="28"/>
          <w:vertAlign w:val="superscript"/>
        </w:rPr>
        <w:t>16</w:t>
      </w:r>
      <w:r w:rsidRPr="00CA7217">
        <w:rPr>
          <w:sz w:val="28"/>
          <w:szCs w:val="28"/>
        </w:rPr>
        <w:t xml:space="preserve"> Земельн</w:t>
      </w:r>
      <w:r w:rsidR="00F32FDC" w:rsidRPr="00CA7217">
        <w:rPr>
          <w:sz w:val="28"/>
          <w:szCs w:val="28"/>
        </w:rPr>
        <w:t xml:space="preserve">ого </w:t>
      </w:r>
      <w:hyperlink r:id="rId13" w:history="1">
        <w:r w:rsidRPr="00CA7217">
          <w:rPr>
            <w:sz w:val="28"/>
            <w:szCs w:val="28"/>
          </w:rPr>
          <w:t>кодекс</w:t>
        </w:r>
      </w:hyperlink>
      <w:r w:rsidR="00F32FDC" w:rsidRPr="00CA7217">
        <w:rPr>
          <w:sz w:val="28"/>
          <w:szCs w:val="28"/>
        </w:rPr>
        <w:t>а</w:t>
      </w:r>
      <w:r w:rsidRPr="00CA7217">
        <w:rPr>
          <w:sz w:val="28"/>
          <w:szCs w:val="28"/>
        </w:rPr>
        <w:t xml:space="preserve"> Российской Федерации, стать</w:t>
      </w:r>
      <w:r w:rsidR="004222F2" w:rsidRPr="00CA7217">
        <w:rPr>
          <w:sz w:val="28"/>
          <w:szCs w:val="28"/>
        </w:rPr>
        <w:t xml:space="preserve">ями 3 и </w:t>
      </w:r>
      <w:r w:rsidRPr="00CA7217">
        <w:rPr>
          <w:sz w:val="28"/>
          <w:szCs w:val="28"/>
        </w:rPr>
        <w:t xml:space="preserve">4 Закона Приморского края </w:t>
      </w:r>
      <w:r w:rsidR="004222F2" w:rsidRPr="00CA7217">
        <w:rPr>
          <w:sz w:val="28"/>
          <w:szCs w:val="28"/>
        </w:rPr>
        <w:t xml:space="preserve">от </w:t>
      </w:r>
      <w:r w:rsidR="004222F2" w:rsidRPr="00CA7217">
        <w:rPr>
          <w:sz w:val="28"/>
          <w:szCs w:val="28"/>
        </w:rPr>
        <w:br/>
        <w:t xml:space="preserve">3 июня 2015 года № 638-КЗ </w:t>
      </w:r>
      <w:r w:rsidRPr="00CA7217">
        <w:rPr>
          <w:sz w:val="28"/>
          <w:szCs w:val="28"/>
        </w:rPr>
        <w:t>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собственности", а также при наличии одного из следующих оснований: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1)граждан</w:t>
      </w:r>
      <w:r w:rsidR="004222F2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не относ</w:t>
      </w:r>
      <w:r w:rsidR="004222F2" w:rsidRPr="00CA7217">
        <w:rPr>
          <w:sz w:val="28"/>
          <w:szCs w:val="28"/>
        </w:rPr>
        <w:t>и</w:t>
      </w:r>
      <w:r w:rsidRPr="00CA7217">
        <w:rPr>
          <w:sz w:val="28"/>
          <w:szCs w:val="28"/>
        </w:rPr>
        <w:t>тся к категории, указанной в части 1 статьи 10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2)граждан</w:t>
      </w:r>
      <w:r w:rsidR="004222F2" w:rsidRPr="00CA7217">
        <w:rPr>
          <w:sz w:val="28"/>
          <w:szCs w:val="28"/>
        </w:rPr>
        <w:t>ин</w:t>
      </w:r>
      <w:r w:rsidRPr="00CA7217">
        <w:rPr>
          <w:sz w:val="28"/>
          <w:szCs w:val="28"/>
        </w:rPr>
        <w:t xml:space="preserve"> не состо</w:t>
      </w:r>
      <w:r w:rsidR="004222F2" w:rsidRPr="00CA7217">
        <w:rPr>
          <w:sz w:val="28"/>
          <w:szCs w:val="28"/>
        </w:rPr>
        <w:t>и</w:t>
      </w:r>
      <w:r w:rsidRPr="00CA7217">
        <w:rPr>
          <w:sz w:val="28"/>
          <w:szCs w:val="28"/>
        </w:rPr>
        <w:t>т на учете в соответствии со статьей 11 настоящего Закона;</w:t>
      </w:r>
    </w:p>
    <w:p w:rsidR="006A2239" w:rsidRPr="00CA7217" w:rsidRDefault="006A2239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3)граждан</w:t>
      </w:r>
      <w:r w:rsidR="00057912" w:rsidRPr="00CA7217">
        <w:rPr>
          <w:sz w:val="28"/>
          <w:szCs w:val="28"/>
        </w:rPr>
        <w:t>ином</w:t>
      </w:r>
      <w:r w:rsidRPr="00CA7217">
        <w:rPr>
          <w:sz w:val="28"/>
          <w:szCs w:val="28"/>
        </w:rPr>
        <w:t xml:space="preserve"> не соблюдено условие, предусмотренное пунктом 2 части </w:t>
      </w:r>
      <w:r w:rsidR="00F32FDC" w:rsidRPr="00CA7217">
        <w:rPr>
          <w:sz w:val="28"/>
          <w:szCs w:val="28"/>
        </w:rPr>
        <w:t>4</w:t>
      </w:r>
      <w:r w:rsidRPr="00CA7217">
        <w:rPr>
          <w:sz w:val="28"/>
          <w:szCs w:val="28"/>
        </w:rPr>
        <w:t xml:space="preserve"> статьи 10 настоящего Закона.</w:t>
      </w:r>
    </w:p>
    <w:p w:rsidR="000E57D3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25D7B" w:rsidRDefault="00D25D7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25D7B" w:rsidRDefault="00D25D7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44B2B" w:rsidRDefault="00044B2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25D7B" w:rsidRPr="00CA7217" w:rsidRDefault="00D25D7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lastRenderedPageBreak/>
        <w:t>Статья 14. Критерии, которым должны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соответствовать объекты социально-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назначения и масштабные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инвестиционные проекты, для размещения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(реализации) которых на территории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муниципальной собственности, по</w:t>
      </w:r>
    </w:p>
    <w:p w:rsidR="000E57D3" w:rsidRPr="00CA7217" w:rsidRDefault="000E57D3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договору аренды без проведения торгов</w:t>
      </w:r>
    </w:p>
    <w:p w:rsidR="004222F2" w:rsidRPr="00CA7217" w:rsidRDefault="004222F2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том числе объектов здравоохранения, образования, культуры, физкультуры и спорта) и коммунально-бытового назначения, соответствующих приоритетным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1)инвестиционный проект включен в Перечень инвестиционных проектов, утверждаемый Правительством Российской Федерации в соответствии с </w:t>
      </w:r>
      <w:r w:rsidR="00EC7D29" w:rsidRPr="00CA7217">
        <w:rPr>
          <w:rFonts w:eastAsiaTheme="minorHAnsi"/>
          <w:sz w:val="28"/>
          <w:szCs w:val="28"/>
          <w:lang w:eastAsia="en-US"/>
        </w:rPr>
        <w:t>п</w:t>
      </w:r>
      <w:r w:rsidRPr="00CA7217">
        <w:rPr>
          <w:rFonts w:eastAsiaTheme="minorHAnsi"/>
          <w:sz w:val="28"/>
          <w:szCs w:val="28"/>
          <w:lang w:eastAsia="en-US"/>
        </w:rPr>
        <w:t>остановлением Правительства Российской Федерации от</w:t>
      </w:r>
      <w:r w:rsidR="002D60DA" w:rsidRPr="00CA7217">
        <w:rPr>
          <w:rFonts w:eastAsiaTheme="minorHAnsi"/>
          <w:sz w:val="28"/>
          <w:szCs w:val="28"/>
          <w:lang w:eastAsia="en-US"/>
        </w:rPr>
        <w:br/>
      </w:r>
      <w:r w:rsidRPr="00CA7217"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</w:t>
      </w:r>
      <w:r w:rsidRPr="00CA7217">
        <w:rPr>
          <w:rFonts w:eastAsiaTheme="minorHAnsi"/>
          <w:sz w:val="28"/>
          <w:szCs w:val="28"/>
          <w:lang w:eastAsia="en-US"/>
        </w:rPr>
        <w:lastRenderedPageBreak/>
        <w:t xml:space="preserve">Федерации в соответствии с </w:t>
      </w:r>
      <w:hyperlink r:id="rId14" w:history="1">
        <w:r w:rsidR="00EC7D29" w:rsidRPr="00CA7217">
          <w:rPr>
            <w:rFonts w:eastAsiaTheme="minorHAnsi"/>
            <w:sz w:val="28"/>
            <w:szCs w:val="28"/>
            <w:lang w:eastAsia="en-US"/>
          </w:rPr>
          <w:t>п</w:t>
        </w:r>
        <w:r w:rsidRPr="00CA7217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CA7217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4)инвестиционный проект реализуется в границах монопрофильного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5)инвестиционным проектом предполагается строительство индивидуальных жилых домов, многоквартирных домов, передаваемых в собственность или социальный найм гражданам, лишившимся жилого помещения в результате чрезвычайных ситуаций;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а)по молочному скотоводству </w:t>
      </w:r>
      <w:r w:rsidR="00D25D7B">
        <w:rPr>
          <w:rFonts w:eastAsiaTheme="minorHAnsi"/>
          <w:sz w:val="28"/>
          <w:szCs w:val="28"/>
          <w:lang w:eastAsia="en-US"/>
        </w:rPr>
        <w:t>–</w:t>
      </w:r>
      <w:r w:rsidRPr="00CA7217">
        <w:rPr>
          <w:rFonts w:eastAsiaTheme="minorHAnsi"/>
          <w:sz w:val="28"/>
          <w:szCs w:val="28"/>
          <w:lang w:eastAsia="en-US"/>
        </w:rPr>
        <w:t xml:space="preserve">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</w:t>
      </w:r>
      <w:r w:rsidR="002D60DA" w:rsidRPr="00CA7217">
        <w:rPr>
          <w:rFonts w:eastAsiaTheme="minorHAnsi"/>
          <w:sz w:val="28"/>
          <w:szCs w:val="28"/>
          <w:lang w:eastAsia="en-US"/>
        </w:rPr>
        <w:br/>
      </w:r>
      <w:r w:rsidRPr="00CA7217"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б)по мясному скотоводству </w:t>
      </w:r>
      <w:r w:rsidR="00D25D7B">
        <w:rPr>
          <w:rFonts w:eastAsiaTheme="minorHAnsi"/>
          <w:sz w:val="28"/>
          <w:szCs w:val="28"/>
          <w:lang w:eastAsia="en-US"/>
        </w:rPr>
        <w:t>–</w:t>
      </w:r>
      <w:r w:rsidRPr="00CA7217">
        <w:rPr>
          <w:rFonts w:eastAsiaTheme="minorHAnsi"/>
          <w:sz w:val="28"/>
          <w:szCs w:val="28"/>
          <w:lang w:eastAsia="en-US"/>
        </w:rPr>
        <w:t xml:space="preserve"> с первоначальным приобретением племенного маточного поголовья (нетелей, коров) </w:t>
      </w:r>
      <w:r w:rsidR="00D25D7B">
        <w:rPr>
          <w:rFonts w:eastAsiaTheme="minorHAnsi"/>
          <w:sz w:val="28"/>
          <w:szCs w:val="28"/>
          <w:lang w:eastAsia="en-US"/>
        </w:rPr>
        <w:t>–</w:t>
      </w:r>
      <w:r w:rsidRPr="00CA7217">
        <w:rPr>
          <w:rFonts w:eastAsiaTheme="minorHAnsi"/>
          <w:sz w:val="28"/>
          <w:szCs w:val="28"/>
          <w:lang w:eastAsia="en-US"/>
        </w:rPr>
        <w:t xml:space="preserve"> не менее 100 голов;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 w:rsidRPr="00CA7217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CA7217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CA7217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CA7217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CA7217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Pr="00CA7217" w:rsidRDefault="000E57D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</w:t>
      </w:r>
      <w:r w:rsidRPr="00CA7217">
        <w:rPr>
          <w:rFonts w:eastAsiaTheme="minorHAnsi"/>
          <w:sz w:val="28"/>
          <w:szCs w:val="28"/>
          <w:lang w:eastAsia="en-US"/>
        </w:rPr>
        <w:lastRenderedPageBreak/>
        <w:t xml:space="preserve">критериям, установленным частями 1 и </w:t>
      </w:r>
      <w:hyperlink w:anchor="Par171" w:history="1">
        <w:r w:rsidRPr="00CA7217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CA7217">
        <w:rPr>
          <w:rFonts w:eastAsiaTheme="minorHAnsi"/>
          <w:sz w:val="28"/>
          <w:szCs w:val="28"/>
          <w:lang w:eastAsia="en-US"/>
        </w:rPr>
        <w:t xml:space="preserve"> настоящей 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 w:rsidRPr="00CA7217">
        <w:rPr>
          <w:rFonts w:eastAsiaTheme="minorHAnsi"/>
          <w:caps/>
          <w:sz w:val="28"/>
          <w:szCs w:val="28"/>
          <w:lang w:eastAsia="en-US"/>
        </w:rPr>
        <w:t>1</w:t>
      </w:r>
      <w:r w:rsidR="000E57D3" w:rsidRPr="00CA7217">
        <w:rPr>
          <w:rFonts w:eastAsiaTheme="minorHAnsi"/>
          <w:caps/>
          <w:sz w:val="28"/>
          <w:szCs w:val="28"/>
          <w:lang w:eastAsia="en-US"/>
        </w:rPr>
        <w:t>5</w:t>
      </w:r>
      <w:r w:rsidRPr="00CA7217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Pr="00CA7217" w:rsidRDefault="00B553CF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расположенных в игорной зоне</w:t>
      </w:r>
    </w:p>
    <w:p w:rsidR="002D60D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Приморского</w:t>
      </w:r>
      <w:r w:rsidR="00CC0E21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края, организаторам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Pr="00CA7217" w:rsidRDefault="00F97C8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Земельные участки, расположенные в игорной зоне Приморского края, для строительства зданий, сооружений передаются организаторам азартных игр и иным лицам путем проведения аукциона на право заключения договора аренды земельного участка.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установленном действующим законодательством.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4.Передача земельных участков, расположенных в игорной зоне Приморского края, в собственность осуществляется в соответствии с Земельным кодексом Российской 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Pr="00CA7217" w:rsidRDefault="002D60D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0" w:name="Par170"/>
      <w:bookmarkStart w:id="1" w:name="Par171"/>
      <w:bookmarkEnd w:id="0"/>
      <w:bookmarkEnd w:id="1"/>
      <w:r w:rsidRPr="00CA7217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CA7217">
        <w:rPr>
          <w:rFonts w:eastAsiaTheme="minorHAnsi"/>
          <w:caps/>
          <w:sz w:val="28"/>
          <w:szCs w:val="28"/>
          <w:lang w:eastAsia="en-US"/>
        </w:rPr>
        <w:t>6</w:t>
      </w:r>
      <w:r w:rsidRPr="00CA7217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в</w:t>
      </w:r>
      <w:r w:rsidR="002D60D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безвозмездное пользование для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D0724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 w:rsidRPr="00CA7217">
        <w:rPr>
          <w:szCs w:val="28"/>
        </w:rPr>
        <w:t>–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домов, технико-экономические показатели и параметры </w:t>
      </w:r>
      <w:r w:rsidR="00BB47EA" w:rsidRPr="00CA7217">
        <w:rPr>
          <w:rFonts w:eastAsiaTheme="minorHAnsi"/>
          <w:sz w:val="28"/>
          <w:szCs w:val="28"/>
          <w:lang w:eastAsia="en-US"/>
        </w:rPr>
        <w:lastRenderedPageBreak/>
        <w:t>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Pr="00CA7217" w:rsidRDefault="00D0724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также правила формирования указанных списков утверждаются Администрацией Приморского края.</w:t>
      </w:r>
    </w:p>
    <w:p w:rsidR="00F37543" w:rsidRPr="00CA7217" w:rsidRDefault="00F37543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A10EC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CA7217">
        <w:rPr>
          <w:rFonts w:eastAsiaTheme="minorHAnsi"/>
          <w:caps/>
          <w:sz w:val="28"/>
          <w:szCs w:val="28"/>
          <w:lang w:eastAsia="en-US"/>
        </w:rPr>
        <w:t>7</w:t>
      </w:r>
      <w:r w:rsidRPr="00CA7217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минимальный размер земельного участка </w:t>
      </w:r>
      <w:r w:rsidR="00D25D7B">
        <w:rPr>
          <w:rFonts w:eastAsiaTheme="minorHAnsi"/>
          <w:sz w:val="28"/>
          <w:szCs w:val="28"/>
          <w:lang w:eastAsia="en-US"/>
        </w:rPr>
        <w:t>–</w:t>
      </w:r>
      <w:r w:rsidRPr="00CA7217">
        <w:rPr>
          <w:rFonts w:eastAsiaTheme="minorHAnsi"/>
          <w:sz w:val="28"/>
          <w:szCs w:val="28"/>
          <w:lang w:eastAsia="en-US"/>
        </w:rPr>
        <w:t xml:space="preserve"> 3 га;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максимальный размер земельного участка </w:t>
      </w:r>
      <w:r w:rsidR="00D25D7B">
        <w:rPr>
          <w:rFonts w:eastAsiaTheme="minorHAnsi"/>
          <w:sz w:val="28"/>
          <w:szCs w:val="28"/>
          <w:lang w:eastAsia="en-US"/>
        </w:rPr>
        <w:t>–</w:t>
      </w:r>
      <w:r w:rsidRPr="00CA7217">
        <w:rPr>
          <w:rFonts w:eastAsiaTheme="minorHAnsi"/>
          <w:sz w:val="28"/>
          <w:szCs w:val="28"/>
          <w:lang w:eastAsia="en-US"/>
        </w:rPr>
        <w:t xml:space="preserve"> 300 га.</w:t>
      </w:r>
    </w:p>
    <w:p w:rsidR="002B1C1B" w:rsidRPr="00CA7217" w:rsidRDefault="002B1C1B" w:rsidP="00CA7217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Pr="00CA7217" w:rsidRDefault="002B1C1B" w:rsidP="00CA72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A7217">
        <w:rPr>
          <w:sz w:val="28"/>
          <w:szCs w:val="28"/>
        </w:rPr>
        <w:t>СТАТЬЯ 18. МУНИЦИПАЛЬНЫЕ ОБРАЗОВАНИЯ</w:t>
      </w:r>
    </w:p>
    <w:p w:rsidR="008C557F" w:rsidRPr="00CA7217" w:rsidRDefault="002B1C1B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ПРИМОРСКОГО</w:t>
      </w:r>
      <w:r w:rsidR="008C557F" w:rsidRPr="00CA7217">
        <w:rPr>
          <w:sz w:val="28"/>
          <w:szCs w:val="28"/>
        </w:rPr>
        <w:t xml:space="preserve"> </w:t>
      </w:r>
      <w:r w:rsidRPr="00CA7217">
        <w:rPr>
          <w:sz w:val="28"/>
          <w:szCs w:val="28"/>
        </w:rPr>
        <w:t>КРАЯ, ОПРЕДЕЛЕННЫЕ</w:t>
      </w:r>
    </w:p>
    <w:p w:rsidR="008C557F" w:rsidRPr="00CA7217" w:rsidRDefault="002B1C1B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ДЛЯ ПРЕДОСТАВЛЕНИЯ</w:t>
      </w:r>
      <w:r w:rsidR="008C557F" w:rsidRPr="00CA7217">
        <w:rPr>
          <w:sz w:val="28"/>
          <w:szCs w:val="28"/>
        </w:rPr>
        <w:t xml:space="preserve"> </w:t>
      </w:r>
      <w:r w:rsidRPr="00CA7217">
        <w:rPr>
          <w:sz w:val="28"/>
          <w:szCs w:val="28"/>
        </w:rPr>
        <w:t xml:space="preserve">ЗЕМЕЛЬНЫХ </w:t>
      </w:r>
    </w:p>
    <w:p w:rsidR="002B1C1B" w:rsidRPr="00CA7217" w:rsidRDefault="002B1C1B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УЧАСТКОВ, НАХОДЯЩИХСЯ В</w:t>
      </w:r>
      <w:r w:rsidR="008C557F" w:rsidRPr="00CA7217">
        <w:rPr>
          <w:sz w:val="28"/>
          <w:szCs w:val="28"/>
        </w:rPr>
        <w:t xml:space="preserve"> </w:t>
      </w:r>
    </w:p>
    <w:p w:rsidR="002B1C1B" w:rsidRPr="00CA7217" w:rsidRDefault="002B1C1B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>ГОСУДАРСТВЕННОЙ ИЛИ МУНИЦИПАЛЬНОЙ</w:t>
      </w:r>
    </w:p>
    <w:p w:rsidR="008C557F" w:rsidRPr="00CA7217" w:rsidRDefault="002B1C1B" w:rsidP="00CA7217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CA7217">
        <w:rPr>
          <w:sz w:val="28"/>
          <w:szCs w:val="28"/>
        </w:rPr>
        <w:t xml:space="preserve">СОБСТВЕННОСТИ, ГРАЖДАНАМ В </w:t>
      </w:r>
    </w:p>
    <w:p w:rsidR="002B1C1B" w:rsidRPr="00CA7217" w:rsidRDefault="002B1C1B" w:rsidP="00CA7217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CA7217">
        <w:rPr>
          <w:sz w:val="28"/>
          <w:szCs w:val="28"/>
        </w:rPr>
        <w:t>БЕЗВОЗМЕЗДНОЕ</w:t>
      </w:r>
      <w:r w:rsidR="008C557F" w:rsidRPr="00CA7217">
        <w:rPr>
          <w:sz w:val="28"/>
          <w:szCs w:val="28"/>
        </w:rPr>
        <w:t xml:space="preserve"> </w:t>
      </w:r>
      <w:r w:rsidRPr="00CA7217">
        <w:rPr>
          <w:sz w:val="28"/>
          <w:szCs w:val="28"/>
        </w:rPr>
        <w:t xml:space="preserve">ПОЛЬЗОВАНИЕ </w:t>
      </w: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1.</w:t>
      </w:r>
      <w:r w:rsidRPr="00CA7217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 w:rsidRPr="00CA7217">
        <w:rPr>
          <w:sz w:val="28"/>
          <w:szCs w:val="28"/>
        </w:rPr>
        <w:t>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территории Анучинского, Дальнереченского, Кавалеровского, Кировского, Красноармейского, Лазовского, Октябрьского, Ольгинского, Партизанского, Пограничного, Пожарского, Спасского, Тернейского, Ханкайского, Черниговского, Чугуевского, Яковлевского муниципальных районов.</w:t>
      </w: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 w:rsidRPr="00CA7217">
        <w:rPr>
          <w:sz w:val="28"/>
          <w:szCs w:val="28"/>
        </w:rPr>
        <w:t xml:space="preserve">гражданам для </w:t>
      </w:r>
      <w:r w:rsidRPr="00CA7217">
        <w:rPr>
          <w:sz w:val="28"/>
          <w:szCs w:val="28"/>
        </w:rPr>
        <w:lastRenderedPageBreak/>
        <w:t>осуществления крестьянским (фермерским) хозяйством его деятельности в безвозмездное пользование на срок не более чем шесть лет на территории всех муниципальных образований Приморского края.</w:t>
      </w: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2.</w:t>
      </w:r>
      <w:r w:rsidRPr="00CA7217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 w:rsidRPr="00CA7217"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территории Дальнегорского, Дальнереченского</w:t>
      </w:r>
      <w:r w:rsidR="00A72112" w:rsidRPr="00CA7217">
        <w:rPr>
          <w:sz w:val="28"/>
          <w:szCs w:val="28"/>
        </w:rPr>
        <w:t xml:space="preserve"> </w:t>
      </w:r>
      <w:r w:rsidRPr="00CA7217">
        <w:rPr>
          <w:sz w:val="28"/>
          <w:szCs w:val="28"/>
        </w:rPr>
        <w:t>и Лесозаводского городских округов.</w:t>
      </w:r>
    </w:p>
    <w:p w:rsidR="00CB235F" w:rsidRPr="00CB235F" w:rsidRDefault="00CB235F" w:rsidP="00CB23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235F">
        <w:rPr>
          <w:sz w:val="28"/>
          <w:szCs w:val="28"/>
        </w:rPr>
        <w:t>3.Земельные участки,</w:t>
      </w:r>
      <w:r w:rsidRPr="00CB235F">
        <w:rPr>
          <w:rFonts w:eastAsiaTheme="minorHAnsi"/>
          <w:sz w:val="28"/>
          <w:szCs w:val="28"/>
          <w:lang w:eastAsia="en-US"/>
        </w:rPr>
        <w:t xml:space="preserve"> находящиеся в государственной или муниципальной собственности, </w:t>
      </w:r>
      <w:r w:rsidRPr="00CB235F">
        <w:rPr>
          <w:sz w:val="28"/>
          <w:szCs w:val="28"/>
        </w:rPr>
        <w:t xml:space="preserve">предоставляются гражданам, работающим по основному месту работы в указанных в части 2 настоящей статьи муниципальных образованиях по специальностям, входящим в следующие установленные </w:t>
      </w:r>
      <w:r w:rsidRPr="00CB235F">
        <w:rPr>
          <w:rFonts w:eastAsiaTheme="minorHAnsi"/>
          <w:sz w:val="28"/>
          <w:szCs w:val="28"/>
          <w:lang w:eastAsia="en-US"/>
        </w:rPr>
        <w:t>федеральным законодательством</w:t>
      </w:r>
      <w:r w:rsidRPr="00CB235F">
        <w:rPr>
          <w:sz w:val="28"/>
          <w:szCs w:val="28"/>
        </w:rPr>
        <w:t xml:space="preserve"> </w:t>
      </w:r>
      <w:r w:rsidRPr="00CB235F">
        <w:rPr>
          <w:rFonts w:eastAsiaTheme="minorHAnsi"/>
          <w:sz w:val="28"/>
          <w:szCs w:val="28"/>
          <w:lang w:eastAsia="en-US"/>
        </w:rPr>
        <w:t>укрупненные группы профессий, специальностей и направлений подготовки</w:t>
      </w:r>
      <w:r w:rsidRPr="00CB235F">
        <w:rPr>
          <w:sz w:val="28"/>
          <w:szCs w:val="28"/>
        </w:rPr>
        <w:t>:</w:t>
      </w:r>
    </w:p>
    <w:p w:rsidR="00CB235F" w:rsidRPr="00CB235F" w:rsidRDefault="00CB235F" w:rsidP="00CB23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235F">
        <w:rPr>
          <w:rFonts w:eastAsiaTheme="minorHAnsi"/>
          <w:sz w:val="28"/>
          <w:szCs w:val="28"/>
          <w:lang w:eastAsia="en-US"/>
        </w:rPr>
        <w:t>"Образование и педагогические науки";</w:t>
      </w:r>
    </w:p>
    <w:p w:rsidR="00CB235F" w:rsidRPr="00CB235F" w:rsidRDefault="00CB235F" w:rsidP="00CB23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235F">
        <w:rPr>
          <w:rFonts w:eastAsiaTheme="minorHAnsi"/>
          <w:sz w:val="28"/>
          <w:szCs w:val="28"/>
          <w:lang w:eastAsia="en-US"/>
        </w:rPr>
        <w:t xml:space="preserve">"Здравоохранение и медицинские науки"; </w:t>
      </w:r>
    </w:p>
    <w:p w:rsidR="00CB235F" w:rsidRPr="00CB235F" w:rsidRDefault="00CB235F" w:rsidP="00CB23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235F">
        <w:rPr>
          <w:rFonts w:eastAsiaTheme="minorHAnsi"/>
          <w:sz w:val="28"/>
          <w:szCs w:val="28"/>
          <w:lang w:eastAsia="en-US"/>
        </w:rPr>
        <w:t xml:space="preserve">"Сельское хозяйство и сельскохозяйственные науки";  </w:t>
      </w:r>
    </w:p>
    <w:p w:rsidR="007831DD" w:rsidRPr="00CA7217" w:rsidRDefault="00CB235F" w:rsidP="00CB23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235F">
        <w:rPr>
          <w:rFonts w:eastAsiaTheme="minorHAnsi"/>
          <w:sz w:val="28"/>
          <w:szCs w:val="28"/>
          <w:lang w:eastAsia="en-US"/>
        </w:rPr>
        <w:t>"Искусство и культура".</w:t>
      </w:r>
    </w:p>
    <w:p w:rsidR="007831DD" w:rsidRPr="00CA7217" w:rsidRDefault="007831DD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Pr="00CA7217" w:rsidRDefault="002B1C1B" w:rsidP="00CA7217">
      <w:pPr>
        <w:pStyle w:val="ConsPlusNormal"/>
        <w:ind w:firstLine="709"/>
        <w:rPr>
          <w:caps/>
        </w:rPr>
      </w:pPr>
      <w:r w:rsidRPr="00CA7217">
        <w:t>СТАТЬЯ 1</w:t>
      </w:r>
      <w:r w:rsidR="00F723B0" w:rsidRPr="00CA7217">
        <w:t>9</w:t>
      </w:r>
      <w:r w:rsidRPr="00CA7217">
        <w:t xml:space="preserve">. </w:t>
      </w:r>
      <w:r w:rsidRPr="00CA7217">
        <w:rPr>
          <w:caps/>
        </w:rPr>
        <w:t>МУНИЦИПАЛЬНЫЕ ОБРАЗОВАНИЯ</w:t>
      </w:r>
    </w:p>
    <w:p w:rsidR="008C557F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ПРИМОРСКОГО</w:t>
      </w:r>
      <w:r w:rsidR="008C557F" w:rsidRPr="00CA7217">
        <w:rPr>
          <w:caps/>
        </w:rPr>
        <w:t xml:space="preserve"> </w:t>
      </w:r>
      <w:r w:rsidRPr="00CA7217">
        <w:rPr>
          <w:caps/>
        </w:rPr>
        <w:t>КРАЯ, ОПРЕДЕЛЕННЫЕ</w:t>
      </w:r>
    </w:p>
    <w:p w:rsidR="008C557F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для предоставления</w:t>
      </w:r>
      <w:r w:rsidR="008C557F" w:rsidRPr="00CA7217">
        <w:rPr>
          <w:caps/>
        </w:rPr>
        <w:t xml:space="preserve"> </w:t>
      </w:r>
      <w:r w:rsidRPr="00CA7217">
        <w:rPr>
          <w:caps/>
        </w:rPr>
        <w:t>земельных</w:t>
      </w:r>
    </w:p>
    <w:p w:rsidR="00F723B0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участков, находящихся в</w:t>
      </w:r>
    </w:p>
    <w:p w:rsidR="00F723B0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государственной или муницИпальной</w:t>
      </w:r>
    </w:p>
    <w:p w:rsidR="008C557F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собственности, религиозным</w:t>
      </w:r>
    </w:p>
    <w:p w:rsidR="008C557F" w:rsidRPr="00CA7217" w:rsidRDefault="002B1C1B" w:rsidP="00CA7217">
      <w:pPr>
        <w:pStyle w:val="ConsPlusNormal"/>
        <w:ind w:firstLine="2268"/>
        <w:rPr>
          <w:caps/>
        </w:rPr>
      </w:pPr>
      <w:r w:rsidRPr="00CA7217">
        <w:rPr>
          <w:caps/>
        </w:rPr>
        <w:t>организациям</w:t>
      </w:r>
      <w:r w:rsidR="008C557F" w:rsidRPr="00CA7217">
        <w:rPr>
          <w:caps/>
        </w:rPr>
        <w:t xml:space="preserve"> </w:t>
      </w:r>
      <w:r w:rsidRPr="00CA7217">
        <w:rPr>
          <w:caps/>
        </w:rPr>
        <w:t>и казачьим обществам</w:t>
      </w:r>
    </w:p>
    <w:p w:rsidR="002B1C1B" w:rsidRPr="00CA7217" w:rsidRDefault="002B1C1B" w:rsidP="00CA7217">
      <w:pPr>
        <w:pStyle w:val="ConsPlusNormal"/>
        <w:ind w:firstLine="2268"/>
      </w:pPr>
      <w:r w:rsidRPr="00CA7217">
        <w:rPr>
          <w:caps/>
        </w:rPr>
        <w:t>в аренду</w:t>
      </w:r>
      <w:r w:rsidR="008C557F" w:rsidRPr="00CA7217">
        <w:rPr>
          <w:caps/>
        </w:rPr>
        <w:t xml:space="preserve"> </w:t>
      </w:r>
      <w:r w:rsidRPr="00CA7217">
        <w:rPr>
          <w:caps/>
        </w:rPr>
        <w:t>без проведения торгов</w:t>
      </w: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CA7217" w:rsidRDefault="002B1C1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религиозным организациям, </w:t>
      </w:r>
      <w:r w:rsidRPr="00CA7217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</w:t>
      </w:r>
      <w:r w:rsidRPr="00CA7217">
        <w:rPr>
          <w:rFonts w:eastAsiaTheme="minorHAnsi"/>
          <w:sz w:val="28"/>
          <w:szCs w:val="28"/>
          <w:lang w:eastAsia="en-US"/>
        </w:rPr>
        <w:t>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Дальнереченского, Пограничного и Тернейского муниципальных районов.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 w:rsidRPr="00CA7217">
        <w:rPr>
          <w:rFonts w:eastAsiaTheme="minorHAnsi"/>
          <w:caps/>
          <w:sz w:val="28"/>
          <w:szCs w:val="28"/>
          <w:lang w:eastAsia="en-US"/>
        </w:rPr>
        <w:t>20</w:t>
      </w:r>
      <w:r w:rsidRPr="00CA7217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</w:t>
      </w:r>
      <w:r w:rsidR="00BB47EA" w:rsidRPr="00CA7217">
        <w:rPr>
          <w:rFonts w:eastAsiaTheme="minorHAnsi"/>
          <w:sz w:val="28"/>
          <w:szCs w:val="28"/>
          <w:lang w:eastAsia="en-US"/>
        </w:rPr>
        <w:lastRenderedPageBreak/>
        <w:t>наделов,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Pr="00CA7217" w:rsidRDefault="00195A7F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7217" w:rsidRDefault="00EC7D29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на</w:t>
      </w:r>
      <w:r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в частях 2 и </w:t>
      </w:r>
      <w:hyperlink w:anchor="Par250" w:history="1">
        <w:r w:rsidR="00BB47EA" w:rsidRPr="00CA7217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7217">
        <w:rPr>
          <w:rFonts w:eastAsiaTheme="minorHAnsi"/>
          <w:sz w:val="28"/>
          <w:szCs w:val="28"/>
          <w:lang w:eastAsia="en-US"/>
        </w:rPr>
        <w:t xml:space="preserve"> настоящей статьи.</w:t>
      </w: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249"/>
      <w:bookmarkEnd w:id="2"/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50"/>
      <w:bookmarkEnd w:id="3"/>
      <w:r w:rsidRPr="00CA7217">
        <w:rPr>
          <w:rFonts w:eastAsiaTheme="minorHAnsi"/>
          <w:sz w:val="28"/>
          <w:szCs w:val="28"/>
          <w:lang w:eastAsia="en-US"/>
        </w:rPr>
        <w:t>3.</w:t>
      </w:r>
      <w:r w:rsidR="00BB47EA" w:rsidRPr="00CA7217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4.</w:t>
      </w:r>
      <w:r w:rsidR="00BB47EA" w:rsidRPr="00CA7217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Pr="00CA7217" w:rsidRDefault="00CA4AE5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5.</w:t>
      </w:r>
      <w:r w:rsidR="00BB47EA" w:rsidRPr="00CA7217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E97349" w:rsidRPr="00CA7217" w:rsidRDefault="00E9734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CA7217">
        <w:rPr>
          <w:rFonts w:eastAsiaTheme="minorHAnsi"/>
          <w:caps/>
          <w:sz w:val="28"/>
          <w:szCs w:val="28"/>
          <w:lang w:eastAsia="en-US"/>
        </w:rPr>
        <w:t>22</w:t>
      </w:r>
      <w:r w:rsidRPr="00CA7217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5)</w:t>
      </w:r>
      <w:r w:rsidR="00BB47EA" w:rsidRPr="00CA7217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Pr="00CA7217" w:rsidRDefault="00EC7D29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Порядок отнесения земель к землям особо охраняемых территорий краевого и местного значения, порядок использования и охраны земель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 w:rsidRPr="00CA7217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в соответствии с федеральным законодательством</w:t>
      </w:r>
      <w:r w:rsidR="0083772C" w:rsidRPr="00CA7217">
        <w:rPr>
          <w:rFonts w:eastAsiaTheme="minorHAnsi"/>
          <w:sz w:val="28"/>
          <w:szCs w:val="28"/>
          <w:lang w:eastAsia="en-US"/>
        </w:rPr>
        <w:t>,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законодательством Приморского края</w:t>
      </w:r>
      <w:r w:rsidR="0083772C" w:rsidRPr="00CA7217">
        <w:rPr>
          <w:rFonts w:eastAsiaTheme="minorHAnsi"/>
          <w:sz w:val="28"/>
          <w:szCs w:val="28"/>
          <w:lang w:eastAsia="en-US"/>
        </w:rPr>
        <w:t xml:space="preserve"> и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нормативными правовыми актами органов местного самоуправления</w:t>
      </w:r>
      <w:r w:rsidRPr="00CA7217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 w:rsidRPr="00CA7217">
        <w:rPr>
          <w:rFonts w:eastAsiaTheme="minorHAnsi"/>
          <w:sz w:val="28"/>
          <w:szCs w:val="28"/>
          <w:lang w:eastAsia="en-US"/>
        </w:rPr>
        <w:t>.</w:t>
      </w:r>
    </w:p>
    <w:p w:rsidR="008C557F" w:rsidRPr="00CA7217" w:rsidRDefault="008C557F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Pr="00CA7217" w:rsidRDefault="00195A7F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. Земли особо охраняемых</w:t>
      </w:r>
    </w:p>
    <w:p w:rsidR="00BB47EA" w:rsidRPr="00CA7217" w:rsidRDefault="008C557F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природных</w:t>
      </w:r>
      <w:r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</w:t>
      </w:r>
      <w:r w:rsidR="0083772C" w:rsidRPr="00CA7217">
        <w:rPr>
          <w:rFonts w:eastAsiaTheme="minorHAnsi"/>
          <w:sz w:val="28"/>
          <w:szCs w:val="28"/>
          <w:lang w:eastAsia="en-US"/>
        </w:rPr>
        <w:t>, в том числе биосферных</w:t>
      </w:r>
      <w:r w:rsidR="00BB47EA" w:rsidRPr="00CA7217">
        <w:rPr>
          <w:rFonts w:eastAsiaTheme="minorHAnsi"/>
          <w:sz w:val="28"/>
          <w:szCs w:val="28"/>
          <w:lang w:eastAsia="en-US"/>
        </w:rPr>
        <w:t>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83772C" w:rsidRPr="00CA7217" w:rsidRDefault="0083772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3)земли памятников природы;</w:t>
      </w:r>
    </w:p>
    <w:p w:rsidR="00BB47EA" w:rsidRPr="00CA7217" w:rsidRDefault="0083772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</w:t>
      </w:r>
      <w:r w:rsidR="00195A7F" w:rsidRPr="00CA7217">
        <w:rPr>
          <w:rFonts w:eastAsiaTheme="minorHAnsi"/>
          <w:sz w:val="28"/>
          <w:szCs w:val="28"/>
          <w:lang w:eastAsia="en-US"/>
        </w:rPr>
        <w:t>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Pr="00CA7217" w:rsidRDefault="0083772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5</w:t>
      </w:r>
      <w:r w:rsidR="00195A7F" w:rsidRPr="00CA7217">
        <w:rPr>
          <w:rFonts w:eastAsiaTheme="minorHAnsi"/>
          <w:sz w:val="28"/>
          <w:szCs w:val="28"/>
          <w:lang w:eastAsia="en-US"/>
        </w:rPr>
        <w:t>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6)</w:t>
      </w:r>
      <w:r w:rsidR="00BB47EA" w:rsidRPr="00CA7217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7)земли ботанических садов</w:t>
      </w:r>
      <w:r w:rsidR="0083772C" w:rsidRPr="00CA7217">
        <w:rPr>
          <w:rFonts w:eastAsiaTheme="minorHAnsi"/>
          <w:sz w:val="28"/>
          <w:szCs w:val="28"/>
          <w:lang w:eastAsia="en-US"/>
        </w:rPr>
        <w:t xml:space="preserve">. 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BB47EA" w:rsidRPr="00CA7217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границах этих зон запрещается деятельность, оказывающая негативное воздействие на природные комплексы особо охраняемых природных территорий.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соблюдением установленного для этих земельных участков особого правового режима.</w:t>
      </w:r>
    </w:p>
    <w:p w:rsidR="00D25D7B" w:rsidRPr="00CA7217" w:rsidRDefault="00D25D7B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DB65EB" w:rsidRPr="00CA7217" w:rsidRDefault="00195A7F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. Земли лечебно-оздоровительных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используются или могут использоваться для профилактики и лечения заболеваний человека.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</w:t>
      </w:r>
      <w:r w:rsidRPr="00CA7217">
        <w:rPr>
          <w:rFonts w:eastAsiaTheme="minorHAnsi"/>
          <w:sz w:val="28"/>
          <w:szCs w:val="28"/>
          <w:lang w:eastAsia="en-US"/>
        </w:rPr>
        <w:lastRenderedPageBreak/>
        <w:t>устанавливаются округа санитарной (горно-санитарной) охраны в соответствии с действующим законодательством.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CA7217">
        <w:rPr>
          <w:rFonts w:eastAsiaTheme="minorHAnsi"/>
          <w:caps/>
          <w:sz w:val="28"/>
          <w:szCs w:val="28"/>
          <w:lang w:eastAsia="en-US"/>
        </w:rPr>
        <w:t>25</w:t>
      </w:r>
      <w:r w:rsidRPr="00CA7217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</w:t>
      </w:r>
      <w:r w:rsidR="00BB47EA" w:rsidRPr="00CA7217">
        <w:rPr>
          <w:rFonts w:eastAsiaTheme="minorHAnsi"/>
          <w:sz w:val="28"/>
          <w:szCs w:val="28"/>
          <w:lang w:eastAsia="en-US"/>
        </w:rPr>
        <w:t>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 w:rsidRPr="00CA7217"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</w:t>
      </w:r>
      <w:r w:rsidR="00BB47EA" w:rsidRPr="00CA7217">
        <w:rPr>
          <w:rFonts w:eastAsiaTheme="minorHAnsi"/>
          <w:sz w:val="28"/>
          <w:szCs w:val="28"/>
          <w:lang w:eastAsia="en-US"/>
        </w:rPr>
        <w:t>иные</w:t>
      </w:r>
      <w:r w:rsidR="00EC7D29" w:rsidRPr="00CA7217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 w:rsidRPr="00CA7217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3.</w:t>
      </w:r>
      <w:r w:rsidR="0083772C" w:rsidRPr="00CA7217">
        <w:rPr>
          <w:rFonts w:eastAsiaTheme="minorHAnsi"/>
          <w:sz w:val="28"/>
          <w:szCs w:val="28"/>
          <w:lang w:eastAsia="en-US"/>
        </w:rPr>
        <w:t>Юридические лица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, в интересах которых </w:t>
      </w:r>
      <w:r w:rsidR="0083772C" w:rsidRPr="00CA7217">
        <w:rPr>
          <w:rFonts w:eastAsiaTheme="minorHAnsi"/>
          <w:sz w:val="28"/>
          <w:szCs w:val="28"/>
          <w:lang w:eastAsia="en-US"/>
        </w:rPr>
        <w:t>выделяются земельные участки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с особыми условиями использования, обязаны обозначить</w:t>
      </w:r>
      <w:r w:rsidR="0083772C" w:rsidRPr="00CA7217">
        <w:rPr>
          <w:rFonts w:eastAsiaTheme="minorHAnsi"/>
          <w:sz w:val="28"/>
          <w:szCs w:val="28"/>
          <w:lang w:eastAsia="en-US"/>
        </w:rPr>
        <w:t xml:space="preserve"> их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границы специальными информационными знаками.</w:t>
      </w:r>
    </w:p>
    <w:p w:rsidR="00BB47EA" w:rsidRPr="00CA7217" w:rsidRDefault="00195A7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4.</w:t>
      </w:r>
      <w:r w:rsidR="00BB47EA" w:rsidRPr="00CA7217">
        <w:rPr>
          <w:rFonts w:eastAsiaTheme="minorHAnsi"/>
          <w:sz w:val="28"/>
          <w:szCs w:val="28"/>
          <w:lang w:eastAsia="en-US"/>
        </w:rPr>
        <w:t>В пределах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D25D7B" w:rsidRPr="00CA7217" w:rsidRDefault="00D25D7B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CA7217">
        <w:rPr>
          <w:rFonts w:eastAsiaTheme="minorHAnsi"/>
          <w:caps/>
          <w:sz w:val="28"/>
          <w:szCs w:val="28"/>
          <w:lang w:eastAsia="en-US"/>
        </w:rPr>
        <w:t>6</w:t>
      </w:r>
      <w:r w:rsidRPr="00CA7217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4342E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</w:t>
      </w:r>
      <w:r w:rsidR="00BB47EA" w:rsidRPr="00CA7217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</w:t>
      </w:r>
      <w:r w:rsidR="005302BF" w:rsidRPr="00CA7217">
        <w:rPr>
          <w:rFonts w:eastAsiaTheme="minorHAnsi"/>
          <w:sz w:val="28"/>
          <w:szCs w:val="28"/>
          <w:lang w:eastAsia="en-US"/>
        </w:rPr>
        <w:t xml:space="preserve">В состав земель </w:t>
      </w:r>
      <w:r w:rsidR="00FE3B37" w:rsidRPr="00CA7217">
        <w:rPr>
          <w:rFonts w:eastAsiaTheme="minorHAnsi"/>
          <w:sz w:val="28"/>
          <w:szCs w:val="28"/>
          <w:lang w:eastAsia="en-US"/>
        </w:rPr>
        <w:t xml:space="preserve">рекреационного назначения </w:t>
      </w:r>
      <w:r w:rsidR="005302BF" w:rsidRPr="00CA7217">
        <w:rPr>
          <w:rFonts w:eastAsiaTheme="minorHAnsi"/>
          <w:sz w:val="28"/>
          <w:szCs w:val="28"/>
          <w:lang w:eastAsia="en-US"/>
        </w:rPr>
        <w:t>входят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земельные участки,</w:t>
      </w:r>
      <w:r w:rsidR="005302BF" w:rsidRPr="00CA7217">
        <w:rPr>
          <w:rFonts w:eastAsiaTheme="minorHAnsi"/>
          <w:sz w:val="28"/>
          <w:szCs w:val="28"/>
          <w:lang w:eastAsia="en-US"/>
        </w:rPr>
        <w:t xml:space="preserve"> на которых находятся </w:t>
      </w:r>
      <w:r w:rsidR="00BB47EA" w:rsidRPr="00CA7217">
        <w:rPr>
          <w:rFonts w:eastAsiaTheme="minorHAnsi"/>
          <w:sz w:val="28"/>
          <w:szCs w:val="28"/>
          <w:lang w:eastAsia="en-US"/>
        </w:rPr>
        <w:t>дом</w:t>
      </w:r>
      <w:r w:rsidR="005302BF" w:rsidRPr="00CA7217">
        <w:rPr>
          <w:rFonts w:eastAsiaTheme="minorHAnsi"/>
          <w:sz w:val="28"/>
          <w:szCs w:val="28"/>
          <w:lang w:eastAsia="en-US"/>
        </w:rPr>
        <w:t>а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отдыха, пансионат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>, кемпинг</w:t>
      </w:r>
      <w:r w:rsidR="005302BF" w:rsidRPr="00CA7217">
        <w:rPr>
          <w:rFonts w:eastAsiaTheme="minorHAnsi"/>
          <w:sz w:val="28"/>
          <w:szCs w:val="28"/>
          <w:lang w:eastAsia="en-US"/>
        </w:rPr>
        <w:t>и</w:t>
      </w:r>
      <w:r w:rsidR="00BB47EA" w:rsidRPr="00CA7217">
        <w:rPr>
          <w:rFonts w:eastAsiaTheme="minorHAnsi"/>
          <w:sz w:val="28"/>
          <w:szCs w:val="28"/>
          <w:lang w:eastAsia="en-US"/>
        </w:rPr>
        <w:t>, объект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физической культуры и спорта, туристически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баз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>, стационарны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и палаточны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туристско-оздоровительны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лагер</w:t>
      </w:r>
      <w:r w:rsidR="005302BF" w:rsidRPr="00CA7217">
        <w:rPr>
          <w:rFonts w:eastAsiaTheme="minorHAnsi"/>
          <w:sz w:val="28"/>
          <w:szCs w:val="28"/>
          <w:lang w:eastAsia="en-US"/>
        </w:rPr>
        <w:t>я</w:t>
      </w:r>
      <w:r w:rsidR="00BB47EA" w:rsidRPr="00CA7217">
        <w:rPr>
          <w:rFonts w:eastAsiaTheme="minorHAnsi"/>
          <w:sz w:val="28"/>
          <w:szCs w:val="28"/>
          <w:lang w:eastAsia="en-US"/>
        </w:rPr>
        <w:t>, детски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туристически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станци</w:t>
      </w:r>
      <w:r w:rsidR="005302BF" w:rsidRPr="00CA7217">
        <w:rPr>
          <w:rFonts w:eastAsiaTheme="minorHAnsi"/>
          <w:sz w:val="28"/>
          <w:szCs w:val="28"/>
          <w:lang w:eastAsia="en-US"/>
        </w:rPr>
        <w:t>и</w:t>
      </w:r>
      <w:r w:rsidR="00BB47EA" w:rsidRPr="00CA7217">
        <w:rPr>
          <w:rFonts w:eastAsiaTheme="minorHAnsi"/>
          <w:sz w:val="28"/>
          <w:szCs w:val="28"/>
          <w:lang w:eastAsia="en-US"/>
        </w:rPr>
        <w:t>, туристски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парк</w:t>
      </w:r>
      <w:r w:rsidR="005302BF" w:rsidRPr="00CA7217">
        <w:rPr>
          <w:rFonts w:eastAsiaTheme="minorHAnsi"/>
          <w:sz w:val="28"/>
          <w:szCs w:val="28"/>
          <w:lang w:eastAsia="en-US"/>
        </w:rPr>
        <w:t>и,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учебно-туристически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троп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>, трасс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>, детски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и спортивны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лагер</w:t>
      </w:r>
      <w:r w:rsidR="005302BF" w:rsidRPr="00CA7217">
        <w:rPr>
          <w:rFonts w:eastAsiaTheme="minorHAnsi"/>
          <w:sz w:val="28"/>
          <w:szCs w:val="28"/>
          <w:lang w:eastAsia="en-US"/>
        </w:rPr>
        <w:t>я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и други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аналогичны</w:t>
      </w:r>
      <w:r w:rsidR="005302BF" w:rsidRPr="00CA7217">
        <w:rPr>
          <w:rFonts w:eastAsiaTheme="minorHAnsi"/>
          <w:sz w:val="28"/>
          <w:szCs w:val="28"/>
          <w:lang w:eastAsia="en-US"/>
        </w:rPr>
        <w:t>е</w:t>
      </w:r>
      <w:r w:rsidR="00BB47EA" w:rsidRPr="00CA7217">
        <w:rPr>
          <w:rFonts w:eastAsiaTheme="minorHAnsi"/>
          <w:sz w:val="28"/>
          <w:szCs w:val="28"/>
          <w:lang w:eastAsia="en-US"/>
        </w:rPr>
        <w:t xml:space="preserve"> объект</w:t>
      </w:r>
      <w:r w:rsidR="005302BF" w:rsidRPr="00CA7217">
        <w:rPr>
          <w:rFonts w:eastAsiaTheme="minorHAnsi"/>
          <w:sz w:val="28"/>
          <w:szCs w:val="28"/>
          <w:lang w:eastAsia="en-US"/>
        </w:rPr>
        <w:t>ы</w:t>
      </w:r>
      <w:r w:rsidR="00BB47EA" w:rsidRPr="00CA7217">
        <w:rPr>
          <w:rFonts w:eastAsiaTheme="minorHAnsi"/>
          <w:sz w:val="28"/>
          <w:szCs w:val="28"/>
          <w:lang w:eastAsia="en-US"/>
        </w:rPr>
        <w:t>.</w:t>
      </w:r>
    </w:p>
    <w:p w:rsidR="00CB235F" w:rsidRDefault="00CB235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B235F" w:rsidRPr="00CA7217" w:rsidRDefault="00CB235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302BF" w:rsidRPr="00CA7217" w:rsidRDefault="00BB47EA" w:rsidP="00CA72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lastRenderedPageBreak/>
        <w:t>3.</w:t>
      </w:r>
      <w:r w:rsidR="005302BF" w:rsidRPr="00CA7217">
        <w:rPr>
          <w:rFonts w:eastAsiaTheme="minorHAnsi"/>
          <w:sz w:val="28"/>
          <w:szCs w:val="28"/>
          <w:lang w:eastAsia="en-US"/>
        </w:rPr>
        <w:t>Использование учебно-туристических троп и трасс, установленных по соглашению с собственниками земельных участков, землепользователями, землевладельцами и арендаторами земельных участков, осуществляется в соответствии с Земельным кодексом Российской Федерации.</w:t>
      </w:r>
    </w:p>
    <w:p w:rsidR="00BB47EA" w:rsidRPr="00CA7217" w:rsidRDefault="004342EC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4</w:t>
      </w:r>
      <w:r w:rsidR="00BB47EA" w:rsidRPr="00CA7217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CA7217">
        <w:rPr>
          <w:rFonts w:eastAsiaTheme="minorHAnsi"/>
          <w:caps/>
          <w:sz w:val="28"/>
          <w:szCs w:val="28"/>
          <w:lang w:eastAsia="en-US"/>
        </w:rPr>
        <w:t>7</w:t>
      </w:r>
      <w:r w:rsidRPr="00CA7217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5302BF" w:rsidRPr="00CA7217" w:rsidRDefault="005302BF" w:rsidP="00CA72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2.Земли историко-культурного назначения используются строго в соответствии с их целевым назначением.</w:t>
      </w:r>
    </w:p>
    <w:p w:rsidR="005302BF" w:rsidRPr="00CA7217" w:rsidRDefault="005302BF" w:rsidP="00CA72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Изменение целевого назначения земель историко-культурного назначения и не соответствующая их целевому назначению деятельность </w:t>
      </w:r>
      <w:hyperlink r:id="rId15" w:history="1">
        <w:r w:rsidRPr="00CA7217">
          <w:rPr>
            <w:rFonts w:eastAsiaTheme="minorHAnsi"/>
            <w:sz w:val="28"/>
            <w:szCs w:val="28"/>
            <w:lang w:eastAsia="en-US"/>
          </w:rPr>
          <w:t>не допускаются</w:t>
        </w:r>
      </w:hyperlink>
      <w:r w:rsidRPr="00CA7217">
        <w:rPr>
          <w:rFonts w:eastAsiaTheme="minorHAnsi"/>
          <w:sz w:val="28"/>
          <w:szCs w:val="28"/>
          <w:lang w:eastAsia="en-US"/>
        </w:rPr>
        <w:t>.</w:t>
      </w:r>
    </w:p>
    <w:p w:rsidR="005302BF" w:rsidRPr="00CA7217" w:rsidRDefault="005302BF" w:rsidP="00CA72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3.Земельные участки, отнесенные к землям историко-культурного назначения, у собственников земельных участков, землепользователей, землевладельцев и арендаторов земельных участков не изымаются, за исключением случаев, установленных </w:t>
      </w:r>
      <w:hyperlink r:id="rId16" w:history="1">
        <w:r w:rsidRPr="00CA7217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CA7217">
        <w:rPr>
          <w:rFonts w:eastAsiaTheme="minorHAnsi"/>
          <w:sz w:val="28"/>
          <w:szCs w:val="28"/>
          <w:lang w:eastAsia="en-US"/>
        </w:rPr>
        <w:t>.</w:t>
      </w:r>
    </w:p>
    <w:p w:rsidR="005302BF" w:rsidRPr="00CA7217" w:rsidRDefault="005302BF" w:rsidP="00CA72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На отдельных землях историко-культурного назначения, в том числе землях объектов культурного наследия, подлежащих исследованию и консервации, может быть запрещена любая хозяйственная деятельность.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CA7217">
        <w:rPr>
          <w:rFonts w:eastAsiaTheme="minorHAnsi"/>
          <w:caps/>
          <w:sz w:val="28"/>
          <w:szCs w:val="28"/>
          <w:lang w:eastAsia="en-US"/>
        </w:rPr>
        <w:t>8</w:t>
      </w:r>
      <w:r w:rsidRPr="00CA7217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особо</w:t>
      </w:r>
      <w:r w:rsidR="00F80B1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территорий, с приложением планово-картографического материала с </w:t>
      </w:r>
      <w:r w:rsidRPr="00CA7217">
        <w:rPr>
          <w:rFonts w:eastAsiaTheme="minorHAnsi"/>
          <w:sz w:val="28"/>
          <w:szCs w:val="28"/>
          <w:lang w:eastAsia="en-US"/>
        </w:rPr>
        <w:lastRenderedPageBreak/>
        <w:t>нанесенными границами земельных участков и указанием собственников 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Pr="00CA7217" w:rsidRDefault="00BB47EA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CA7217">
        <w:rPr>
          <w:rFonts w:eastAsiaTheme="minorHAnsi"/>
          <w:caps/>
          <w:sz w:val="28"/>
          <w:szCs w:val="28"/>
          <w:lang w:eastAsia="en-US"/>
        </w:rPr>
        <w:t>9</w:t>
      </w:r>
      <w:r w:rsidRPr="00CA7217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 w:rsidRPr="00CA7217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CA7217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</w:t>
      </w:r>
      <w:r w:rsidR="00B604A4" w:rsidRPr="00CA7217">
        <w:rPr>
          <w:rFonts w:eastAsiaTheme="minorHAnsi"/>
          <w:sz w:val="28"/>
          <w:szCs w:val="28"/>
          <w:lang w:eastAsia="en-US"/>
        </w:rPr>
        <w:t>разрешенной на</w:t>
      </w:r>
      <w:r w:rsidRPr="00CA7217">
        <w:rPr>
          <w:rFonts w:eastAsiaTheme="minorHAnsi"/>
          <w:sz w:val="28"/>
          <w:szCs w:val="28"/>
          <w:lang w:eastAsia="en-US"/>
        </w:rPr>
        <w:t xml:space="preserve"> особо охраняемых территори</w:t>
      </w:r>
      <w:r w:rsidR="00B604A4" w:rsidRPr="00CA7217">
        <w:rPr>
          <w:rFonts w:eastAsiaTheme="minorHAnsi"/>
          <w:sz w:val="28"/>
          <w:szCs w:val="28"/>
          <w:lang w:eastAsia="en-US"/>
        </w:rPr>
        <w:t>ях деятельностью</w:t>
      </w:r>
      <w:r w:rsidRPr="00CA7217">
        <w:rPr>
          <w:rFonts w:eastAsiaTheme="minorHAnsi"/>
          <w:sz w:val="28"/>
          <w:szCs w:val="28"/>
          <w:lang w:eastAsia="en-US"/>
        </w:rPr>
        <w:t>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2)движение и стоянка механических транспортных средств, не связанные с функционированием особо охраняемых территорий, прогон скота вне автомобильных дорог;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>2.На специально выделенных земельных участках частичного хозяйственного использования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3.В пределах земель особо охраняемых территорий </w:t>
      </w:r>
      <w:r w:rsidR="00B604A4" w:rsidRPr="00CA7217">
        <w:rPr>
          <w:rFonts w:eastAsiaTheme="minorHAnsi"/>
          <w:sz w:val="28"/>
          <w:szCs w:val="28"/>
          <w:lang w:eastAsia="en-US"/>
        </w:rPr>
        <w:t>изменение целевого назначения</w:t>
      </w:r>
      <w:r w:rsidRPr="00CA7217">
        <w:rPr>
          <w:rFonts w:eastAsiaTheme="minorHAnsi"/>
          <w:sz w:val="28"/>
          <w:szCs w:val="28"/>
          <w:lang w:eastAsia="en-US"/>
        </w:rPr>
        <w:t xml:space="preserve"> земельных участков или прекращение прав на землю для нужд, противоречащих их целевому назначению, не допускается.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Pr="00CA7217" w:rsidRDefault="004342EC" w:rsidP="00CA721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 w:rsidRPr="00CA7217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 w:rsidRPr="00CA7217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CA7217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CA7217" w:rsidRDefault="00BB47EA" w:rsidP="00CA7217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7217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CA7217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A7217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CA7217">
        <w:rPr>
          <w:sz w:val="28"/>
          <w:szCs w:val="28"/>
        </w:rPr>
        <w:t>по истечении 10 дней со дня его официального опубликования</w:t>
      </w:r>
      <w:r w:rsidRPr="00CA7217">
        <w:rPr>
          <w:rFonts w:eastAsiaTheme="minorHAnsi"/>
          <w:sz w:val="28"/>
          <w:szCs w:val="28"/>
          <w:lang w:eastAsia="en-US"/>
        </w:rPr>
        <w:t>.</w:t>
      </w:r>
      <w:r w:rsidR="00047BB2" w:rsidRPr="00CA7217">
        <w:rPr>
          <w:rFonts w:eastAsiaTheme="minorHAnsi"/>
          <w:sz w:val="28"/>
          <w:szCs w:val="28"/>
          <w:lang w:eastAsia="en-US"/>
        </w:rPr>
        <w:t>".</w:t>
      </w:r>
    </w:p>
    <w:p w:rsidR="00CB235F" w:rsidRPr="00CA7217" w:rsidRDefault="00CB235F" w:rsidP="00CA72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A5365" w:rsidRPr="00CA7217" w:rsidRDefault="007A536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СТАТЬЯ 2.</w:t>
      </w:r>
    </w:p>
    <w:p w:rsidR="007A5365" w:rsidRPr="00CA7217" w:rsidRDefault="006D44EA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Предоставление земельных участков гражданам, указанным в части 1 статьи 10 Закона Приморского края "О регулировании земельных отношений в Приморском крае"</w:t>
      </w:r>
      <w:r w:rsidR="00047BB2" w:rsidRPr="00CA7217">
        <w:rPr>
          <w:sz w:val="28"/>
          <w:szCs w:val="28"/>
        </w:rPr>
        <w:t xml:space="preserve"> в редакции,</w:t>
      </w:r>
      <w:r w:rsidR="00434F14" w:rsidRPr="00CA7217">
        <w:rPr>
          <w:sz w:val="28"/>
          <w:szCs w:val="28"/>
        </w:rPr>
        <w:t xml:space="preserve"> действующей</w:t>
      </w:r>
      <w:r w:rsidR="00047BB2" w:rsidRPr="00CA7217">
        <w:rPr>
          <w:sz w:val="28"/>
          <w:szCs w:val="28"/>
        </w:rPr>
        <w:t xml:space="preserve"> до вступления в силу настоящего Закона</w:t>
      </w:r>
      <w:r w:rsidRPr="00CA7217">
        <w:rPr>
          <w:sz w:val="28"/>
          <w:szCs w:val="28"/>
        </w:rPr>
        <w:t>, подавшим заявления о предварительном согласовании предоставления земельного участка либо о предоставлении земельного участка в соотве</w:t>
      </w:r>
      <w:r w:rsidR="008D2130" w:rsidRPr="00CA7217">
        <w:rPr>
          <w:sz w:val="28"/>
          <w:szCs w:val="28"/>
        </w:rPr>
        <w:t>тствии с подпунктом 7 статьи 39</w:t>
      </w:r>
      <w:r w:rsidRPr="00CA7217">
        <w:rPr>
          <w:sz w:val="28"/>
          <w:szCs w:val="28"/>
          <w:vertAlign w:val="superscript"/>
        </w:rPr>
        <w:t>5</w:t>
      </w:r>
      <w:r w:rsidRPr="00CA7217">
        <w:rPr>
          <w:sz w:val="28"/>
          <w:szCs w:val="28"/>
        </w:rPr>
        <w:t xml:space="preserve"> Земельного кодекса Российской Федерации до вступления в силу настоящего Закона, осуществляется </w:t>
      </w:r>
      <w:r w:rsidR="007A5365" w:rsidRPr="00CA7217">
        <w:rPr>
          <w:sz w:val="28"/>
          <w:szCs w:val="28"/>
        </w:rPr>
        <w:t xml:space="preserve">в порядке, установленном </w:t>
      </w:r>
      <w:hyperlink r:id="rId17" w:history="1">
        <w:r w:rsidR="008D2130" w:rsidRPr="00CA7217">
          <w:rPr>
            <w:sz w:val="28"/>
            <w:szCs w:val="28"/>
          </w:rPr>
          <w:t>статьями 39</w:t>
        </w:r>
        <w:r w:rsidR="007A5365" w:rsidRPr="00CA7217">
          <w:rPr>
            <w:sz w:val="28"/>
            <w:szCs w:val="28"/>
            <w:vertAlign w:val="superscript"/>
          </w:rPr>
          <w:t>14</w:t>
        </w:r>
      </w:hyperlink>
      <w:r w:rsidR="003D4511" w:rsidRPr="00CA7217">
        <w:rPr>
          <w:sz w:val="28"/>
          <w:szCs w:val="28"/>
        </w:rPr>
        <w:t>-</w:t>
      </w:r>
      <w:hyperlink r:id="rId18" w:history="1">
        <w:r w:rsidR="008D2130" w:rsidRPr="00CA7217">
          <w:rPr>
            <w:sz w:val="28"/>
            <w:szCs w:val="28"/>
          </w:rPr>
          <w:t>39</w:t>
        </w:r>
        <w:r w:rsidR="007A5365" w:rsidRPr="00CA7217">
          <w:rPr>
            <w:sz w:val="28"/>
            <w:szCs w:val="28"/>
            <w:vertAlign w:val="superscript"/>
          </w:rPr>
          <w:t>17</w:t>
        </w:r>
      </w:hyperlink>
      <w:r w:rsidR="007A5365" w:rsidRPr="00CA7217">
        <w:rPr>
          <w:sz w:val="28"/>
          <w:szCs w:val="28"/>
        </w:rPr>
        <w:t xml:space="preserve"> Земельного </w:t>
      </w:r>
      <w:r w:rsidR="007A5365" w:rsidRPr="00CA7217">
        <w:rPr>
          <w:sz w:val="28"/>
          <w:szCs w:val="28"/>
        </w:rPr>
        <w:lastRenderedPageBreak/>
        <w:t>кодекса Российской Федерации</w:t>
      </w:r>
      <w:r w:rsidR="003D4511" w:rsidRPr="00CA7217">
        <w:rPr>
          <w:sz w:val="28"/>
          <w:szCs w:val="28"/>
        </w:rPr>
        <w:t xml:space="preserve"> с учетом особеннос</w:t>
      </w:r>
      <w:r w:rsidR="008D2130" w:rsidRPr="00CA7217">
        <w:rPr>
          <w:sz w:val="28"/>
          <w:szCs w:val="28"/>
        </w:rPr>
        <w:t>тей, предусмотренных статьей 39</w:t>
      </w:r>
      <w:r w:rsidR="003D4511" w:rsidRPr="00CA7217">
        <w:rPr>
          <w:sz w:val="28"/>
          <w:szCs w:val="28"/>
          <w:vertAlign w:val="superscript"/>
        </w:rPr>
        <w:t>19</w:t>
      </w:r>
      <w:r w:rsidR="003D4511" w:rsidRPr="00CA7217">
        <w:rPr>
          <w:sz w:val="28"/>
          <w:szCs w:val="28"/>
        </w:rPr>
        <w:t xml:space="preserve"> Земельного кодекса Российской Федерации</w:t>
      </w:r>
      <w:r w:rsidR="007A5365" w:rsidRPr="00CA7217">
        <w:rPr>
          <w:sz w:val="28"/>
          <w:szCs w:val="28"/>
        </w:rPr>
        <w:t>.</w:t>
      </w:r>
    </w:p>
    <w:p w:rsidR="00501E62" w:rsidRPr="00CA7217" w:rsidRDefault="00501E62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CA7217" w:rsidRDefault="007A536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СТАТЬЯ 3.</w:t>
      </w:r>
    </w:p>
    <w:p w:rsidR="007A5365" w:rsidRPr="00CA7217" w:rsidRDefault="007A5365" w:rsidP="00CA72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217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CA7217" w:rsidRDefault="007A5365" w:rsidP="00CA7217">
      <w:pPr>
        <w:jc w:val="both"/>
        <w:rPr>
          <w:sz w:val="28"/>
          <w:szCs w:val="28"/>
        </w:rPr>
      </w:pPr>
    </w:p>
    <w:p w:rsidR="006A1AEA" w:rsidRPr="00CA7217" w:rsidRDefault="006A1AEA" w:rsidP="00CA7217">
      <w:pPr>
        <w:jc w:val="both"/>
        <w:rPr>
          <w:sz w:val="28"/>
          <w:szCs w:val="28"/>
        </w:rPr>
      </w:pPr>
    </w:p>
    <w:p w:rsidR="006A1AEA" w:rsidRPr="00CA7217" w:rsidRDefault="006A1AEA" w:rsidP="00CA7217">
      <w:pPr>
        <w:jc w:val="both"/>
        <w:rPr>
          <w:sz w:val="28"/>
          <w:szCs w:val="28"/>
        </w:rPr>
      </w:pPr>
    </w:p>
    <w:p w:rsidR="006F54AB" w:rsidRDefault="007A5365" w:rsidP="00CA7217">
      <w:pPr>
        <w:jc w:val="both"/>
        <w:rPr>
          <w:sz w:val="28"/>
          <w:szCs w:val="28"/>
        </w:rPr>
      </w:pPr>
      <w:r w:rsidRPr="00CA7217">
        <w:rPr>
          <w:sz w:val="28"/>
          <w:szCs w:val="28"/>
        </w:rPr>
        <w:t xml:space="preserve">Губернатор края </w:t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</w:r>
      <w:r w:rsidRPr="00CA7217">
        <w:rPr>
          <w:sz w:val="28"/>
          <w:szCs w:val="28"/>
        </w:rPr>
        <w:tab/>
        <w:t xml:space="preserve">       В.В. Миклушевский</w:t>
      </w:r>
    </w:p>
    <w:p w:rsidR="00A06AD1" w:rsidRDefault="00A06AD1" w:rsidP="00CA7217">
      <w:pPr>
        <w:jc w:val="both"/>
        <w:rPr>
          <w:sz w:val="28"/>
          <w:szCs w:val="28"/>
        </w:rPr>
      </w:pPr>
    </w:p>
    <w:p w:rsidR="00A06AD1" w:rsidRPr="00A06AD1" w:rsidRDefault="00A06AD1" w:rsidP="00A06AD1">
      <w:pPr>
        <w:rPr>
          <w:sz w:val="28"/>
          <w:szCs w:val="20"/>
        </w:rPr>
      </w:pPr>
      <w:bookmarkStart w:id="4" w:name="_GoBack"/>
      <w:r w:rsidRPr="00A06AD1">
        <w:rPr>
          <w:sz w:val="28"/>
          <w:szCs w:val="20"/>
        </w:rPr>
        <w:t>г. Владивосток</w:t>
      </w:r>
    </w:p>
    <w:p w:rsidR="00A06AD1" w:rsidRPr="00A06AD1" w:rsidRDefault="00A06AD1" w:rsidP="00A06AD1">
      <w:pPr>
        <w:rPr>
          <w:sz w:val="28"/>
          <w:szCs w:val="20"/>
        </w:rPr>
      </w:pPr>
      <w:r w:rsidRPr="00A06AD1">
        <w:rPr>
          <w:sz w:val="28"/>
          <w:szCs w:val="20"/>
        </w:rPr>
        <w:t>9 августа 2017 года</w:t>
      </w:r>
    </w:p>
    <w:p w:rsidR="00A06AD1" w:rsidRDefault="00A06AD1" w:rsidP="00A06AD1">
      <w:pPr>
        <w:jc w:val="both"/>
      </w:pPr>
      <w:r w:rsidRPr="00A06AD1">
        <w:rPr>
          <w:sz w:val="28"/>
          <w:szCs w:val="20"/>
        </w:rPr>
        <w:t>№ 15</w:t>
      </w:r>
      <w:r>
        <w:rPr>
          <w:sz w:val="28"/>
          <w:szCs w:val="20"/>
        </w:rPr>
        <w:t>8</w:t>
      </w:r>
      <w:r w:rsidRPr="00A06AD1">
        <w:rPr>
          <w:sz w:val="28"/>
          <w:szCs w:val="20"/>
        </w:rPr>
        <w:t>-КЗ</w:t>
      </w:r>
      <w:bookmarkEnd w:id="4"/>
    </w:p>
    <w:sectPr w:rsidR="00A06AD1" w:rsidSect="004D7358">
      <w:headerReference w:type="default" r:id="rId1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C20" w:rsidRDefault="005E2C20">
      <w:r>
        <w:separator/>
      </w:r>
    </w:p>
  </w:endnote>
  <w:endnote w:type="continuationSeparator" w:id="0">
    <w:p w:rsidR="005E2C20" w:rsidRDefault="005E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C20" w:rsidRDefault="005E2C20">
      <w:r>
        <w:separator/>
      </w:r>
    </w:p>
  </w:footnote>
  <w:footnote w:type="continuationSeparator" w:id="0">
    <w:p w:rsidR="005E2C20" w:rsidRDefault="005E2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F37543" w:rsidRDefault="00F3754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AD1">
          <w:rPr>
            <w:noProof/>
          </w:rPr>
          <w:t>25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1301"/>
    <w:rsid w:val="00002521"/>
    <w:rsid w:val="000166EA"/>
    <w:rsid w:val="00025E99"/>
    <w:rsid w:val="0003145F"/>
    <w:rsid w:val="00032473"/>
    <w:rsid w:val="00034A5C"/>
    <w:rsid w:val="00044B2B"/>
    <w:rsid w:val="00047BB2"/>
    <w:rsid w:val="00055A39"/>
    <w:rsid w:val="00057912"/>
    <w:rsid w:val="000632C3"/>
    <w:rsid w:val="00077B58"/>
    <w:rsid w:val="00085589"/>
    <w:rsid w:val="000873C0"/>
    <w:rsid w:val="000A0C7D"/>
    <w:rsid w:val="000A1436"/>
    <w:rsid w:val="000A7215"/>
    <w:rsid w:val="000B12BA"/>
    <w:rsid w:val="000B3B05"/>
    <w:rsid w:val="000B6BBD"/>
    <w:rsid w:val="000B76CE"/>
    <w:rsid w:val="000D1CE2"/>
    <w:rsid w:val="000D2D0F"/>
    <w:rsid w:val="000D797B"/>
    <w:rsid w:val="000E57D3"/>
    <w:rsid w:val="000F030E"/>
    <w:rsid w:val="000F0A65"/>
    <w:rsid w:val="000F36B5"/>
    <w:rsid w:val="001014CA"/>
    <w:rsid w:val="00110511"/>
    <w:rsid w:val="0011275A"/>
    <w:rsid w:val="00113C8D"/>
    <w:rsid w:val="001247E8"/>
    <w:rsid w:val="00125872"/>
    <w:rsid w:val="00126788"/>
    <w:rsid w:val="001332EA"/>
    <w:rsid w:val="0013666C"/>
    <w:rsid w:val="00136861"/>
    <w:rsid w:val="001464CB"/>
    <w:rsid w:val="0014744B"/>
    <w:rsid w:val="00157604"/>
    <w:rsid w:val="00161E28"/>
    <w:rsid w:val="001707E6"/>
    <w:rsid w:val="00170AC6"/>
    <w:rsid w:val="00176204"/>
    <w:rsid w:val="00177EEE"/>
    <w:rsid w:val="00184216"/>
    <w:rsid w:val="00195A7F"/>
    <w:rsid w:val="001A0CA6"/>
    <w:rsid w:val="001A5F3F"/>
    <w:rsid w:val="001A7985"/>
    <w:rsid w:val="001B01D1"/>
    <w:rsid w:val="001B41C0"/>
    <w:rsid w:val="001B5996"/>
    <w:rsid w:val="001B5C5C"/>
    <w:rsid w:val="001C1421"/>
    <w:rsid w:val="001D1F04"/>
    <w:rsid w:val="001D4751"/>
    <w:rsid w:val="001E0E44"/>
    <w:rsid w:val="001E1281"/>
    <w:rsid w:val="001F101B"/>
    <w:rsid w:val="001F2272"/>
    <w:rsid w:val="001F54E7"/>
    <w:rsid w:val="0020022B"/>
    <w:rsid w:val="00204376"/>
    <w:rsid w:val="00204FF5"/>
    <w:rsid w:val="0020662D"/>
    <w:rsid w:val="002201EE"/>
    <w:rsid w:val="00232F9F"/>
    <w:rsid w:val="00233B67"/>
    <w:rsid w:val="00236E35"/>
    <w:rsid w:val="00241A1D"/>
    <w:rsid w:val="00264787"/>
    <w:rsid w:val="00266498"/>
    <w:rsid w:val="002778EA"/>
    <w:rsid w:val="002802E6"/>
    <w:rsid w:val="002848A6"/>
    <w:rsid w:val="002965E0"/>
    <w:rsid w:val="002A3B1B"/>
    <w:rsid w:val="002A7DAE"/>
    <w:rsid w:val="002B0BF7"/>
    <w:rsid w:val="002B1C1B"/>
    <w:rsid w:val="002B3C35"/>
    <w:rsid w:val="002D16D8"/>
    <w:rsid w:val="002D60DA"/>
    <w:rsid w:val="002E2A96"/>
    <w:rsid w:val="002E5532"/>
    <w:rsid w:val="00305167"/>
    <w:rsid w:val="00311A64"/>
    <w:rsid w:val="003133EB"/>
    <w:rsid w:val="00315AD5"/>
    <w:rsid w:val="003351E9"/>
    <w:rsid w:val="00336592"/>
    <w:rsid w:val="003375EE"/>
    <w:rsid w:val="00345DA7"/>
    <w:rsid w:val="00347B44"/>
    <w:rsid w:val="00353ED6"/>
    <w:rsid w:val="0035736E"/>
    <w:rsid w:val="00360731"/>
    <w:rsid w:val="003647A8"/>
    <w:rsid w:val="003667AB"/>
    <w:rsid w:val="00370C15"/>
    <w:rsid w:val="003728A0"/>
    <w:rsid w:val="00373008"/>
    <w:rsid w:val="00373AC9"/>
    <w:rsid w:val="00376931"/>
    <w:rsid w:val="0038309C"/>
    <w:rsid w:val="0038458A"/>
    <w:rsid w:val="00385041"/>
    <w:rsid w:val="003A1323"/>
    <w:rsid w:val="003A16BB"/>
    <w:rsid w:val="003A5754"/>
    <w:rsid w:val="003B24A8"/>
    <w:rsid w:val="003C6150"/>
    <w:rsid w:val="003C7520"/>
    <w:rsid w:val="003D4511"/>
    <w:rsid w:val="003D78F5"/>
    <w:rsid w:val="003E209F"/>
    <w:rsid w:val="003F6212"/>
    <w:rsid w:val="0040226C"/>
    <w:rsid w:val="00404B7A"/>
    <w:rsid w:val="004222F2"/>
    <w:rsid w:val="004342EC"/>
    <w:rsid w:val="00434F14"/>
    <w:rsid w:val="004363DE"/>
    <w:rsid w:val="00443821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A43"/>
    <w:rsid w:val="004C6CE7"/>
    <w:rsid w:val="004D2490"/>
    <w:rsid w:val="004D469F"/>
    <w:rsid w:val="004D7358"/>
    <w:rsid w:val="004F0FF5"/>
    <w:rsid w:val="00501E62"/>
    <w:rsid w:val="005101F0"/>
    <w:rsid w:val="005179F5"/>
    <w:rsid w:val="005261EA"/>
    <w:rsid w:val="005302BF"/>
    <w:rsid w:val="00533FEC"/>
    <w:rsid w:val="00540303"/>
    <w:rsid w:val="00542109"/>
    <w:rsid w:val="00555E18"/>
    <w:rsid w:val="00557EF9"/>
    <w:rsid w:val="00561837"/>
    <w:rsid w:val="0056446A"/>
    <w:rsid w:val="00570950"/>
    <w:rsid w:val="0057337E"/>
    <w:rsid w:val="005758B3"/>
    <w:rsid w:val="00593517"/>
    <w:rsid w:val="00593FA6"/>
    <w:rsid w:val="005962C9"/>
    <w:rsid w:val="005A274E"/>
    <w:rsid w:val="005A6BAD"/>
    <w:rsid w:val="005B3CBE"/>
    <w:rsid w:val="005C4218"/>
    <w:rsid w:val="005C51FD"/>
    <w:rsid w:val="005E2C20"/>
    <w:rsid w:val="005E5488"/>
    <w:rsid w:val="005E7EB7"/>
    <w:rsid w:val="005F5145"/>
    <w:rsid w:val="00600DFE"/>
    <w:rsid w:val="00602566"/>
    <w:rsid w:val="0060461E"/>
    <w:rsid w:val="00604A56"/>
    <w:rsid w:val="006079EE"/>
    <w:rsid w:val="00612C4F"/>
    <w:rsid w:val="0062108D"/>
    <w:rsid w:val="00632AF1"/>
    <w:rsid w:val="00633803"/>
    <w:rsid w:val="0063405F"/>
    <w:rsid w:val="0063500F"/>
    <w:rsid w:val="00641B13"/>
    <w:rsid w:val="0064203C"/>
    <w:rsid w:val="00644912"/>
    <w:rsid w:val="00644D2A"/>
    <w:rsid w:val="00647B16"/>
    <w:rsid w:val="00650B02"/>
    <w:rsid w:val="00656F37"/>
    <w:rsid w:val="0066102A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D4387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0FAF"/>
    <w:rsid w:val="007941BF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7F52E9"/>
    <w:rsid w:val="007F6C1B"/>
    <w:rsid w:val="007F72D1"/>
    <w:rsid w:val="008033A1"/>
    <w:rsid w:val="0081475E"/>
    <w:rsid w:val="008163E3"/>
    <w:rsid w:val="00816A9E"/>
    <w:rsid w:val="0082150D"/>
    <w:rsid w:val="00823CDC"/>
    <w:rsid w:val="00825C34"/>
    <w:rsid w:val="00831261"/>
    <w:rsid w:val="00835BDF"/>
    <w:rsid w:val="0083772C"/>
    <w:rsid w:val="00843DA3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C0445"/>
    <w:rsid w:val="008C557F"/>
    <w:rsid w:val="008D10B2"/>
    <w:rsid w:val="008D1A56"/>
    <w:rsid w:val="008D2130"/>
    <w:rsid w:val="008D7787"/>
    <w:rsid w:val="008E5D06"/>
    <w:rsid w:val="008E7C0A"/>
    <w:rsid w:val="008F6DFB"/>
    <w:rsid w:val="00907201"/>
    <w:rsid w:val="00916B56"/>
    <w:rsid w:val="009175F3"/>
    <w:rsid w:val="00930CBB"/>
    <w:rsid w:val="00933746"/>
    <w:rsid w:val="00942E22"/>
    <w:rsid w:val="00950FC5"/>
    <w:rsid w:val="009524E4"/>
    <w:rsid w:val="00961A74"/>
    <w:rsid w:val="00964D93"/>
    <w:rsid w:val="0096599D"/>
    <w:rsid w:val="009714CD"/>
    <w:rsid w:val="009748E7"/>
    <w:rsid w:val="00981B93"/>
    <w:rsid w:val="00986DA2"/>
    <w:rsid w:val="009900DF"/>
    <w:rsid w:val="009973D2"/>
    <w:rsid w:val="009B6109"/>
    <w:rsid w:val="009B6E9B"/>
    <w:rsid w:val="009B73C7"/>
    <w:rsid w:val="009C6B26"/>
    <w:rsid w:val="009E50B0"/>
    <w:rsid w:val="00A03EBB"/>
    <w:rsid w:val="00A06AD1"/>
    <w:rsid w:val="00A14165"/>
    <w:rsid w:val="00A309C6"/>
    <w:rsid w:val="00A351AC"/>
    <w:rsid w:val="00A36E61"/>
    <w:rsid w:val="00A37B9E"/>
    <w:rsid w:val="00A42BC4"/>
    <w:rsid w:val="00A52E32"/>
    <w:rsid w:val="00A57EF3"/>
    <w:rsid w:val="00A622CE"/>
    <w:rsid w:val="00A64A50"/>
    <w:rsid w:val="00A72112"/>
    <w:rsid w:val="00A744A6"/>
    <w:rsid w:val="00AB260D"/>
    <w:rsid w:val="00AB4115"/>
    <w:rsid w:val="00AB5EAB"/>
    <w:rsid w:val="00AC79E4"/>
    <w:rsid w:val="00AD6F58"/>
    <w:rsid w:val="00AF2B89"/>
    <w:rsid w:val="00B01149"/>
    <w:rsid w:val="00B11E32"/>
    <w:rsid w:val="00B1538B"/>
    <w:rsid w:val="00B1646B"/>
    <w:rsid w:val="00B16DD2"/>
    <w:rsid w:val="00B22358"/>
    <w:rsid w:val="00B3370C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04A4"/>
    <w:rsid w:val="00B66C64"/>
    <w:rsid w:val="00B773FF"/>
    <w:rsid w:val="00B8373D"/>
    <w:rsid w:val="00B87330"/>
    <w:rsid w:val="00B93EDC"/>
    <w:rsid w:val="00BA0EA3"/>
    <w:rsid w:val="00BA1944"/>
    <w:rsid w:val="00BA3DCF"/>
    <w:rsid w:val="00BB1FE2"/>
    <w:rsid w:val="00BB47EA"/>
    <w:rsid w:val="00BD00D2"/>
    <w:rsid w:val="00BD0BB2"/>
    <w:rsid w:val="00BF271D"/>
    <w:rsid w:val="00C019AA"/>
    <w:rsid w:val="00C170EB"/>
    <w:rsid w:val="00C33091"/>
    <w:rsid w:val="00C3407E"/>
    <w:rsid w:val="00C56F60"/>
    <w:rsid w:val="00C62BE6"/>
    <w:rsid w:val="00C63F40"/>
    <w:rsid w:val="00C676FA"/>
    <w:rsid w:val="00C7212B"/>
    <w:rsid w:val="00C80F4C"/>
    <w:rsid w:val="00C9055B"/>
    <w:rsid w:val="00C924A3"/>
    <w:rsid w:val="00C93B53"/>
    <w:rsid w:val="00C96EA1"/>
    <w:rsid w:val="00CA2AB4"/>
    <w:rsid w:val="00CA4AE5"/>
    <w:rsid w:val="00CA5D58"/>
    <w:rsid w:val="00CA7217"/>
    <w:rsid w:val="00CB09FD"/>
    <w:rsid w:val="00CB235F"/>
    <w:rsid w:val="00CB7C8B"/>
    <w:rsid w:val="00CC0E21"/>
    <w:rsid w:val="00CC4CEA"/>
    <w:rsid w:val="00CC5597"/>
    <w:rsid w:val="00CD57B1"/>
    <w:rsid w:val="00D0158A"/>
    <w:rsid w:val="00D03EFB"/>
    <w:rsid w:val="00D0724F"/>
    <w:rsid w:val="00D2155B"/>
    <w:rsid w:val="00D24744"/>
    <w:rsid w:val="00D25D7B"/>
    <w:rsid w:val="00D264ED"/>
    <w:rsid w:val="00D4173B"/>
    <w:rsid w:val="00D574FA"/>
    <w:rsid w:val="00D61852"/>
    <w:rsid w:val="00D65C95"/>
    <w:rsid w:val="00D70DFB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34D29"/>
    <w:rsid w:val="00E3639E"/>
    <w:rsid w:val="00E374F1"/>
    <w:rsid w:val="00E41CAA"/>
    <w:rsid w:val="00E5137A"/>
    <w:rsid w:val="00E66A22"/>
    <w:rsid w:val="00E764BC"/>
    <w:rsid w:val="00E861A0"/>
    <w:rsid w:val="00E90560"/>
    <w:rsid w:val="00E9092F"/>
    <w:rsid w:val="00E97349"/>
    <w:rsid w:val="00EA11C6"/>
    <w:rsid w:val="00EC3CFA"/>
    <w:rsid w:val="00EC7D29"/>
    <w:rsid w:val="00ED0E73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20E03"/>
    <w:rsid w:val="00F238A3"/>
    <w:rsid w:val="00F32E3C"/>
    <w:rsid w:val="00F32FDC"/>
    <w:rsid w:val="00F37543"/>
    <w:rsid w:val="00F41AAE"/>
    <w:rsid w:val="00F436EE"/>
    <w:rsid w:val="00F55144"/>
    <w:rsid w:val="00F570FF"/>
    <w:rsid w:val="00F60955"/>
    <w:rsid w:val="00F60EE5"/>
    <w:rsid w:val="00F65B6A"/>
    <w:rsid w:val="00F723B0"/>
    <w:rsid w:val="00F80B1A"/>
    <w:rsid w:val="00F8694C"/>
    <w:rsid w:val="00F929BF"/>
    <w:rsid w:val="00F95E50"/>
    <w:rsid w:val="00F97403"/>
    <w:rsid w:val="00F97C89"/>
    <w:rsid w:val="00FA3DA5"/>
    <w:rsid w:val="00FA5860"/>
    <w:rsid w:val="00FA6D6E"/>
    <w:rsid w:val="00FB06B4"/>
    <w:rsid w:val="00FB4A6A"/>
    <w:rsid w:val="00FC534B"/>
    <w:rsid w:val="00FD16F1"/>
    <w:rsid w:val="00FE336C"/>
    <w:rsid w:val="00FE3B37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2D9D9C8C5719D9F1208A5BAD667176FDD8BBA09B486C00EA928AC74553g0Y8X" TargetMode="External"/><Relationship Id="rId18" Type="http://schemas.openxmlformats.org/officeDocument/2006/relationships/hyperlink" Target="consultantplus://offline/ref=0C59C7E4D32861B4A130DCC59348290C691B25EFC6E0B1D98AE07BCC66A1E2D2321D24D230y3ZDH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867ABE6E982EA437E2FCF0298A51AD958B79380B1A32DDCBB7A6D451Q83EK" TargetMode="External"/><Relationship Id="rId17" Type="http://schemas.openxmlformats.org/officeDocument/2006/relationships/hyperlink" Target="consultantplus://offline/ref=0C59C7E4D32861B4A130DCC59348290C691B25EFC6E0B1D98AE07BCC66A1E2D2321D24DD31y3Z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5C7325293A9BEECCC46849A98A6266A4E6E0EFF7AB866E46804AA9AFD1D86C72B84C6F23D63AD70d4cF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867ABE6E982EA437E2FCF0298A51AD958B79380B1A32DDCBB7A6D451Q83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47CF3EE0A7105B21EB523D080B6D0CE0334FA176F8667934B3CD54440E63673EB201F59076g0b8X" TargetMode="External"/><Relationship Id="rId10" Type="http://schemas.openxmlformats.org/officeDocument/2006/relationships/hyperlink" Target="consultantplus://offline/ref=98FAC4957FE8DBB0B4EF741C5C968D4E32879BD19FBC1063D2819A4B34k5F3X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98FAC4957FE8DBB0B4EF741C5C968D4E318F9AD49BBA1063D2819A4B34k5F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8A2C-A6F3-48DA-931B-014E101D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8525</Words>
  <Characters>48599</Characters>
  <Application>Microsoft Office Word</Application>
  <DocSecurity>0</DocSecurity>
  <Lines>404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Егупова</cp:lastModifiedBy>
  <cp:revision>2</cp:revision>
  <cp:lastPrinted>2017-08-02T01:33:00Z</cp:lastPrinted>
  <dcterms:created xsi:type="dcterms:W3CDTF">2017-08-09T03:48:00Z</dcterms:created>
  <dcterms:modified xsi:type="dcterms:W3CDTF">2017-08-09T03:48:00Z</dcterms:modified>
</cp:coreProperties>
</file>