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083935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D3579" w:rsidRPr="006C0211" w:rsidRDefault="00CD3579" w:rsidP="00CD3579">
      <w:pPr>
        <w:widowControl w:val="0"/>
        <w:jc w:val="center"/>
        <w:rPr>
          <w:b/>
          <w:caps/>
          <w:szCs w:val="28"/>
        </w:rPr>
      </w:pPr>
      <w:r w:rsidRPr="00DC24F9">
        <w:rPr>
          <w:b/>
          <w:szCs w:val="28"/>
        </w:rPr>
        <w:t xml:space="preserve">О ВНЕСЕНИИ ИЗМЕНЕНИЙ В ЗАКОН ПРИМОРСКОГО КРАЯ </w:t>
      </w:r>
      <w:r w:rsidRPr="00DC24F9">
        <w:rPr>
          <w:b/>
          <w:szCs w:val="28"/>
        </w:rPr>
        <w:br/>
      </w:r>
      <w:r w:rsidRPr="00DC24F9">
        <w:rPr>
          <w:b/>
          <w:caps/>
          <w:szCs w:val="28"/>
        </w:rPr>
        <w:t xml:space="preserve">"О краевой целевой программе "Развитие </w:t>
      </w:r>
      <w:r w:rsidRPr="00DC24F9">
        <w:rPr>
          <w:b/>
          <w:caps/>
          <w:szCs w:val="28"/>
        </w:rPr>
        <w:br/>
        <w:t xml:space="preserve">г. Владивостока как центра международного сотрудничества в Азиатско-Тихоокеанском регионе" </w:t>
      </w:r>
      <w:r>
        <w:rPr>
          <w:b/>
          <w:caps/>
          <w:szCs w:val="28"/>
        </w:rPr>
        <w:t xml:space="preserve">  </w:t>
      </w:r>
      <w:r w:rsidRPr="00DC24F9">
        <w:rPr>
          <w:b/>
          <w:caps/>
          <w:szCs w:val="28"/>
        </w:rPr>
        <w:t>на 2008-201</w:t>
      </w:r>
      <w:r>
        <w:rPr>
          <w:b/>
          <w:caps/>
          <w:szCs w:val="28"/>
        </w:rPr>
        <w:t>9</w:t>
      </w:r>
      <w:r w:rsidRPr="00DC24F9">
        <w:rPr>
          <w:b/>
          <w:caps/>
          <w:szCs w:val="28"/>
        </w:rPr>
        <w:t xml:space="preserve"> годы"</w:t>
      </w:r>
    </w:p>
    <w:p w:rsidR="00CD3579" w:rsidRPr="00805F80" w:rsidRDefault="00CD3579" w:rsidP="00CD3579">
      <w:pPr>
        <w:widowControl w:val="0"/>
        <w:jc w:val="center"/>
        <w:rPr>
          <w:b/>
          <w:szCs w:val="28"/>
        </w:rPr>
      </w:pPr>
    </w:p>
    <w:p w:rsidR="00CD3579" w:rsidRDefault="00CD3579" w:rsidP="00CD3579">
      <w:pPr>
        <w:pStyle w:val="a6"/>
        <w:spacing w:line="240" w:lineRule="auto"/>
        <w:rPr>
          <w:szCs w:val="28"/>
        </w:rPr>
      </w:pPr>
      <w:r w:rsidRPr="00E06F69">
        <w:rPr>
          <w:sz w:val="28"/>
          <w:szCs w:val="28"/>
        </w:rPr>
        <w:t xml:space="preserve">Принят Законодательным Собранием Приморского края </w:t>
      </w:r>
      <w:r>
        <w:rPr>
          <w:sz w:val="28"/>
          <w:szCs w:val="28"/>
        </w:rPr>
        <w:t xml:space="preserve">28 июня </w:t>
      </w:r>
      <w:r>
        <w:rPr>
          <w:sz w:val="28"/>
          <w:szCs w:val="28"/>
        </w:rPr>
        <w:br/>
        <w:t>2017 года</w:t>
      </w:r>
    </w:p>
    <w:p w:rsidR="00CD3579" w:rsidRDefault="00CD3579" w:rsidP="00CD357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D3579" w:rsidRPr="007C3049" w:rsidRDefault="00CD3579" w:rsidP="00CD3579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DC24F9">
        <w:rPr>
          <w:szCs w:val="28"/>
        </w:rPr>
        <w:t>С</w:t>
      </w:r>
      <w:r>
        <w:rPr>
          <w:szCs w:val="28"/>
        </w:rPr>
        <w:t>ТАТЬЯ</w:t>
      </w:r>
      <w:r w:rsidRPr="00DC24F9">
        <w:rPr>
          <w:szCs w:val="28"/>
        </w:rPr>
        <w:t xml:space="preserve"> 1</w:t>
      </w:r>
      <w:r>
        <w:rPr>
          <w:szCs w:val="28"/>
        </w:rPr>
        <w:t>.</w:t>
      </w:r>
    </w:p>
    <w:p w:rsidR="00CD3579" w:rsidRDefault="00CD3579" w:rsidP="00CD35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4674C">
        <w:rPr>
          <w:szCs w:val="28"/>
        </w:rPr>
        <w:t xml:space="preserve">Внести в Закон Приморского края </w:t>
      </w:r>
      <w:r w:rsidRPr="0095365F">
        <w:rPr>
          <w:szCs w:val="28"/>
        </w:rPr>
        <w:t>от 17 марта 2008</w:t>
      </w:r>
      <w:r>
        <w:rPr>
          <w:szCs w:val="28"/>
        </w:rPr>
        <w:t xml:space="preserve"> года № </w:t>
      </w:r>
      <w:r w:rsidRPr="0095365F">
        <w:rPr>
          <w:szCs w:val="28"/>
        </w:rPr>
        <w:t xml:space="preserve">226-КЗ </w:t>
      </w:r>
      <w:r w:rsidRPr="0095365F">
        <w:rPr>
          <w:szCs w:val="28"/>
        </w:rPr>
        <w:br/>
        <w:t>"О краевой целевой программе "Развитие г.</w:t>
      </w:r>
      <w:r>
        <w:rPr>
          <w:szCs w:val="28"/>
        </w:rPr>
        <w:t xml:space="preserve"> </w:t>
      </w:r>
      <w:r w:rsidRPr="0095365F">
        <w:rPr>
          <w:szCs w:val="28"/>
        </w:rPr>
        <w:t>Владивостока как центра международного сотрудничества в Азиатско-Тих</w:t>
      </w:r>
      <w:r>
        <w:rPr>
          <w:szCs w:val="28"/>
        </w:rPr>
        <w:t>оокеанском регионе" на 2008-2019</w:t>
      </w:r>
      <w:r w:rsidRPr="0095365F">
        <w:rPr>
          <w:szCs w:val="28"/>
        </w:rPr>
        <w:t> годы" (Ведомости Законодательного Собрания Приморского края, 2008, № 68, стр. 40, № 82, стр. 129; 2009, № 112, стр. 13, № 117, стр. 2, № 121, стр. 22, № 128, стр. 62, № 129, стр. 19; 2010, № 141, стр. 53, № 151, стр. 3, стр. 20, № 160, стр. 2</w:t>
      </w:r>
      <w:r>
        <w:rPr>
          <w:szCs w:val="28"/>
        </w:rPr>
        <w:t>, № 167, стр. 73; 2011, № 17</w:t>
      </w:r>
      <w:r w:rsidRPr="00B13521">
        <w:rPr>
          <w:szCs w:val="28"/>
        </w:rPr>
        <w:t>9</w:t>
      </w:r>
      <w:r>
        <w:rPr>
          <w:szCs w:val="28"/>
        </w:rPr>
        <w:t>, стр.</w:t>
      </w:r>
      <w:r w:rsidRPr="00360861">
        <w:rPr>
          <w:szCs w:val="28"/>
        </w:rPr>
        <w:t xml:space="preserve"> </w:t>
      </w:r>
      <w:r w:rsidRPr="004D2F15">
        <w:rPr>
          <w:szCs w:val="28"/>
        </w:rPr>
        <w:t>8</w:t>
      </w:r>
      <w:r>
        <w:rPr>
          <w:szCs w:val="28"/>
        </w:rPr>
        <w:t>, № 188, стр. 40,</w:t>
      </w:r>
      <w:r>
        <w:rPr>
          <w:szCs w:val="28"/>
        </w:rPr>
        <w:br/>
        <w:t xml:space="preserve">№ 189, стр. 2, № 197, стр. 4, № 201, стр. 11; </w:t>
      </w:r>
      <w:r>
        <w:rPr>
          <w:bCs/>
          <w:szCs w:val="28"/>
        </w:rPr>
        <w:t>2012, № 5, стр. 43, №</w:t>
      </w:r>
      <w:r w:rsidRPr="0058685F">
        <w:rPr>
          <w:bCs/>
          <w:szCs w:val="28"/>
        </w:rPr>
        <w:t xml:space="preserve"> 8, стр. 30, </w:t>
      </w:r>
      <w:r>
        <w:rPr>
          <w:bCs/>
          <w:szCs w:val="28"/>
        </w:rPr>
        <w:br/>
        <w:t>№ 12, стр. 63, № 23, стр. 40, №</w:t>
      </w:r>
      <w:r w:rsidRPr="0058685F">
        <w:rPr>
          <w:bCs/>
          <w:szCs w:val="28"/>
        </w:rPr>
        <w:t xml:space="preserve"> 30, стр. 3</w:t>
      </w:r>
      <w:r>
        <w:rPr>
          <w:bCs/>
          <w:szCs w:val="28"/>
        </w:rPr>
        <w:t>; 2013, №</w:t>
      </w:r>
      <w:r w:rsidRPr="00404546">
        <w:rPr>
          <w:bCs/>
          <w:szCs w:val="28"/>
        </w:rPr>
        <w:t xml:space="preserve"> 43, с</w:t>
      </w:r>
      <w:r>
        <w:rPr>
          <w:bCs/>
          <w:szCs w:val="28"/>
        </w:rPr>
        <w:t>тр</w:t>
      </w:r>
      <w:r w:rsidRPr="00404546">
        <w:rPr>
          <w:bCs/>
          <w:szCs w:val="28"/>
        </w:rPr>
        <w:t>. 127</w:t>
      </w:r>
      <w:r w:rsidRPr="0095365F">
        <w:rPr>
          <w:szCs w:val="28"/>
        </w:rPr>
        <w:t>) следующие изменения:</w:t>
      </w:r>
    </w:p>
    <w:p w:rsidR="00CD3579" w:rsidRDefault="00CD3579" w:rsidP="00CD357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строке "Исполнители программы" паспорта Программы</w:t>
      </w:r>
      <w:r w:rsidRPr="00A67103">
        <w:rPr>
          <w:szCs w:val="28"/>
        </w:rPr>
        <w:t xml:space="preserve"> </w:t>
      </w:r>
      <w:r>
        <w:rPr>
          <w:szCs w:val="28"/>
        </w:rPr>
        <w:t>слова</w:t>
      </w:r>
      <w:r w:rsidRPr="00F647F0">
        <w:rPr>
          <w:szCs w:val="28"/>
        </w:rPr>
        <w:t xml:space="preserve"> </w:t>
      </w:r>
      <w:r>
        <w:rPr>
          <w:szCs w:val="28"/>
        </w:rPr>
        <w:br/>
        <w:t>"</w:t>
      </w:r>
      <w:r w:rsidRPr="00F647F0">
        <w:rPr>
          <w:szCs w:val="28"/>
        </w:rPr>
        <w:t>в</w:t>
      </w:r>
      <w:r>
        <w:rPr>
          <w:szCs w:val="28"/>
        </w:rPr>
        <w:t xml:space="preserve"> </w:t>
      </w:r>
      <w:r w:rsidRPr="00F647F0">
        <w:rPr>
          <w:szCs w:val="28"/>
        </w:rPr>
        <w:t>соответствии с Федеральным законом от 21 июля</w:t>
      </w:r>
      <w:r>
        <w:rPr>
          <w:szCs w:val="28"/>
        </w:rPr>
        <w:t xml:space="preserve"> </w:t>
      </w:r>
      <w:r w:rsidRPr="00F647F0">
        <w:rPr>
          <w:szCs w:val="28"/>
        </w:rPr>
        <w:t xml:space="preserve">2005 года </w:t>
      </w:r>
      <w:r>
        <w:rPr>
          <w:szCs w:val="28"/>
        </w:rPr>
        <w:t>№</w:t>
      </w:r>
      <w:r w:rsidRPr="00F647F0">
        <w:rPr>
          <w:szCs w:val="28"/>
        </w:rPr>
        <w:t xml:space="preserve"> 94-ФЗ "О размещении заказов на</w:t>
      </w:r>
      <w:r>
        <w:rPr>
          <w:szCs w:val="28"/>
        </w:rPr>
        <w:t xml:space="preserve"> </w:t>
      </w:r>
      <w:r w:rsidRPr="00F647F0">
        <w:rPr>
          <w:szCs w:val="28"/>
        </w:rPr>
        <w:t>поставки товаров, выполнение работ, оказание услуг для государственных и муниципальных нужд"</w:t>
      </w:r>
      <w:r>
        <w:rPr>
          <w:szCs w:val="28"/>
        </w:rPr>
        <w:t xml:space="preserve"> заменить словами </w:t>
      </w:r>
      <w:r>
        <w:rPr>
          <w:szCs w:val="28"/>
        </w:rPr>
        <w:br/>
        <w:t xml:space="preserve">"в соответствии с </w:t>
      </w:r>
      <w:r w:rsidRPr="00FC6CE3">
        <w:rPr>
          <w:szCs w:val="28"/>
        </w:rPr>
        <w:t>законодательством о контрактной системе в сфере закупок товаров, работ, услуг для обеспечения государственных и муниципальных нужд</w:t>
      </w:r>
      <w:r>
        <w:rPr>
          <w:szCs w:val="28"/>
        </w:rPr>
        <w:t>"</w:t>
      </w:r>
      <w:r w:rsidRPr="00FC6CE3">
        <w:rPr>
          <w:szCs w:val="28"/>
        </w:rPr>
        <w:t>;</w:t>
      </w:r>
    </w:p>
    <w:p w:rsidR="00CD3579" w:rsidRDefault="00CD3579" w:rsidP="00CD35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абзаце третьем раздела 5 Программы </w:t>
      </w:r>
      <w:r w:rsidRPr="00DA4E91">
        <w:rPr>
          <w:szCs w:val="28"/>
        </w:rPr>
        <w:t xml:space="preserve">слова "в соответствии с Федеральным законом от 21 июля 2005 года № 94-ФЗ "О размещении заказов на поставки товаров, выполнение работ, оказание услуг для государственных и муниципальных нужд" заменить словами "в соответствии </w:t>
      </w:r>
      <w:r>
        <w:rPr>
          <w:szCs w:val="28"/>
        </w:rPr>
        <w:t xml:space="preserve">с </w:t>
      </w:r>
      <w:r w:rsidRPr="00516560">
        <w:rPr>
          <w:szCs w:val="28"/>
        </w:rPr>
        <w:t>законодательством о контрактной системе в сфере закупок товаров, работ, услуг для обеспечения государственных и муниципальных нужд</w:t>
      </w:r>
      <w:r>
        <w:rPr>
          <w:szCs w:val="28"/>
        </w:rPr>
        <w:t>".</w:t>
      </w:r>
    </w:p>
    <w:p w:rsidR="00CD3579" w:rsidRDefault="00CD3579" w:rsidP="00CD35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3579" w:rsidRDefault="00CD3579" w:rsidP="00CD35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3579" w:rsidRDefault="00CD3579" w:rsidP="00CD35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3579" w:rsidRDefault="00CD3579" w:rsidP="00CD35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3579" w:rsidRDefault="00CD3579" w:rsidP="00CD35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3579" w:rsidRDefault="00CD3579" w:rsidP="00CD35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3579" w:rsidRDefault="00CD3579" w:rsidP="00CD35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3579" w:rsidRDefault="00CD3579" w:rsidP="00CD35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3579" w:rsidRPr="0019312D" w:rsidRDefault="00CD3579" w:rsidP="00CD35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312D">
        <w:rPr>
          <w:szCs w:val="28"/>
        </w:rPr>
        <w:lastRenderedPageBreak/>
        <w:t xml:space="preserve">СТАТЬЯ 2. </w:t>
      </w:r>
    </w:p>
    <w:p w:rsidR="00CD3579" w:rsidRDefault="00CD3579" w:rsidP="00CD35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312D">
        <w:rPr>
          <w:szCs w:val="28"/>
        </w:rPr>
        <w:t>Настоящий Закон вступает в силу со дня его официального опубликования.</w:t>
      </w:r>
    </w:p>
    <w:p w:rsidR="00CD3579" w:rsidRDefault="00CD3579" w:rsidP="00CD3579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D3579" w:rsidRDefault="00CD3579" w:rsidP="00CD3579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D3579" w:rsidRDefault="00CD3579" w:rsidP="00CD3579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D3579" w:rsidRDefault="00CD3579" w:rsidP="00CD3579">
      <w:pPr>
        <w:widowControl w:val="0"/>
        <w:jc w:val="both"/>
        <w:rPr>
          <w:szCs w:val="28"/>
        </w:rPr>
      </w:pPr>
      <w:r>
        <w:rPr>
          <w:szCs w:val="28"/>
        </w:rPr>
        <w:t>Г</w:t>
      </w:r>
      <w:r w:rsidRPr="0019312D">
        <w:rPr>
          <w:szCs w:val="28"/>
        </w:rPr>
        <w:t>убернатор края</w:t>
      </w:r>
      <w:r>
        <w:rPr>
          <w:szCs w:val="28"/>
        </w:rPr>
        <w:t xml:space="preserve"> </w:t>
      </w:r>
      <w:r w:rsidRPr="0019312D">
        <w:rPr>
          <w:szCs w:val="28"/>
        </w:rPr>
        <w:t xml:space="preserve">                              </w:t>
      </w:r>
      <w:r>
        <w:rPr>
          <w:szCs w:val="28"/>
        </w:rPr>
        <w:t xml:space="preserve">    </w:t>
      </w:r>
      <w:r w:rsidRPr="0019312D">
        <w:rPr>
          <w:szCs w:val="28"/>
        </w:rPr>
        <w:t xml:space="preserve">             </w:t>
      </w:r>
      <w:r>
        <w:rPr>
          <w:szCs w:val="28"/>
        </w:rPr>
        <w:t xml:space="preserve"> </w:t>
      </w:r>
      <w:r w:rsidRPr="0019312D">
        <w:rPr>
          <w:szCs w:val="28"/>
        </w:rPr>
        <w:t xml:space="preserve">     </w:t>
      </w:r>
      <w:r>
        <w:rPr>
          <w:szCs w:val="28"/>
        </w:rPr>
        <w:t xml:space="preserve">   </w:t>
      </w:r>
      <w:r w:rsidRPr="0019312D">
        <w:rPr>
          <w:szCs w:val="28"/>
        </w:rPr>
        <w:t xml:space="preserve">       </w:t>
      </w:r>
      <w:r>
        <w:rPr>
          <w:szCs w:val="28"/>
        </w:rPr>
        <w:t xml:space="preserve">      В.В. Миклушевский</w:t>
      </w:r>
    </w:p>
    <w:p w:rsidR="00BE0544" w:rsidRDefault="00BE0544"/>
    <w:p w:rsidR="004E5AB1" w:rsidRDefault="004E5AB1" w:rsidP="004E5AB1">
      <w:pPr>
        <w:suppressAutoHyphens/>
        <w:jc w:val="both"/>
        <w:rPr>
          <w:bCs/>
          <w:szCs w:val="28"/>
        </w:rPr>
      </w:pPr>
      <w:bookmarkStart w:id="0" w:name="_GoBack"/>
      <w:r>
        <w:rPr>
          <w:bCs/>
          <w:szCs w:val="28"/>
        </w:rPr>
        <w:t>г. Владивосток</w:t>
      </w:r>
    </w:p>
    <w:p w:rsidR="004E5AB1" w:rsidRDefault="004E5AB1" w:rsidP="004E5AB1">
      <w:pPr>
        <w:suppressAutoHyphens/>
        <w:jc w:val="both"/>
        <w:rPr>
          <w:bCs/>
          <w:szCs w:val="28"/>
        </w:rPr>
      </w:pPr>
      <w:r>
        <w:rPr>
          <w:bCs/>
          <w:szCs w:val="28"/>
        </w:rPr>
        <w:t>5 июля 2017 года</w:t>
      </w:r>
    </w:p>
    <w:p w:rsidR="004E5AB1" w:rsidRDefault="004E5AB1" w:rsidP="004E5AB1">
      <w:r>
        <w:rPr>
          <w:bCs/>
          <w:szCs w:val="28"/>
        </w:rPr>
        <w:t>№ 14</w:t>
      </w:r>
      <w:r>
        <w:rPr>
          <w:bCs/>
          <w:szCs w:val="28"/>
        </w:rPr>
        <w:t>6</w:t>
      </w:r>
      <w:r>
        <w:rPr>
          <w:bCs/>
          <w:szCs w:val="28"/>
        </w:rPr>
        <w:t>-КЗ</w:t>
      </w:r>
      <w:bookmarkEnd w:id="0"/>
    </w:p>
    <w:sectPr w:rsidR="004E5AB1" w:rsidSect="00CD357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899" w:rsidRDefault="00904899">
      <w:r>
        <w:separator/>
      </w:r>
    </w:p>
  </w:endnote>
  <w:endnote w:type="continuationSeparator" w:id="0">
    <w:p w:rsidR="00904899" w:rsidRDefault="00904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899" w:rsidRDefault="00904899">
      <w:r>
        <w:separator/>
      </w:r>
    </w:p>
  </w:footnote>
  <w:footnote w:type="continuationSeparator" w:id="0">
    <w:p w:rsidR="00904899" w:rsidRDefault="009048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579" w:rsidRDefault="00CD3579" w:rsidP="00CD357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E5AB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3579"/>
    <w:rsid w:val="0003291F"/>
    <w:rsid w:val="00380EE1"/>
    <w:rsid w:val="003B26E7"/>
    <w:rsid w:val="0047435B"/>
    <w:rsid w:val="004E5AB1"/>
    <w:rsid w:val="005A2827"/>
    <w:rsid w:val="00904899"/>
    <w:rsid w:val="00AB70F9"/>
    <w:rsid w:val="00AC31EC"/>
    <w:rsid w:val="00B14397"/>
    <w:rsid w:val="00BE0544"/>
    <w:rsid w:val="00CD3579"/>
    <w:rsid w:val="00E34273"/>
    <w:rsid w:val="00E60B2A"/>
    <w:rsid w:val="00F16D7C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CD3579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7">
    <w:name w:val="Основной текст с отступом Знак"/>
    <w:link w:val="a6"/>
    <w:rsid w:val="00CD3579"/>
    <w:rPr>
      <w:sz w:val="26"/>
    </w:rPr>
  </w:style>
  <w:style w:type="character" w:customStyle="1" w:styleId="a4">
    <w:name w:val="Верхний колонтитул Знак"/>
    <w:link w:val="a3"/>
    <w:uiPriority w:val="99"/>
    <w:rsid w:val="00CD357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2017-06-28T22:59:00Z</cp:lastPrinted>
  <dcterms:created xsi:type="dcterms:W3CDTF">2017-07-05T23:43:00Z</dcterms:created>
  <dcterms:modified xsi:type="dcterms:W3CDTF">2017-07-05T23:43:00Z</dcterms:modified>
</cp:coreProperties>
</file>