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083831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9494C" w:rsidRPr="00AA5F0E" w:rsidRDefault="0019494C" w:rsidP="0019494C">
      <w:pPr>
        <w:jc w:val="center"/>
        <w:rPr>
          <w:b/>
          <w:szCs w:val="28"/>
        </w:rPr>
      </w:pPr>
      <w:r w:rsidRPr="00AA5F0E">
        <w:rPr>
          <w:b/>
          <w:bCs/>
          <w:szCs w:val="28"/>
        </w:rPr>
        <w:t xml:space="preserve">ОБ ОТДЕЛЬНЫХ ВОПРОСАХ В СФЕРЕ ПРОФИЛАКТИКИ </w:t>
      </w:r>
      <w:r w:rsidRPr="00AA5F0E">
        <w:rPr>
          <w:b/>
          <w:bCs/>
          <w:szCs w:val="28"/>
        </w:rPr>
        <w:br/>
        <w:t>ПРАВОНАРУШЕНИЙ В ПРИМОРСКОМ КРАЕ</w:t>
      </w:r>
    </w:p>
    <w:p w:rsidR="0019494C" w:rsidRPr="00AA5F0E" w:rsidRDefault="0019494C" w:rsidP="0019494C">
      <w:pPr>
        <w:jc w:val="center"/>
        <w:rPr>
          <w:b/>
          <w:szCs w:val="28"/>
        </w:rPr>
      </w:pPr>
    </w:p>
    <w:p w:rsidR="0019494C" w:rsidRDefault="0019494C" w:rsidP="0019494C">
      <w:pPr>
        <w:ind w:firstLine="709"/>
        <w:jc w:val="both"/>
        <w:rPr>
          <w:szCs w:val="28"/>
        </w:rPr>
      </w:pPr>
      <w:proofErr w:type="gramStart"/>
      <w:r w:rsidRPr="00AA5F0E">
        <w:rPr>
          <w:szCs w:val="28"/>
        </w:rPr>
        <w:t>Принят</w:t>
      </w:r>
      <w:proofErr w:type="gramEnd"/>
      <w:r w:rsidRPr="00AA5F0E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28 июня </w:t>
      </w:r>
      <w:r>
        <w:rPr>
          <w:szCs w:val="28"/>
        </w:rPr>
        <w:br/>
        <w:t xml:space="preserve">2017 года </w:t>
      </w:r>
    </w:p>
    <w:p w:rsidR="0019494C" w:rsidRPr="00AA5F0E" w:rsidRDefault="0019494C" w:rsidP="0019494C">
      <w:pPr>
        <w:ind w:firstLine="709"/>
        <w:rPr>
          <w:szCs w:val="28"/>
        </w:rPr>
      </w:pPr>
    </w:p>
    <w:p w:rsidR="0019494C" w:rsidRPr="00AA5F0E" w:rsidRDefault="0019494C" w:rsidP="0019494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>СТАТЬЯ 1. ПРЕДМЕТ РЕГУЛИРОВАНИЯ НАСТОЯЩЕГО ЗАКОНА</w:t>
      </w:r>
    </w:p>
    <w:p w:rsidR="0019494C" w:rsidRPr="00AA5F0E" w:rsidRDefault="0019494C" w:rsidP="0019494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9494C" w:rsidRPr="00AA5F0E" w:rsidRDefault="0019494C" w:rsidP="0019494C">
      <w:pPr>
        <w:pStyle w:val="ConsPlusNormal"/>
        <w:ind w:firstLine="709"/>
        <w:jc w:val="both"/>
      </w:pPr>
      <w:proofErr w:type="gramStart"/>
      <w:r w:rsidRPr="00AA5F0E">
        <w:t xml:space="preserve">1.Настоящий Закон в соответствии с Федеральным </w:t>
      </w:r>
      <w:hyperlink r:id="rId9" w:history="1">
        <w:r w:rsidRPr="00AA5F0E">
          <w:t>законом</w:t>
        </w:r>
      </w:hyperlink>
      <w:r w:rsidRPr="00AA5F0E">
        <w:t xml:space="preserve"> от 23 июня 2016 года № 182-ФЗ "Об основах </w:t>
      </w:r>
      <w:r>
        <w:t xml:space="preserve">системы </w:t>
      </w:r>
      <w:r w:rsidRPr="00AA5F0E">
        <w:t>профилактики правонарушений в Российской Федерации" регулирует общественные отношения в сфере профилактики правонарушений в Приморском крае.</w:t>
      </w:r>
      <w:proofErr w:type="gramEnd"/>
    </w:p>
    <w:p w:rsidR="0019494C" w:rsidRPr="00AA5F0E" w:rsidRDefault="0019494C" w:rsidP="0019494C">
      <w:pPr>
        <w:pStyle w:val="ConsPlusNormal"/>
        <w:ind w:firstLine="709"/>
        <w:jc w:val="both"/>
      </w:pPr>
      <w:proofErr w:type="gramStart"/>
      <w:r w:rsidRPr="00AA5F0E">
        <w:t xml:space="preserve">2.Понятия, используемые в настоящем Законе, применяются в том же значении, что и в Федеральном </w:t>
      </w:r>
      <w:hyperlink r:id="rId10" w:tooltip="Федеральный закон от 23.06.2016 N 182-ФЗ &quot;Об основах системы профилактики правонарушений в Российской Федерации&quot;{КонсультантПлюс}" w:history="1">
        <w:r w:rsidRPr="00AA5F0E">
          <w:t>закон</w:t>
        </w:r>
      </w:hyperlink>
      <w:r w:rsidRPr="00AA5F0E">
        <w:t xml:space="preserve">е </w:t>
      </w:r>
      <w:r w:rsidRPr="00AA5F0E">
        <w:rPr>
          <w:rFonts w:eastAsia="SimSun"/>
          <w:lang w:eastAsia="zh-CN"/>
        </w:rPr>
        <w:t>"Об основах системы профилактики правонарушений в Российской Федерации"</w:t>
      </w:r>
      <w:r w:rsidRPr="00AA5F0E">
        <w:t>.</w:t>
      </w:r>
      <w:proofErr w:type="gramEnd"/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СТАТЬЯ 2. ПОЛНОМОЧИЯ ЗАКОНОДАТЕЛЬНОГО СОБРАНИЯ </w:t>
      </w:r>
    </w:p>
    <w:p w:rsidR="0019494C" w:rsidRPr="00AA5F0E" w:rsidRDefault="0019494C" w:rsidP="0019494C">
      <w:pPr>
        <w:autoSpaceDE w:val="0"/>
        <w:autoSpaceDN w:val="0"/>
        <w:adjustRightInd w:val="0"/>
        <w:ind w:firstLine="2127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ПРИМОРСКОГО КРАЯ В СФЕРЕ ПРОФИЛАКТИКИ </w:t>
      </w:r>
    </w:p>
    <w:p w:rsidR="0019494C" w:rsidRPr="00AA5F0E" w:rsidRDefault="0019494C" w:rsidP="0019494C">
      <w:pPr>
        <w:autoSpaceDE w:val="0"/>
        <w:autoSpaceDN w:val="0"/>
        <w:adjustRightInd w:val="0"/>
        <w:ind w:firstLine="2127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>ПРАВОНАРУШЕНИЙ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9494C" w:rsidRPr="00AA5F0E" w:rsidRDefault="0019494C" w:rsidP="0019494C">
      <w:pPr>
        <w:pStyle w:val="ConsPlusNormal"/>
        <w:ind w:firstLine="709"/>
        <w:jc w:val="both"/>
      </w:pPr>
      <w:r w:rsidRPr="00AA5F0E">
        <w:t>К полномочиям Законодательного Собрания Приморского края в сфере профилактики правонарушений в Приморском крае относятся:</w:t>
      </w:r>
    </w:p>
    <w:p w:rsidR="0019494C" w:rsidRPr="00AA5F0E" w:rsidRDefault="0019494C" w:rsidP="0019494C">
      <w:pPr>
        <w:pStyle w:val="ConsPlusNormal"/>
        <w:ind w:firstLine="709"/>
        <w:jc w:val="both"/>
      </w:pPr>
      <w:r w:rsidRPr="00AA5F0E">
        <w:t>1)законодательное регулирование в сфере профилактики правонарушений;</w:t>
      </w:r>
    </w:p>
    <w:p w:rsidR="0019494C" w:rsidRPr="00AA5F0E" w:rsidRDefault="0019494C" w:rsidP="0019494C">
      <w:pPr>
        <w:pStyle w:val="ConsPlusNormal"/>
        <w:ind w:firstLine="709"/>
        <w:jc w:val="both"/>
      </w:pPr>
      <w:proofErr w:type="gramStart"/>
      <w:r w:rsidRPr="00AA5F0E">
        <w:t xml:space="preserve">2)утверждение и контроль исполнения </w:t>
      </w:r>
      <w:r>
        <w:t xml:space="preserve">краевого </w:t>
      </w:r>
      <w:r w:rsidRPr="00AA5F0E">
        <w:t>бюджета в части реализации государственных программ Приморского края,</w:t>
      </w:r>
      <w:r w:rsidRPr="00AA5F0E">
        <w:rPr>
          <w:rFonts w:eastAsia="SimSun"/>
          <w:lang w:eastAsia="zh-CN"/>
        </w:rPr>
        <w:t xml:space="preserve"> предусматривающих мероприятия </w:t>
      </w:r>
      <w:r w:rsidRPr="00AA5F0E">
        <w:t>в сфере профилактики правонарушений в Приморском крае;</w:t>
      </w:r>
      <w:proofErr w:type="gramEnd"/>
    </w:p>
    <w:p w:rsidR="0019494C" w:rsidRPr="00AA5F0E" w:rsidRDefault="0019494C" w:rsidP="0019494C">
      <w:pPr>
        <w:pStyle w:val="ConsPlusNormal"/>
        <w:ind w:firstLine="709"/>
        <w:jc w:val="both"/>
      </w:pPr>
      <w:r w:rsidRPr="00AA5F0E">
        <w:t>3)иные полномочия в сфере профилактики правонарушений в Приморском крае, предусмотренные федеральным законодательством и законодательством Приморского края.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СТАТЬЯ 3. ПОЛНОМОЧИЯ АДМИНИСТРАЦИИ ПРИМОРСКОГО </w:t>
      </w:r>
    </w:p>
    <w:p w:rsidR="0019494C" w:rsidRPr="00AA5F0E" w:rsidRDefault="0019494C" w:rsidP="0019494C">
      <w:pPr>
        <w:autoSpaceDE w:val="0"/>
        <w:autoSpaceDN w:val="0"/>
        <w:adjustRightInd w:val="0"/>
        <w:ind w:firstLine="2127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>КРАЯ В СФЕРЕ ПРОФИЛАКТИКИ ПРАВОНАРУШЕНИЙ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9494C" w:rsidRPr="00AA5F0E" w:rsidRDefault="0019494C" w:rsidP="0019494C">
      <w:pPr>
        <w:pStyle w:val="ConsPlusNormal"/>
        <w:ind w:firstLine="709"/>
        <w:jc w:val="both"/>
      </w:pPr>
      <w:r w:rsidRPr="00AA5F0E">
        <w:t>К полномочиям Администрации Приморского края в сфере профилактики правонарушений относятся:</w:t>
      </w:r>
    </w:p>
    <w:p w:rsidR="0019494C" w:rsidRDefault="0019494C" w:rsidP="0019494C">
      <w:pPr>
        <w:pStyle w:val="ConsPlusNormal"/>
        <w:ind w:firstLine="709"/>
        <w:jc w:val="both"/>
      </w:pPr>
      <w:r w:rsidRPr="00AA5F0E">
        <w:t>1)разработк</w:t>
      </w:r>
      <w:r>
        <w:t>а</w:t>
      </w:r>
      <w:r w:rsidRPr="00AA5F0E">
        <w:t xml:space="preserve"> и принятие мер по реализации государственной политики в сфере профилактики правонарушений в Приморском крае;</w:t>
      </w:r>
    </w:p>
    <w:p w:rsidR="0019494C" w:rsidRPr="00AA5F0E" w:rsidRDefault="0019494C" w:rsidP="0019494C">
      <w:pPr>
        <w:pStyle w:val="ConsPlusNormal"/>
        <w:ind w:firstLine="709"/>
        <w:jc w:val="both"/>
      </w:pPr>
      <w:r w:rsidRPr="00AA5F0E">
        <w:t>2)принятие нормативных правовых актов в сфере профилактики правонарушений в Приморском крае;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</w:pPr>
      <w:r w:rsidRPr="00AA5F0E">
        <w:lastRenderedPageBreak/>
        <w:t xml:space="preserve">3)утверждение государственных программ Приморского края, </w:t>
      </w:r>
      <w:r w:rsidRPr="00AA5F0E">
        <w:rPr>
          <w:rFonts w:eastAsia="SimSun"/>
          <w:szCs w:val="28"/>
          <w:lang w:eastAsia="zh-CN"/>
        </w:rPr>
        <w:t xml:space="preserve">предусматривающих мероприятия </w:t>
      </w:r>
      <w:r w:rsidRPr="00AA5F0E">
        <w:t>в сфере профилактики правонарушений в Приморском крае,</w:t>
      </w:r>
      <w:r w:rsidRPr="00AA5F0E">
        <w:rPr>
          <w:rFonts w:eastAsia="SimSun"/>
          <w:szCs w:val="28"/>
          <w:lang w:eastAsia="zh-CN"/>
        </w:rPr>
        <w:t xml:space="preserve"> и </w:t>
      </w:r>
      <w:proofErr w:type="gramStart"/>
      <w:r w:rsidRPr="00AA5F0E">
        <w:rPr>
          <w:rFonts w:eastAsia="SimSun"/>
          <w:szCs w:val="28"/>
          <w:lang w:eastAsia="zh-CN"/>
        </w:rPr>
        <w:t>контроль за</w:t>
      </w:r>
      <w:proofErr w:type="gramEnd"/>
      <w:r w:rsidRPr="00AA5F0E">
        <w:rPr>
          <w:rFonts w:eastAsia="SimSun"/>
          <w:szCs w:val="28"/>
          <w:lang w:eastAsia="zh-CN"/>
        </w:rPr>
        <w:t xml:space="preserve"> их исполнением</w:t>
      </w:r>
      <w:r w:rsidRPr="00AA5F0E">
        <w:t>;</w:t>
      </w:r>
    </w:p>
    <w:p w:rsidR="0019494C" w:rsidRPr="00AA5F0E" w:rsidRDefault="0019494C" w:rsidP="0019494C">
      <w:pPr>
        <w:pStyle w:val="ConsPlusNormal"/>
        <w:ind w:firstLine="709"/>
        <w:jc w:val="both"/>
      </w:pPr>
      <w:r w:rsidRPr="00AA5F0E">
        <w:t>4)иные полномочия в сфере профилактики правонарушений в Приморском крае</w:t>
      </w:r>
      <w:r>
        <w:t>,</w:t>
      </w:r>
      <w:r w:rsidRPr="00AA5F0E">
        <w:t xml:space="preserve"> предусмотренные федеральным законодательством и законодательством Приморского края.</w:t>
      </w:r>
    </w:p>
    <w:p w:rsidR="0019494C" w:rsidRPr="00AA5F0E" w:rsidRDefault="0019494C" w:rsidP="0019494C">
      <w:pPr>
        <w:pStyle w:val="ConsPlusNormal"/>
        <w:ind w:firstLine="709"/>
        <w:jc w:val="both"/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bCs/>
          <w:szCs w:val="28"/>
          <w:lang w:eastAsia="zh-CN"/>
        </w:rPr>
      </w:pPr>
      <w:r w:rsidRPr="00AA5F0E">
        <w:rPr>
          <w:rFonts w:eastAsia="SimSun"/>
          <w:bCs/>
          <w:szCs w:val="28"/>
          <w:lang w:eastAsia="zh-CN"/>
        </w:rPr>
        <w:t xml:space="preserve">СТАТЬЯ 4. ПОЛНОМОЧИЯ ОРГАНОВ </w:t>
      </w:r>
      <w:proofErr w:type="gramStart"/>
      <w:r w:rsidRPr="00AA5F0E">
        <w:rPr>
          <w:rFonts w:eastAsia="SimSun"/>
          <w:bCs/>
          <w:szCs w:val="28"/>
          <w:lang w:eastAsia="zh-CN"/>
        </w:rPr>
        <w:t>ИСПОЛНИТЕЛЬНОЙ</w:t>
      </w:r>
      <w:proofErr w:type="gramEnd"/>
    </w:p>
    <w:p w:rsidR="0019494C" w:rsidRPr="00AA5F0E" w:rsidRDefault="0019494C" w:rsidP="0019494C">
      <w:pPr>
        <w:autoSpaceDE w:val="0"/>
        <w:autoSpaceDN w:val="0"/>
        <w:adjustRightInd w:val="0"/>
        <w:ind w:firstLine="2127"/>
        <w:jc w:val="both"/>
        <w:outlineLvl w:val="0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 xml:space="preserve"> </w:t>
      </w:r>
      <w:r w:rsidRPr="00AA5F0E">
        <w:rPr>
          <w:rFonts w:eastAsia="SimSun"/>
          <w:bCs/>
          <w:szCs w:val="28"/>
          <w:lang w:eastAsia="zh-CN"/>
        </w:rPr>
        <w:t>ВЛАСТИ ПРИМОРСКОГО КРАЯ В СФЕРЕ</w:t>
      </w:r>
    </w:p>
    <w:p w:rsidR="0019494C" w:rsidRPr="00AA5F0E" w:rsidRDefault="0019494C" w:rsidP="0019494C">
      <w:pPr>
        <w:autoSpaceDE w:val="0"/>
        <w:autoSpaceDN w:val="0"/>
        <w:adjustRightInd w:val="0"/>
        <w:ind w:firstLine="2127"/>
        <w:jc w:val="both"/>
        <w:outlineLvl w:val="0"/>
        <w:rPr>
          <w:rFonts w:eastAsia="SimSun"/>
          <w:b/>
          <w:bCs/>
          <w:szCs w:val="28"/>
          <w:lang w:eastAsia="zh-CN"/>
        </w:rPr>
      </w:pPr>
      <w:r>
        <w:rPr>
          <w:rFonts w:eastAsia="Calibri"/>
          <w:szCs w:val="28"/>
          <w:lang w:eastAsia="en-US"/>
        </w:rPr>
        <w:t xml:space="preserve"> </w:t>
      </w:r>
      <w:r w:rsidRPr="00AA5F0E">
        <w:rPr>
          <w:rFonts w:eastAsia="Calibri"/>
          <w:szCs w:val="28"/>
          <w:lang w:eastAsia="en-US"/>
        </w:rPr>
        <w:t>ПРОФИЛАКТИКИ ПРАВОНАРУШЕНИЙ</w:t>
      </w:r>
    </w:p>
    <w:p w:rsidR="0019494C" w:rsidRPr="00AA5F0E" w:rsidRDefault="0019494C" w:rsidP="0019494C">
      <w:pPr>
        <w:autoSpaceDE w:val="0"/>
        <w:autoSpaceDN w:val="0"/>
        <w:adjustRightInd w:val="0"/>
        <w:jc w:val="both"/>
        <w:rPr>
          <w:rFonts w:eastAsia="SimSun"/>
          <w:b/>
          <w:bCs/>
          <w:szCs w:val="28"/>
          <w:lang w:eastAsia="zh-CN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AA5F0E">
        <w:rPr>
          <w:rFonts w:eastAsia="SimSun"/>
          <w:szCs w:val="28"/>
          <w:lang w:eastAsia="zh-CN"/>
        </w:rPr>
        <w:t>К полномочиям органов исполнительной власти Приморского края в сфере профилактики правонарушений в Приморском крае относятся: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AA5F0E">
        <w:rPr>
          <w:rFonts w:eastAsia="SimSun"/>
          <w:szCs w:val="28"/>
          <w:lang w:eastAsia="zh-CN"/>
        </w:rPr>
        <w:t xml:space="preserve">1)участие в разработке и реализации государственных программ Приморского края, предусматривающих мероприятия в сфере </w:t>
      </w:r>
      <w:r w:rsidRPr="00AA5F0E">
        <w:t>профилактики правонарушений в Приморском крае</w:t>
      </w:r>
      <w:r w:rsidRPr="00AA5F0E">
        <w:rPr>
          <w:rFonts w:eastAsia="SimSun"/>
          <w:szCs w:val="28"/>
          <w:lang w:eastAsia="zh-CN"/>
        </w:rPr>
        <w:t>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AA5F0E">
        <w:rPr>
          <w:rFonts w:eastAsia="SimSun"/>
          <w:szCs w:val="28"/>
          <w:lang w:eastAsia="zh-CN"/>
        </w:rPr>
        <w:t>2)</w:t>
      </w:r>
      <w:r w:rsidRPr="00AA5F0E">
        <w:t>разработка нормативных правовых актов Приморского края в сфере профилактики правонарушений в Приморском крае;</w:t>
      </w:r>
    </w:p>
    <w:p w:rsidR="0019494C" w:rsidRPr="00AA5F0E" w:rsidRDefault="0019494C" w:rsidP="0019494C">
      <w:pPr>
        <w:pStyle w:val="ConsPlusNormal"/>
        <w:ind w:firstLine="709"/>
        <w:jc w:val="both"/>
      </w:pPr>
      <w:r w:rsidRPr="00AA5F0E">
        <w:t xml:space="preserve">3)обеспечение </w:t>
      </w:r>
      <w:proofErr w:type="gramStart"/>
      <w:r w:rsidRPr="00AA5F0E">
        <w:t>взаимодействия субъектов системы профилактики правонарушений</w:t>
      </w:r>
      <w:proofErr w:type="gramEnd"/>
      <w:r w:rsidRPr="00AA5F0E">
        <w:t xml:space="preserve"> и лиц, участвующих в профилактике правонарушений, на уровне Приморского края; 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AA5F0E">
        <w:t>4)</w:t>
      </w:r>
      <w:r w:rsidRPr="00AA5F0E">
        <w:rPr>
          <w:rFonts w:eastAsia="SimSun"/>
          <w:szCs w:val="28"/>
          <w:lang w:eastAsia="zh-CN"/>
        </w:rPr>
        <w:t xml:space="preserve">осуществление профилактики правонарушений в формах профилактического воздействия, предусмотренных </w:t>
      </w:r>
      <w:hyperlink r:id="rId11" w:history="1">
        <w:r w:rsidRPr="00AA5F0E">
          <w:rPr>
            <w:rFonts w:eastAsia="SimSun"/>
            <w:szCs w:val="28"/>
            <w:lang w:eastAsia="zh-CN"/>
          </w:rPr>
          <w:t>статьей</w:t>
        </w:r>
      </w:hyperlink>
      <w:r w:rsidRPr="00AA5F0E">
        <w:rPr>
          <w:rFonts w:eastAsia="SimSun"/>
          <w:szCs w:val="28"/>
          <w:lang w:eastAsia="zh-CN"/>
        </w:rPr>
        <w:t xml:space="preserve"> 8 настоящего Закона;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AA5F0E">
        <w:rPr>
          <w:rFonts w:eastAsia="SimSun"/>
          <w:szCs w:val="28"/>
          <w:lang w:eastAsia="zh-CN"/>
        </w:rPr>
        <w:t>5)</w:t>
      </w:r>
      <w:r w:rsidRPr="00AA5F0E">
        <w:rPr>
          <w:rFonts w:eastAsia="SimSun"/>
          <w:bCs/>
          <w:szCs w:val="28"/>
          <w:lang w:eastAsia="zh-CN"/>
        </w:rPr>
        <w:t xml:space="preserve">проведение мониторинга в сфере профилактики правонарушений </w:t>
      </w:r>
      <w:r w:rsidRPr="00AA5F0E">
        <w:t>в Приморском крае в порядке</w:t>
      </w:r>
      <w:r>
        <w:t>,</w:t>
      </w:r>
      <w:r w:rsidRPr="00AA5F0E">
        <w:t xml:space="preserve"> определенном Правительством Российской Федерации</w:t>
      </w:r>
      <w:r w:rsidRPr="00AA5F0E">
        <w:rPr>
          <w:rFonts w:eastAsia="SimSun"/>
          <w:szCs w:val="28"/>
          <w:lang w:eastAsia="zh-CN"/>
        </w:rPr>
        <w:t>;</w:t>
      </w:r>
    </w:p>
    <w:p w:rsidR="0019494C" w:rsidRPr="00AA5F0E" w:rsidRDefault="0019494C" w:rsidP="0019494C">
      <w:pPr>
        <w:pStyle w:val="ConsPlusNormal"/>
        <w:ind w:firstLine="709"/>
        <w:jc w:val="both"/>
      </w:pPr>
      <w:r w:rsidRPr="00AA5F0E">
        <w:t>6)иные полномочия в сфере профилактики правонарушений, предусмотренные федеральным законодательством и законодательством Приморского края.</w:t>
      </w:r>
    </w:p>
    <w:p w:rsidR="0019494C" w:rsidRPr="00AA5F0E" w:rsidRDefault="0019494C" w:rsidP="0019494C">
      <w:pPr>
        <w:pStyle w:val="ConsPlusNormal"/>
        <w:ind w:firstLine="709"/>
        <w:jc w:val="both"/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СТАТЬЯ 5. КООРДИНАЦИОННЫЕ ОРГАНЫ ПО ПРОФИЛАКТИКЕ </w:t>
      </w:r>
    </w:p>
    <w:p w:rsidR="0019494C" w:rsidRPr="00AA5F0E" w:rsidRDefault="0019494C" w:rsidP="0019494C">
      <w:pPr>
        <w:autoSpaceDE w:val="0"/>
        <w:autoSpaceDN w:val="0"/>
        <w:adjustRightInd w:val="0"/>
        <w:ind w:firstLine="2127"/>
        <w:jc w:val="both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>ПРАВОНАРУШЕНИЙ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1.</w:t>
      </w:r>
      <w:r w:rsidRPr="00AA5F0E">
        <w:t xml:space="preserve">На территории Приморского края координацию деятельности в сфере профилактики правонарушений </w:t>
      </w:r>
      <w:r w:rsidRPr="00AA5F0E">
        <w:rPr>
          <w:szCs w:val="28"/>
        </w:rPr>
        <w:t>осуществляют: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</w:pPr>
      <w:r w:rsidRPr="00AA5F0E">
        <w:t>1)координационное совещание по обеспечению правопорядка в Приморском крае;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</w:pPr>
      <w:r w:rsidRPr="00AA5F0E">
        <w:t>2)межведомственная комиссия по профилактике правонарушений, укреплению законности и правопорядка при Администрации Приморского края;</w:t>
      </w:r>
    </w:p>
    <w:p w:rsidR="0019494C" w:rsidRPr="00AA5F0E" w:rsidRDefault="0019494C" w:rsidP="0019494C">
      <w:pPr>
        <w:pStyle w:val="ConsPlusNormal"/>
        <w:ind w:firstLine="709"/>
        <w:jc w:val="both"/>
      </w:pPr>
      <w:r w:rsidRPr="00AA5F0E">
        <w:t>3)Приморская краевая межведомственная комиссия по делам несовершеннолетних и защите их прав;</w:t>
      </w:r>
    </w:p>
    <w:p w:rsidR="0019494C" w:rsidRPr="00AA5F0E" w:rsidRDefault="0019494C" w:rsidP="0019494C">
      <w:pPr>
        <w:pStyle w:val="ConsPlusNormal"/>
        <w:ind w:firstLine="709"/>
        <w:jc w:val="both"/>
      </w:pPr>
      <w:r w:rsidRPr="00AA5F0E">
        <w:t>4)антитеррористическая комиссия Приморского края;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AA5F0E">
        <w:t>5)</w:t>
      </w:r>
      <w:r w:rsidRPr="00AA5F0E">
        <w:rPr>
          <w:szCs w:val="28"/>
        </w:rPr>
        <w:t>межведомственная комиссия по профилактике экстремизма при Администрации Приморского края</w:t>
      </w:r>
      <w:r w:rsidRPr="00AA5F0E">
        <w:rPr>
          <w:rFonts w:eastAsia="SimSun"/>
          <w:szCs w:val="28"/>
          <w:lang w:eastAsia="zh-CN"/>
        </w:rPr>
        <w:t>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</w:pPr>
      <w:r w:rsidRPr="00AA5F0E">
        <w:lastRenderedPageBreak/>
        <w:t>6)комиссия по координации работы по противодействию коррупции в Приморском крае;</w:t>
      </w:r>
    </w:p>
    <w:p w:rsidR="0019494C" w:rsidRPr="00AA5F0E" w:rsidRDefault="0019494C" w:rsidP="0019494C">
      <w:pPr>
        <w:pStyle w:val="ConsPlusNormal"/>
        <w:ind w:firstLine="709"/>
        <w:jc w:val="both"/>
      </w:pPr>
      <w:r w:rsidRPr="00AA5F0E">
        <w:t>7)антинаркотическая комиссия в Приморском крае;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t>8)</w:t>
      </w:r>
      <w:r w:rsidRPr="00AA5F0E">
        <w:rPr>
          <w:szCs w:val="28"/>
        </w:rPr>
        <w:t>краевая комиссия по обеспечению безопасности дорожного движения</w:t>
      </w:r>
      <w:r w:rsidRPr="00AA5F0E">
        <w:t>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</w:pPr>
      <w:r w:rsidRPr="00AA5F0E">
        <w:rPr>
          <w:szCs w:val="28"/>
        </w:rPr>
        <w:t>9)</w:t>
      </w:r>
      <w:r w:rsidRPr="00AA5F0E">
        <w:t>м</w:t>
      </w:r>
      <w:r w:rsidRPr="00AA5F0E">
        <w:rPr>
          <w:szCs w:val="28"/>
        </w:rPr>
        <w:t>ежведомственная комиссия по регулированию алкогольного рынка</w:t>
      </w:r>
      <w:r w:rsidRPr="00AA5F0E">
        <w:t>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</w:pPr>
      <w:r w:rsidRPr="00AA5F0E">
        <w:t>10)иные краевые координационные органы.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proofErr w:type="gramStart"/>
      <w:r w:rsidRPr="00AA5F0E">
        <w:rPr>
          <w:rFonts w:eastAsia="SimSun"/>
          <w:szCs w:val="28"/>
          <w:lang w:eastAsia="zh-CN"/>
        </w:rPr>
        <w:t>2.Порядок создания краевых координационных органов в сфере профилактики правонарушений в Приморском крае органами исполнительной власти Приморского края определяется Администрацией Приморского края.</w:t>
      </w:r>
      <w:proofErr w:type="gramEnd"/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СТАТЬЯ 6. УЧАСТИЕ ОРГАНОВ МЕСТНОГО САМОУПРАВЛЕНИЯ </w:t>
      </w:r>
    </w:p>
    <w:p w:rsidR="0019494C" w:rsidRPr="00AA5F0E" w:rsidRDefault="0019494C" w:rsidP="0019494C">
      <w:pPr>
        <w:autoSpaceDE w:val="0"/>
        <w:autoSpaceDN w:val="0"/>
        <w:adjustRightInd w:val="0"/>
        <w:ind w:firstLine="2127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В </w:t>
      </w:r>
      <w:proofErr w:type="gramStart"/>
      <w:r w:rsidRPr="00AA5F0E">
        <w:rPr>
          <w:rFonts w:eastAsia="Calibri"/>
          <w:szCs w:val="28"/>
          <w:lang w:eastAsia="en-US"/>
        </w:rPr>
        <w:t>ОСУЩЕСТВЛЕНИИ</w:t>
      </w:r>
      <w:proofErr w:type="gramEnd"/>
      <w:r w:rsidRPr="00AA5F0E">
        <w:rPr>
          <w:rFonts w:eastAsia="Calibri"/>
          <w:szCs w:val="28"/>
          <w:lang w:eastAsia="en-US"/>
        </w:rPr>
        <w:t xml:space="preserve"> ПРОФИЛАКТИКИ </w:t>
      </w:r>
    </w:p>
    <w:p w:rsidR="0019494C" w:rsidRPr="00AA5F0E" w:rsidRDefault="0019494C" w:rsidP="0019494C">
      <w:pPr>
        <w:autoSpaceDE w:val="0"/>
        <w:autoSpaceDN w:val="0"/>
        <w:adjustRightInd w:val="0"/>
        <w:ind w:firstLine="2127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>ПРАВОНАРУШЕНИЙ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proofErr w:type="gramStart"/>
      <w:r w:rsidRPr="00AA5F0E">
        <w:rPr>
          <w:rFonts w:eastAsia="SimSun"/>
          <w:szCs w:val="28"/>
          <w:lang w:eastAsia="zh-CN"/>
        </w:rPr>
        <w:t xml:space="preserve">Органы местного самоуправления муниципальных образований Приморского края участвуют в осуществлении профилактики правонарушений в Приморском крае в пределах полномочий, установленных Федеральным </w:t>
      </w:r>
      <w:hyperlink r:id="rId12" w:history="1">
        <w:r w:rsidRPr="00AA5F0E">
          <w:rPr>
            <w:rFonts w:eastAsia="SimSun"/>
            <w:szCs w:val="28"/>
            <w:lang w:eastAsia="zh-CN"/>
          </w:rPr>
          <w:t>законом</w:t>
        </w:r>
      </w:hyperlink>
      <w:r w:rsidRPr="00AA5F0E">
        <w:rPr>
          <w:rFonts w:eastAsia="SimSun"/>
          <w:szCs w:val="28"/>
          <w:lang w:eastAsia="zh-CN"/>
        </w:rPr>
        <w:t xml:space="preserve"> от 6 октября 2003 года № 131-ФЗ "Об общих принципах организации местного самоуправления в Российской Федерации", Федеральным </w:t>
      </w:r>
      <w:hyperlink r:id="rId13" w:history="1">
        <w:r w:rsidRPr="00AA5F0E">
          <w:rPr>
            <w:rFonts w:eastAsia="SimSun"/>
            <w:szCs w:val="28"/>
            <w:lang w:eastAsia="zh-CN"/>
          </w:rPr>
          <w:t>законом</w:t>
        </w:r>
      </w:hyperlink>
      <w:r w:rsidRPr="00AA5F0E">
        <w:rPr>
          <w:rFonts w:eastAsia="SimSun"/>
          <w:szCs w:val="28"/>
          <w:lang w:eastAsia="zh-CN"/>
        </w:rPr>
        <w:t xml:space="preserve"> "Об основах системы профилактики правонарушений в Российской Федерации", другими федеральными законами.</w:t>
      </w:r>
      <w:proofErr w:type="gramEnd"/>
    </w:p>
    <w:p w:rsidR="0019494C" w:rsidRPr="00AA5F0E" w:rsidRDefault="0019494C" w:rsidP="0019494C">
      <w:pPr>
        <w:autoSpaceDE w:val="0"/>
        <w:autoSpaceDN w:val="0"/>
        <w:adjustRightInd w:val="0"/>
        <w:ind w:firstLine="540"/>
        <w:jc w:val="both"/>
        <w:rPr>
          <w:rFonts w:eastAsia="SimSun"/>
          <w:szCs w:val="28"/>
          <w:lang w:eastAsia="zh-CN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СТАТЬЯ 7. ПРАВА ЛИЦ, УЧАСТВУЮЩИХ В ПРОФИЛАКТИКЕ </w:t>
      </w:r>
    </w:p>
    <w:p w:rsidR="0019494C" w:rsidRPr="00AA5F0E" w:rsidRDefault="0019494C" w:rsidP="0019494C">
      <w:pPr>
        <w:autoSpaceDE w:val="0"/>
        <w:autoSpaceDN w:val="0"/>
        <w:adjustRightInd w:val="0"/>
        <w:ind w:firstLine="2127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>ПРАВОНАРУШЕНИЙ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proofErr w:type="gramStart"/>
      <w:r>
        <w:rPr>
          <w:rFonts w:eastAsia="SimSun"/>
          <w:szCs w:val="28"/>
          <w:lang w:eastAsia="zh-CN"/>
        </w:rPr>
        <w:t>1.</w:t>
      </w:r>
      <w:r w:rsidRPr="00AA5F0E">
        <w:rPr>
          <w:rFonts w:eastAsia="SimSun"/>
          <w:szCs w:val="28"/>
          <w:lang w:eastAsia="zh-CN"/>
        </w:rPr>
        <w:t>Лица, участвующие в профилактике правонарушений</w:t>
      </w:r>
      <w:r w:rsidRPr="00AA5F0E">
        <w:t xml:space="preserve"> в Приморском крае</w:t>
      </w:r>
      <w:r w:rsidRPr="00AA5F0E">
        <w:rPr>
          <w:rFonts w:eastAsia="SimSun"/>
          <w:szCs w:val="28"/>
          <w:lang w:eastAsia="zh-CN"/>
        </w:rPr>
        <w:t>, реализуют свои права в сфере профилактики правонарушений в формах профилактического воздействия, предусмотренных статьей 8 настоящего Закона, а также посредством добровольного участия в мероприятиях по охране общественного порядка и других социально значимых мероприятиях, содействия правоохранительным органам и иным субъектам профилактики правонарушений в соответствии с законодательством Российской Федерации.</w:t>
      </w:r>
      <w:proofErr w:type="gramEnd"/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proofErr w:type="gramStart"/>
      <w:r>
        <w:rPr>
          <w:rFonts w:eastAsia="SimSun"/>
          <w:szCs w:val="28"/>
          <w:lang w:eastAsia="zh-CN"/>
        </w:rPr>
        <w:t>2.</w:t>
      </w:r>
      <w:r w:rsidRPr="00AA5F0E">
        <w:rPr>
          <w:rFonts w:eastAsia="SimSun"/>
          <w:szCs w:val="28"/>
          <w:lang w:eastAsia="zh-CN"/>
        </w:rPr>
        <w:t>Общественные объединения и иные организации реализуют свои права в сфере профилактики правонарушений посредством участия в формах профилактического воздействия, предусмотренных статье</w:t>
      </w:r>
      <w:r>
        <w:rPr>
          <w:rFonts w:eastAsia="SimSun"/>
          <w:szCs w:val="28"/>
          <w:lang w:eastAsia="zh-CN"/>
        </w:rPr>
        <w:t>й</w:t>
      </w:r>
      <w:r w:rsidRPr="00AA5F0E">
        <w:rPr>
          <w:rFonts w:eastAsia="SimSun"/>
          <w:szCs w:val="28"/>
          <w:lang w:eastAsia="zh-CN"/>
        </w:rPr>
        <w:t xml:space="preserve"> 8 настоящего Закона, участия в реализации государственных и муниципальных программ в сфере профилактики правонарушений, выявления причин и условий, способствующих совершению правонарушений, разработки и проведения мероприятий по их предупреждению, участия в мероприятиях по охране общественного порядка и других социально значимых</w:t>
      </w:r>
      <w:proofErr w:type="gramEnd"/>
      <w:r w:rsidRPr="00AA5F0E">
        <w:rPr>
          <w:rFonts w:eastAsia="SimSun"/>
          <w:szCs w:val="28"/>
          <w:lang w:eastAsia="zh-CN"/>
        </w:rPr>
        <w:t xml:space="preserve"> </w:t>
      </w:r>
      <w:proofErr w:type="gramStart"/>
      <w:r w:rsidRPr="00AA5F0E">
        <w:rPr>
          <w:rFonts w:eastAsia="SimSun"/>
          <w:szCs w:val="28"/>
          <w:lang w:eastAsia="zh-CN"/>
        </w:rPr>
        <w:t>мероприятиях</w:t>
      </w:r>
      <w:proofErr w:type="gramEnd"/>
      <w:r w:rsidRPr="00AA5F0E">
        <w:rPr>
          <w:rFonts w:eastAsia="SimSun"/>
          <w:szCs w:val="28"/>
          <w:lang w:eastAsia="zh-CN"/>
        </w:rPr>
        <w:t xml:space="preserve"> в соответствии с законодательством Российской Федерации.</w:t>
      </w:r>
    </w:p>
    <w:p w:rsidR="0019494C" w:rsidRDefault="0019494C" w:rsidP="0019494C">
      <w:pPr>
        <w:pStyle w:val="ConsPlusNormal"/>
        <w:ind w:firstLine="709"/>
        <w:jc w:val="both"/>
      </w:pPr>
    </w:p>
    <w:p w:rsidR="0019494C" w:rsidRPr="00AA5F0E" w:rsidRDefault="0019494C" w:rsidP="0019494C">
      <w:pPr>
        <w:pStyle w:val="ConsPlusNormal"/>
        <w:ind w:firstLine="709"/>
        <w:jc w:val="both"/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szCs w:val="28"/>
          <w:lang w:eastAsia="zh-CN"/>
        </w:rPr>
      </w:pPr>
      <w:r w:rsidRPr="00AA5F0E">
        <w:rPr>
          <w:rFonts w:eastAsia="SimSun"/>
          <w:szCs w:val="28"/>
          <w:lang w:eastAsia="zh-CN"/>
        </w:rPr>
        <w:lastRenderedPageBreak/>
        <w:t>СТАТЬЯ 8. ФОРМЫ ПРОФИЛАКТИЧЕСКОГО ВОЗДЕЙСТВИЯ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AA5F0E">
        <w:rPr>
          <w:rFonts w:eastAsia="SimSun"/>
          <w:szCs w:val="28"/>
          <w:lang w:eastAsia="zh-CN"/>
        </w:rPr>
        <w:t>Профилактическое воздействие может осуществляться в следующих формах: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AA5F0E">
        <w:rPr>
          <w:rFonts w:eastAsia="SimSun"/>
          <w:szCs w:val="28"/>
          <w:lang w:eastAsia="zh-CN"/>
        </w:rPr>
        <w:t>1)правовое просвещение и правовое информирование;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AA5F0E">
        <w:rPr>
          <w:rFonts w:eastAsia="SimSun"/>
          <w:szCs w:val="28"/>
          <w:lang w:eastAsia="zh-CN"/>
        </w:rPr>
        <w:t>2)социальная адаптация;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AA5F0E">
        <w:rPr>
          <w:rFonts w:eastAsia="SimSun"/>
          <w:szCs w:val="28"/>
          <w:lang w:eastAsia="zh-CN"/>
        </w:rPr>
        <w:t>3)</w:t>
      </w:r>
      <w:proofErr w:type="spellStart"/>
      <w:r w:rsidRPr="00AA5F0E">
        <w:rPr>
          <w:rFonts w:eastAsia="SimSun"/>
          <w:szCs w:val="28"/>
          <w:lang w:eastAsia="zh-CN"/>
        </w:rPr>
        <w:t>ресоциализация</w:t>
      </w:r>
      <w:proofErr w:type="spellEnd"/>
      <w:r w:rsidRPr="00AA5F0E">
        <w:rPr>
          <w:rFonts w:eastAsia="SimSun"/>
          <w:szCs w:val="28"/>
          <w:lang w:eastAsia="zh-CN"/>
        </w:rPr>
        <w:t>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AA5F0E">
        <w:rPr>
          <w:rFonts w:eastAsia="SimSun"/>
          <w:szCs w:val="28"/>
          <w:lang w:eastAsia="zh-CN"/>
        </w:rPr>
        <w:t>4)социальная реабилитация;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AA5F0E">
        <w:rPr>
          <w:rFonts w:eastAsia="SimSun"/>
          <w:szCs w:val="28"/>
          <w:lang w:eastAsia="zh-CN"/>
        </w:rPr>
        <w:t>5)помощь лицам, пострадавшим от правонарушений или подверженным риску стать таковыми.</w:t>
      </w:r>
    </w:p>
    <w:p w:rsidR="0019494C" w:rsidRPr="00AA5F0E" w:rsidRDefault="0019494C" w:rsidP="0019494C">
      <w:pPr>
        <w:pStyle w:val="ConsPlusNormal"/>
        <w:jc w:val="both"/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A5F0E">
        <w:t>СТАТЬЯ</w:t>
      </w:r>
      <w:r w:rsidRPr="00AA5F0E">
        <w:rPr>
          <w:szCs w:val="28"/>
        </w:rPr>
        <w:t xml:space="preserve"> 9. ПРАВОВОЕ ПРОСВЕЩЕНИЕ И ПРАВОВОЕ </w:t>
      </w:r>
    </w:p>
    <w:p w:rsidR="0019494C" w:rsidRPr="00AA5F0E" w:rsidRDefault="0019494C" w:rsidP="0019494C">
      <w:pPr>
        <w:autoSpaceDE w:val="0"/>
        <w:autoSpaceDN w:val="0"/>
        <w:adjustRightInd w:val="0"/>
        <w:ind w:firstLine="2127"/>
        <w:jc w:val="both"/>
        <w:outlineLvl w:val="0"/>
        <w:rPr>
          <w:szCs w:val="28"/>
        </w:rPr>
      </w:pPr>
      <w:r w:rsidRPr="00AA5F0E">
        <w:rPr>
          <w:szCs w:val="28"/>
        </w:rPr>
        <w:t>ИНФОРМИРОВАНИЕ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A5F0E">
        <w:rPr>
          <w:szCs w:val="28"/>
        </w:rPr>
        <w:t xml:space="preserve">В целях правового просвещения и правового информирования органы государственной власти Приморского края или лица, участвующие в профилактике правонарушений, доводят до сведения граждан и организаций информацию, направленную на обеспечение защиты прав и свобод человека и гражданина, общества и государства от противоправных посягательств. </w:t>
      </w:r>
      <w:proofErr w:type="gramEnd"/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>Указанная информация может доводиться до сведения граждан и организаций путем применения различных мер образовательного, воспитательного, информационного, организационного или методического характера.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A5F0E">
        <w:t>СТАТЬЯ</w:t>
      </w:r>
      <w:r w:rsidRPr="00AA5F0E">
        <w:rPr>
          <w:szCs w:val="28"/>
        </w:rPr>
        <w:t xml:space="preserve"> 10. СОЦИАЛЬНАЯ АДАПТАЦИЯ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>1.Социальная адаптация представляет собой комплекс мероприятий, направленных на оказание лицам, находящимся в трудной жизненной ситуации, содействия в реализации их конституционных прав и свобод, а также помощи в трудовом и бытовом устройстве.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>2.Меры по социальной адаптации применяются в соответствии с законодательством Российской Федерации в отношении следующих категорий лиц, находящихся в трудной жизненной ситуации: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>1)безнадзорные и беспризорные несовершеннолетние;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>2)лица, отбывающие уголовное наказание, не связанное с лишением свободы;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 xml:space="preserve">3)лица, занимающиеся бродяжничеством и </w:t>
      </w:r>
      <w:proofErr w:type="gramStart"/>
      <w:r w:rsidRPr="00AA5F0E">
        <w:rPr>
          <w:szCs w:val="28"/>
        </w:rPr>
        <w:t>попрошайничеством</w:t>
      </w:r>
      <w:proofErr w:type="gramEnd"/>
      <w:r w:rsidRPr="00AA5F0E">
        <w:rPr>
          <w:szCs w:val="28"/>
        </w:rPr>
        <w:t>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>4)несовершеннолетние, подвергнутые принудительным мерам воспитательного воздействия;</w:t>
      </w:r>
    </w:p>
    <w:p w:rsidR="0019494C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>5)лица без определенного места жительства;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 xml:space="preserve">6)другие категории лиц, предусмотренные законодательством Российской Федерации, в том числе </w:t>
      </w:r>
      <w:r>
        <w:rPr>
          <w:szCs w:val="28"/>
        </w:rPr>
        <w:t xml:space="preserve">категория </w:t>
      </w:r>
      <w:r w:rsidRPr="00AA5F0E">
        <w:rPr>
          <w:szCs w:val="28"/>
        </w:rPr>
        <w:t>лиц, прошедши</w:t>
      </w:r>
      <w:r>
        <w:rPr>
          <w:szCs w:val="28"/>
        </w:rPr>
        <w:t>х</w:t>
      </w:r>
      <w:r w:rsidRPr="00AA5F0E">
        <w:rPr>
          <w:szCs w:val="28"/>
        </w:rPr>
        <w:t xml:space="preserve"> курс лечения от наркомании, алкоголизма и токсикомании и реабилитацию, а также не способны</w:t>
      </w:r>
      <w:r>
        <w:rPr>
          <w:szCs w:val="28"/>
        </w:rPr>
        <w:t>х</w:t>
      </w:r>
      <w:r w:rsidRPr="00AA5F0E">
        <w:rPr>
          <w:szCs w:val="28"/>
        </w:rPr>
        <w:t xml:space="preserve"> самостоятельно обеспечить свою безопасность, с их согласия.</w:t>
      </w:r>
    </w:p>
    <w:p w:rsidR="0019494C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43B34" w:rsidRDefault="00C43B34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lastRenderedPageBreak/>
        <w:t>3.Обеспечение социальной адаптации осуществляется посредством: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>1)стимулирования деятельности организаций, предоставляющих рабочие места лицам, нуждающимся в социальной адаптации, а также лицам, прошедшим курс лечения от наркомании, алкоголизма и токсикомании и реабилитацию;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A5F0E">
        <w:rPr>
          <w:szCs w:val="28"/>
        </w:rPr>
        <w:t xml:space="preserve">2)предоставления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 в соответствии с Федеральным </w:t>
      </w:r>
      <w:hyperlink r:id="rId14" w:history="1">
        <w:r w:rsidRPr="00AA5F0E">
          <w:rPr>
            <w:szCs w:val="28"/>
          </w:rPr>
          <w:t>законом</w:t>
        </w:r>
      </w:hyperlink>
      <w:r w:rsidRPr="00AA5F0E">
        <w:rPr>
          <w:szCs w:val="28"/>
        </w:rPr>
        <w:t xml:space="preserve"> от 28 декабря 2013 года № 442-ФЗ "Об основах социального обслуживания граждан в Российской Федерации", а также Законом Приморского края от 26 декабря 2014 года № 541-КЗ "О социальном обслуживании граждан в Приморском крае" и</w:t>
      </w:r>
      <w:proofErr w:type="gramEnd"/>
      <w:r w:rsidRPr="00AA5F0E">
        <w:rPr>
          <w:szCs w:val="28"/>
        </w:rPr>
        <w:t xml:space="preserve"> иными нормативными правовыми актами Приморского края;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 xml:space="preserve">3)предоставления государственной социальной помощи на основании социального контракта в соответствии с Федеральным </w:t>
      </w:r>
      <w:hyperlink r:id="rId15" w:history="1">
        <w:r w:rsidRPr="00AA5F0E">
          <w:rPr>
            <w:szCs w:val="28"/>
          </w:rPr>
          <w:t>законом</w:t>
        </w:r>
      </w:hyperlink>
      <w:r w:rsidRPr="00AA5F0E">
        <w:rPr>
          <w:szCs w:val="28"/>
        </w:rPr>
        <w:t xml:space="preserve"> от 17 июля 1999 года № 178-ФЗ "О государственной социальной помощи";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>4)привлечения общественных объединений для оказания содействия лицам, нуждающимся в социальной адаптации.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A5F0E">
        <w:t>СТАТЬЯ</w:t>
      </w:r>
      <w:r w:rsidRPr="00AA5F0E">
        <w:rPr>
          <w:szCs w:val="28"/>
        </w:rPr>
        <w:t xml:space="preserve"> 11. РЕСОЦИАЛИЗАЦИЯ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AA5F0E">
        <w:rPr>
          <w:szCs w:val="28"/>
        </w:rPr>
        <w:t>Ресоциализация</w:t>
      </w:r>
      <w:proofErr w:type="spellEnd"/>
      <w:r w:rsidRPr="00AA5F0E">
        <w:rPr>
          <w:szCs w:val="28"/>
        </w:rPr>
        <w:t xml:space="preserve"> представляет собой комплекс мер социально-экономического, педагогического, правового характера, осуществляемых органами государственной власти Приморского края в соответствии с их компетенцией и лицами, участвующими в профилактике правонарушений, в целях </w:t>
      </w:r>
      <w:proofErr w:type="spellStart"/>
      <w:r w:rsidRPr="00AA5F0E">
        <w:rPr>
          <w:szCs w:val="28"/>
        </w:rPr>
        <w:t>реинтеграции</w:t>
      </w:r>
      <w:proofErr w:type="spellEnd"/>
      <w:r w:rsidRPr="00AA5F0E">
        <w:rPr>
          <w:szCs w:val="28"/>
        </w:rPr>
        <w:t xml:space="preserve"> в общество лиц, отбывших уголовное наказание в виде лишения свободы и (или) подвергшихся иным мерам уголовно-правового характера.</w:t>
      </w:r>
      <w:proofErr w:type="gramEnd"/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A5F0E">
        <w:t>СТАТЬЯ</w:t>
      </w:r>
      <w:r w:rsidRPr="00AA5F0E">
        <w:rPr>
          <w:szCs w:val="28"/>
        </w:rPr>
        <w:t xml:space="preserve"> 12. СОЦИАЛЬНАЯ РЕАБИЛИТАЦИЯ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>1.Социальная реабилитация представляет собой совокупность мероприятий по восстановлению утраченных социальных связей и функций лицами, находящимися в трудной жизненной ситуации, в том числе потребляющими наркотические средства и психотропные вещества в немедицинских целях.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>2.Социальная реабилитация лиц, находящихся в трудной жизненной ситуации, в том числе потребляющих наркотические средства и психотропные вещества в немедицинских целях, осуществляется в соответствии с законодательством Российской Федерации посредством: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>1)разъяснения существующего порядка оказания социальной, профессиональной и правовой помощи;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>2)оказания психологической помощи;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t>3)содействия в восстановлении утраченных документов, социально полезных связей.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5F0E">
        <w:rPr>
          <w:szCs w:val="28"/>
        </w:rPr>
        <w:lastRenderedPageBreak/>
        <w:t>3.Лицам, находящимся в трудной жизненной ситуации, в том числе потребляющим наркотические средства и психотропные вещества в немедицинских целях, организации социального обслуживания оказывают помощь в социальной реабилитации в порядке, определяемом Администрацией Приморского края.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A5F0E">
        <w:t>СТАТЬЯ</w:t>
      </w:r>
      <w:r w:rsidRPr="00AA5F0E">
        <w:rPr>
          <w:szCs w:val="28"/>
        </w:rPr>
        <w:t xml:space="preserve"> 13. ПОМОЩЬ ЛИЦАМ, ПОСТРАДАВШИМ </w:t>
      </w:r>
      <w:proofErr w:type="gramStart"/>
      <w:r w:rsidRPr="00AA5F0E">
        <w:rPr>
          <w:szCs w:val="28"/>
        </w:rPr>
        <w:t>ОТ</w:t>
      </w:r>
      <w:proofErr w:type="gramEnd"/>
      <w:r w:rsidRPr="00AA5F0E">
        <w:rPr>
          <w:szCs w:val="28"/>
        </w:rPr>
        <w:t xml:space="preserve"> </w:t>
      </w:r>
    </w:p>
    <w:p w:rsidR="0019494C" w:rsidRPr="00AA5F0E" w:rsidRDefault="0019494C" w:rsidP="0019494C">
      <w:pPr>
        <w:autoSpaceDE w:val="0"/>
        <w:autoSpaceDN w:val="0"/>
        <w:adjustRightInd w:val="0"/>
        <w:ind w:firstLine="2268"/>
        <w:jc w:val="both"/>
        <w:outlineLvl w:val="0"/>
        <w:rPr>
          <w:szCs w:val="28"/>
        </w:rPr>
      </w:pPr>
      <w:r w:rsidRPr="00AA5F0E">
        <w:rPr>
          <w:szCs w:val="28"/>
        </w:rPr>
        <w:t xml:space="preserve">ПРАВОНАРУШЕНИЙ ИЛИ </w:t>
      </w:r>
      <w:proofErr w:type="gramStart"/>
      <w:r w:rsidRPr="00AA5F0E">
        <w:rPr>
          <w:szCs w:val="28"/>
        </w:rPr>
        <w:t>ПОДВЕРЖЕННЫМ</w:t>
      </w:r>
      <w:proofErr w:type="gramEnd"/>
      <w:r w:rsidRPr="00AA5F0E">
        <w:rPr>
          <w:szCs w:val="28"/>
        </w:rPr>
        <w:t xml:space="preserve"> РИСКУ</w:t>
      </w:r>
    </w:p>
    <w:p w:rsidR="0019494C" w:rsidRPr="00AA5F0E" w:rsidRDefault="0019494C" w:rsidP="0019494C">
      <w:pPr>
        <w:autoSpaceDE w:val="0"/>
        <w:autoSpaceDN w:val="0"/>
        <w:adjustRightInd w:val="0"/>
        <w:ind w:firstLine="2268"/>
        <w:jc w:val="both"/>
        <w:outlineLvl w:val="0"/>
        <w:rPr>
          <w:szCs w:val="28"/>
        </w:rPr>
      </w:pPr>
      <w:r w:rsidRPr="00AA5F0E">
        <w:rPr>
          <w:szCs w:val="28"/>
        </w:rPr>
        <w:t>СТАТЬ ТАКОВЫМИ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A5F0E">
        <w:rPr>
          <w:szCs w:val="28"/>
        </w:rPr>
        <w:t>Помощь лицам, пострадавшим от правонарушений или подверженным риску стать таковыми, направлена на оказание правовой, социальной, психологической, медицинской и иной поддержки указанным лицам,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  <w:proofErr w:type="gramEnd"/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>СТАТЬЯ 14. ФУНКЦИОНИРОВАНИЕ СИСТЕМЫ ПРОФИЛАКТИКИ</w:t>
      </w:r>
    </w:p>
    <w:p w:rsidR="0019494C" w:rsidRPr="00AA5F0E" w:rsidRDefault="0019494C" w:rsidP="0019494C">
      <w:pPr>
        <w:autoSpaceDE w:val="0"/>
        <w:autoSpaceDN w:val="0"/>
        <w:adjustRightInd w:val="0"/>
        <w:ind w:firstLine="2268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</w:t>
      </w:r>
      <w:r w:rsidRPr="00AA5F0E">
        <w:rPr>
          <w:rFonts w:eastAsia="Calibri"/>
          <w:szCs w:val="28"/>
          <w:lang w:eastAsia="en-US"/>
        </w:rPr>
        <w:t>ПРАВОНАРУШЕНИЙ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proofErr w:type="gramStart"/>
      <w:r w:rsidRPr="00AA5F0E">
        <w:rPr>
          <w:rFonts w:eastAsia="SimSun"/>
          <w:szCs w:val="28"/>
          <w:lang w:eastAsia="zh-CN"/>
        </w:rPr>
        <w:t>1.Функционирование системы профилактики правонарушений в Приморском крае осуществляется на основе государственных программ Приморского края,</w:t>
      </w:r>
      <w:r w:rsidRPr="00AA5F0E">
        <w:rPr>
          <w:rFonts w:eastAsia="SimSun"/>
          <w:lang w:eastAsia="zh-CN"/>
        </w:rPr>
        <w:t xml:space="preserve"> предусматривающих мероприятия</w:t>
      </w:r>
      <w:r w:rsidRPr="00AA5F0E">
        <w:rPr>
          <w:rFonts w:eastAsia="SimSun"/>
          <w:szCs w:val="28"/>
          <w:lang w:eastAsia="zh-CN"/>
        </w:rPr>
        <w:t xml:space="preserve"> в сфере профилактики правонарушений.</w:t>
      </w:r>
      <w:proofErr w:type="gramEnd"/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</w:pPr>
      <w:r w:rsidRPr="00AA5F0E">
        <w:rPr>
          <w:rFonts w:eastAsia="SimSun"/>
          <w:lang w:eastAsia="zh-CN"/>
        </w:rPr>
        <w:t xml:space="preserve">2.Финансирование </w:t>
      </w:r>
      <w:proofErr w:type="gramStart"/>
      <w:r w:rsidRPr="00AA5F0E">
        <w:rPr>
          <w:rFonts w:eastAsia="SimSun"/>
          <w:lang w:eastAsia="zh-CN"/>
        </w:rPr>
        <w:t>расходов органов государственной власти Приморского края</w:t>
      </w:r>
      <w:proofErr w:type="gramEnd"/>
      <w:r w:rsidRPr="00AA5F0E">
        <w:rPr>
          <w:rFonts w:eastAsia="SimSun"/>
          <w:lang w:eastAsia="zh-CN"/>
        </w:rPr>
        <w:t xml:space="preserve"> в сфере профилактики правонарушений осуществляется в пределах средств, предусмотренных законом о краевом бюджете на соответствующий финансовый год</w:t>
      </w:r>
      <w:r w:rsidRPr="00AA5F0E">
        <w:rPr>
          <w:rFonts w:eastAsia="SimSun"/>
          <w:szCs w:val="28"/>
          <w:lang w:eastAsia="zh-CN"/>
        </w:rPr>
        <w:t>.</w:t>
      </w:r>
      <w:r w:rsidRPr="00AA5F0E">
        <w:t xml:space="preserve"> </w:t>
      </w:r>
    </w:p>
    <w:p w:rsidR="0019494C" w:rsidRPr="00AA5F0E" w:rsidRDefault="0019494C" w:rsidP="0019494C">
      <w:pPr>
        <w:autoSpaceDE w:val="0"/>
        <w:autoSpaceDN w:val="0"/>
        <w:adjustRightInd w:val="0"/>
        <w:ind w:firstLine="540"/>
        <w:jc w:val="both"/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szCs w:val="28"/>
          <w:lang w:eastAsia="zh-CN"/>
        </w:rPr>
      </w:pPr>
      <w:r w:rsidRPr="00AA5F0E">
        <w:rPr>
          <w:rFonts w:eastAsia="SimSun"/>
          <w:szCs w:val="28"/>
          <w:lang w:eastAsia="zh-CN"/>
        </w:rPr>
        <w:t xml:space="preserve">СТАТЬЯ 15. ИНФОРМАЦИОННОЕ ОБЕСПЕЧЕНИЕ </w:t>
      </w:r>
    </w:p>
    <w:p w:rsidR="0019494C" w:rsidRPr="00AA5F0E" w:rsidRDefault="0019494C" w:rsidP="0019494C">
      <w:pPr>
        <w:autoSpaceDE w:val="0"/>
        <w:autoSpaceDN w:val="0"/>
        <w:adjustRightInd w:val="0"/>
        <w:ind w:firstLine="2268"/>
        <w:jc w:val="both"/>
        <w:outlineLvl w:val="0"/>
        <w:rPr>
          <w:rFonts w:eastAsia="SimSun"/>
          <w:szCs w:val="28"/>
          <w:lang w:eastAsia="zh-CN"/>
        </w:rPr>
      </w:pPr>
      <w:r w:rsidRPr="00AA5F0E">
        <w:rPr>
          <w:rFonts w:eastAsia="SimSun"/>
          <w:szCs w:val="28"/>
          <w:lang w:eastAsia="zh-CN"/>
        </w:rPr>
        <w:t xml:space="preserve">ПРОФИЛАКТИКИ ПРАВОНАРУШЕНИЙ </w:t>
      </w:r>
    </w:p>
    <w:p w:rsidR="0019494C" w:rsidRPr="00AA5F0E" w:rsidRDefault="0019494C" w:rsidP="0019494C">
      <w:pPr>
        <w:autoSpaceDE w:val="0"/>
        <w:autoSpaceDN w:val="0"/>
        <w:adjustRightInd w:val="0"/>
        <w:ind w:firstLine="540"/>
        <w:jc w:val="both"/>
        <w:rPr>
          <w:rFonts w:eastAsia="SimSun"/>
          <w:szCs w:val="28"/>
          <w:lang w:eastAsia="zh-CN"/>
        </w:rPr>
      </w:pPr>
    </w:p>
    <w:p w:rsidR="0019494C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proofErr w:type="gramStart"/>
      <w:r w:rsidRPr="00AA5F0E">
        <w:rPr>
          <w:rFonts w:eastAsia="SimSun"/>
          <w:szCs w:val="28"/>
          <w:lang w:eastAsia="zh-CN"/>
        </w:rPr>
        <w:t>1.Органы государственной власти Приморского края обязаны обеспечивать доступ к информации о своей деятельности по профилактике правонарушений способами, предусмотренными законодательством Российской Федерации об обеспечении доступа к информации о деятельности государственных органов и органов местного самоуправления,</w:t>
      </w:r>
      <w:r w:rsidRPr="00AA5F0E">
        <w:rPr>
          <w:rFonts w:eastAsia="SimSun"/>
          <w:dstrike/>
          <w:szCs w:val="28"/>
          <w:lang w:eastAsia="zh-CN"/>
        </w:rPr>
        <w:t xml:space="preserve"> </w:t>
      </w:r>
      <w:r w:rsidRPr="00AA5F0E">
        <w:rPr>
          <w:rFonts w:eastAsia="SimSun"/>
          <w:szCs w:val="28"/>
          <w:lang w:eastAsia="zh-CN"/>
        </w:rPr>
        <w:t>а также путем размещения ее в средствах массовой информации по официальным запросам, проведения пресс-конференций, рассылки справочных и статистических материалов, если иное не установлено федеральными законами.</w:t>
      </w:r>
      <w:proofErr w:type="gramEnd"/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proofErr w:type="gramStart"/>
      <w:r w:rsidRPr="00AA5F0E">
        <w:rPr>
          <w:rFonts w:eastAsia="SimSun"/>
          <w:szCs w:val="28"/>
          <w:lang w:eastAsia="zh-CN"/>
        </w:rPr>
        <w:t>2.Материалы о деятельности в сфере профилактики правонарушений в Приморском крае публикуются в средствах массовой информации, учредителями которых являются органы государственной власти Приморского края в соответствии с законодательством Российской Федерации о средствах массовой информации.</w:t>
      </w:r>
      <w:proofErr w:type="gramEnd"/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proofErr w:type="gramStart"/>
      <w:r w:rsidRPr="00AA5F0E">
        <w:rPr>
          <w:rFonts w:eastAsia="SimSun"/>
          <w:szCs w:val="28"/>
          <w:lang w:eastAsia="zh-CN"/>
        </w:rPr>
        <w:lastRenderedPageBreak/>
        <w:t>3.В целях информационного обеспечения профилактики правонарушений, ее публичности и открытости органами государственной власти Приморского края и лицами, участвующими в профилактике правонарушений, в информационно-телекоммуникационной сети "Интернет" могут создаваться специальные сайты, а также в соответствии с законодательством Российской Федерации могут использоваться официальные сайты органов государственной власти Приморского края.</w:t>
      </w:r>
      <w:proofErr w:type="gramEnd"/>
    </w:p>
    <w:p w:rsidR="0019494C" w:rsidRPr="00AA5F0E" w:rsidRDefault="0019494C" w:rsidP="0019494C">
      <w:pPr>
        <w:autoSpaceDE w:val="0"/>
        <w:autoSpaceDN w:val="0"/>
        <w:adjustRightInd w:val="0"/>
        <w:ind w:firstLine="540"/>
        <w:jc w:val="both"/>
      </w:pPr>
    </w:p>
    <w:p w:rsidR="0019494C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СТАТЬЯ 16. </w:t>
      </w:r>
      <w:r>
        <w:rPr>
          <w:rFonts w:eastAsia="Calibri"/>
          <w:szCs w:val="28"/>
          <w:lang w:eastAsia="en-US"/>
        </w:rPr>
        <w:t xml:space="preserve">ПОРЯДОК ВСТУПЛЕНИЯ В СИЛУ НАСТОЯЩЕГО </w:t>
      </w:r>
    </w:p>
    <w:p w:rsidR="0019494C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                 ЗАКОНА</w:t>
      </w: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9494C" w:rsidRPr="00AA5F0E" w:rsidRDefault="0019494C" w:rsidP="001949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Настоящий Закон вступает в силу по </w:t>
      </w:r>
      <w:proofErr w:type="gramStart"/>
      <w:r w:rsidRPr="00AA5F0E">
        <w:rPr>
          <w:rFonts w:eastAsia="Calibri"/>
          <w:szCs w:val="28"/>
          <w:lang w:eastAsia="en-US"/>
        </w:rPr>
        <w:t>истечении</w:t>
      </w:r>
      <w:proofErr w:type="gramEnd"/>
      <w:r w:rsidRPr="00AA5F0E">
        <w:rPr>
          <w:rFonts w:eastAsia="Calibri"/>
          <w:szCs w:val="28"/>
          <w:lang w:eastAsia="en-US"/>
        </w:rPr>
        <w:t xml:space="preserve"> 10 дней со дня его официального опубликования. </w:t>
      </w:r>
    </w:p>
    <w:p w:rsidR="0019494C" w:rsidRPr="00AA5F0E" w:rsidRDefault="0019494C" w:rsidP="0019494C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9494C" w:rsidRPr="00AA5F0E" w:rsidRDefault="0019494C" w:rsidP="0019494C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9494C" w:rsidRPr="00AA5F0E" w:rsidRDefault="0019494C" w:rsidP="0019494C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9494C" w:rsidRDefault="0019494C" w:rsidP="0019494C">
      <w:pPr>
        <w:jc w:val="both"/>
        <w:rPr>
          <w:szCs w:val="28"/>
        </w:rPr>
      </w:pPr>
      <w:r w:rsidRPr="00AA5F0E">
        <w:rPr>
          <w:szCs w:val="28"/>
        </w:rPr>
        <w:t>Губернатор края</w:t>
      </w:r>
      <w:r w:rsidRPr="00AA5F0E">
        <w:rPr>
          <w:szCs w:val="28"/>
        </w:rPr>
        <w:tab/>
      </w:r>
      <w:r w:rsidRPr="00AA5F0E">
        <w:rPr>
          <w:szCs w:val="28"/>
        </w:rPr>
        <w:tab/>
        <w:t xml:space="preserve">                                                          В.В. Миклушевский</w:t>
      </w:r>
    </w:p>
    <w:p w:rsidR="00F6418E" w:rsidRDefault="00F6418E" w:rsidP="0019494C">
      <w:pPr>
        <w:jc w:val="both"/>
        <w:rPr>
          <w:szCs w:val="28"/>
        </w:rPr>
      </w:pPr>
    </w:p>
    <w:p w:rsidR="00F6418E" w:rsidRDefault="00F6418E" w:rsidP="00F6418E">
      <w:pPr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F6418E" w:rsidRDefault="00F6418E" w:rsidP="00F6418E">
      <w:pPr>
        <w:autoSpaceDE w:val="0"/>
        <w:autoSpaceDN w:val="0"/>
        <w:adjustRightInd w:val="0"/>
        <w:jc w:val="both"/>
      </w:pPr>
      <w:r>
        <w:t>5 июля 2017 года</w:t>
      </w:r>
    </w:p>
    <w:p w:rsidR="00F6418E" w:rsidRPr="004D7228" w:rsidRDefault="00F6418E" w:rsidP="00F6418E">
      <w:pPr>
        <w:jc w:val="both"/>
        <w:rPr>
          <w:rFonts w:ascii="Calibri" w:eastAsia="Calibri" w:hAnsi="Calibri"/>
          <w:szCs w:val="28"/>
          <w:lang w:eastAsia="en-US"/>
        </w:rPr>
      </w:pPr>
      <w:r>
        <w:t>№ 14</w:t>
      </w:r>
      <w:r>
        <w:t>2</w:t>
      </w:r>
      <w:r>
        <w:t>-КЗ</w:t>
      </w:r>
      <w:bookmarkEnd w:id="0"/>
    </w:p>
    <w:p w:rsidR="00BE0544" w:rsidRDefault="00BE0544"/>
    <w:sectPr w:rsidR="00BE0544" w:rsidSect="0019494C">
      <w:headerReference w:type="default" r:id="rId1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797" w:rsidRDefault="00DE4797">
      <w:r>
        <w:separator/>
      </w:r>
    </w:p>
  </w:endnote>
  <w:endnote w:type="continuationSeparator" w:id="0">
    <w:p w:rsidR="00DE4797" w:rsidRDefault="00DE4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797" w:rsidRDefault="00DE4797">
      <w:r>
        <w:separator/>
      </w:r>
    </w:p>
  </w:footnote>
  <w:footnote w:type="continuationSeparator" w:id="0">
    <w:p w:rsidR="00DE4797" w:rsidRDefault="00DE4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94C" w:rsidRDefault="0019494C" w:rsidP="0019494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6418E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494C"/>
    <w:rsid w:val="0003291F"/>
    <w:rsid w:val="0019494C"/>
    <w:rsid w:val="00380EE1"/>
    <w:rsid w:val="003B26E7"/>
    <w:rsid w:val="0047435B"/>
    <w:rsid w:val="005A2827"/>
    <w:rsid w:val="00A321FF"/>
    <w:rsid w:val="00AB0E5E"/>
    <w:rsid w:val="00AB70F9"/>
    <w:rsid w:val="00AC31EC"/>
    <w:rsid w:val="00B14397"/>
    <w:rsid w:val="00BE0544"/>
    <w:rsid w:val="00C43B34"/>
    <w:rsid w:val="00DE4797"/>
    <w:rsid w:val="00E34273"/>
    <w:rsid w:val="00E60B2A"/>
    <w:rsid w:val="00F23036"/>
    <w:rsid w:val="00F6418E"/>
    <w:rsid w:val="00FD1087"/>
    <w:rsid w:val="00FE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9494C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19494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5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3F96819F55809C078FD4903432682975697ECBC9FACF34DC4E4BD8BFE6i5DD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3F96819F55809C078FD49034326829756A76C2C0F8C034DC4E4BD8BFE6i5DDX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B0891241D62A9BB8C5552734C5FA2AC25D32F54C5D204FDA23401F08B4DA23C885EDB50047E0E09V5D8X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E6F0AF0FB9D88D34CFC1AE8B00FB51AA546D95390178C4FC904EFA645j9n6E" TargetMode="External"/><Relationship Id="rId10" Type="http://schemas.openxmlformats.org/officeDocument/2006/relationships/hyperlink" Target="consultantplus://offline/ref=B66AEB9BC7C681C89AD515A46616076850A4127C2FD6EE307B440C49CAoEF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6E120BCEE950289BCE5027ABE87C80299E88FA7C9A5786DC653D8DFBJ0a7B" TargetMode="External"/><Relationship Id="rId14" Type="http://schemas.openxmlformats.org/officeDocument/2006/relationships/hyperlink" Target="consultantplus://offline/ref=7E6F0AF0FB9D88D34CFC1AE8B00FB51AA640D65194168C4FC904EFA645j9n6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7</Pages>
  <Words>2087</Words>
  <Characters>11897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2017-06-28T05:34:00Z</cp:lastPrinted>
  <dcterms:created xsi:type="dcterms:W3CDTF">2017-07-05T23:25:00Z</dcterms:created>
  <dcterms:modified xsi:type="dcterms:W3CDTF">2017-07-05T23:25:00Z</dcterms:modified>
</cp:coreProperties>
</file>